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6A33" w14:textId="7A05A50D" w:rsidR="00A04E81" w:rsidRPr="00D3484E" w:rsidRDefault="00A04E81" w:rsidP="00A04E81">
      <w:pPr>
        <w:pStyle w:val="Heading1"/>
      </w:pPr>
      <w:bookmarkStart w:id="0" w:name="_Toc132979328"/>
      <w:bookmarkStart w:id="1" w:name="_Hlk144373318"/>
      <w:r w:rsidRPr="00D3484E">
        <w:t>Arts introduction</w:t>
      </w:r>
      <w:bookmarkEnd w:id="0"/>
    </w:p>
    <w:p w14:paraId="4D5FF3C7" w14:textId="4717762C" w:rsidR="00A04E81" w:rsidRPr="00D3484E" w:rsidRDefault="00A04E81" w:rsidP="005A3601">
      <w:pPr>
        <w:pStyle w:val="VCAAbody"/>
        <w:rPr>
          <w:i/>
          <w:lang w:val="en-AU"/>
        </w:rPr>
      </w:pPr>
      <w:r w:rsidRPr="00D3484E">
        <w:rPr>
          <w:lang w:val="en-AU"/>
        </w:rPr>
        <w:t xml:space="preserve">The Arts in the Victorian Curriculum F–10 comprises 6 disciplines: </w:t>
      </w:r>
    </w:p>
    <w:p w14:paraId="7517FD8B" w14:textId="77777777" w:rsidR="00A04E81" w:rsidRPr="00D3484E" w:rsidRDefault="00A04E81" w:rsidP="00A04E81">
      <w:pPr>
        <w:pStyle w:val="VCAAbullet"/>
        <w:rPr>
          <w:i/>
          <w:lang w:val="en-AU"/>
        </w:rPr>
      </w:pPr>
      <w:r w:rsidRPr="00D3484E">
        <w:rPr>
          <w:lang w:val="en-AU"/>
        </w:rPr>
        <w:t>Dance</w:t>
      </w:r>
    </w:p>
    <w:p w14:paraId="3466BF0C" w14:textId="77777777" w:rsidR="00A04E81" w:rsidRPr="00D3484E" w:rsidRDefault="00A04E81" w:rsidP="00A04E81">
      <w:pPr>
        <w:pStyle w:val="VCAAbullet"/>
        <w:rPr>
          <w:i/>
          <w:lang w:val="en-AU"/>
        </w:rPr>
      </w:pPr>
      <w:r w:rsidRPr="00D3484E">
        <w:rPr>
          <w:lang w:val="en-AU"/>
        </w:rPr>
        <w:t>Drama</w:t>
      </w:r>
    </w:p>
    <w:p w14:paraId="64BC0B72" w14:textId="77777777" w:rsidR="00A04E81" w:rsidRPr="00D3484E" w:rsidRDefault="00A04E81" w:rsidP="00A04E81">
      <w:pPr>
        <w:pStyle w:val="VCAAbullet"/>
        <w:rPr>
          <w:i/>
          <w:lang w:val="en-AU"/>
        </w:rPr>
      </w:pPr>
      <w:r w:rsidRPr="00D3484E">
        <w:rPr>
          <w:lang w:val="en-AU"/>
        </w:rPr>
        <w:t>Media Arts</w:t>
      </w:r>
    </w:p>
    <w:p w14:paraId="1D0FF752" w14:textId="77777777" w:rsidR="00A04E81" w:rsidRPr="00D3484E" w:rsidRDefault="00A04E81" w:rsidP="00A04E81">
      <w:pPr>
        <w:pStyle w:val="VCAAbullet"/>
        <w:rPr>
          <w:i/>
          <w:lang w:val="en-AU"/>
        </w:rPr>
      </w:pPr>
      <w:r w:rsidRPr="00D3484E">
        <w:rPr>
          <w:lang w:val="en-AU"/>
        </w:rPr>
        <w:t>Music</w:t>
      </w:r>
    </w:p>
    <w:p w14:paraId="088FD5A4" w14:textId="77777777" w:rsidR="00A04E81" w:rsidRPr="00D3484E" w:rsidRDefault="00A04E81" w:rsidP="00A04E81">
      <w:pPr>
        <w:pStyle w:val="VCAAbullet"/>
        <w:rPr>
          <w:i/>
          <w:lang w:val="en-AU"/>
        </w:rPr>
      </w:pPr>
      <w:r w:rsidRPr="00D3484E">
        <w:rPr>
          <w:lang w:val="en-AU"/>
        </w:rPr>
        <w:t>Visual Arts</w:t>
      </w:r>
    </w:p>
    <w:p w14:paraId="1103A7AF" w14:textId="128444FA" w:rsidR="00A04E81" w:rsidRPr="00D3484E" w:rsidRDefault="00A04E81" w:rsidP="00A04E81">
      <w:pPr>
        <w:pStyle w:val="VCAAbullet"/>
        <w:rPr>
          <w:i/>
          <w:lang w:val="en-AU"/>
        </w:rPr>
      </w:pPr>
      <w:r w:rsidRPr="00D3484E">
        <w:rPr>
          <w:lang w:val="en-AU"/>
        </w:rPr>
        <w:t>Visual Communication Design</w:t>
      </w:r>
      <w:r w:rsidR="00F51D4E">
        <w:rPr>
          <w:lang w:val="en-AU"/>
        </w:rPr>
        <w:t>.</w:t>
      </w:r>
    </w:p>
    <w:p w14:paraId="39DC5A90" w14:textId="46D4C184" w:rsidR="00632F27" w:rsidRDefault="008C0A8E" w:rsidP="00DA4191">
      <w:pPr>
        <w:pStyle w:val="VCAAbody"/>
        <w:rPr>
          <w:color w:val="000000"/>
          <w:lang w:val="en-AU"/>
        </w:rPr>
      </w:pPr>
      <w:r w:rsidRPr="00D3484E">
        <w:rPr>
          <w:lang w:val="en-AU"/>
        </w:rPr>
        <w:t>The</w:t>
      </w:r>
      <w:r w:rsidR="00E018EE" w:rsidRPr="00D3484E">
        <w:rPr>
          <w:color w:val="000000"/>
          <w:lang w:val="en-AU"/>
        </w:rPr>
        <w:t xml:space="preserve"> Arts curriculum </w:t>
      </w:r>
      <w:r w:rsidRPr="00D3484E">
        <w:rPr>
          <w:color w:val="000000"/>
          <w:lang w:val="en-AU"/>
        </w:rPr>
        <w:t>has been</w:t>
      </w:r>
      <w:r w:rsidR="00E018EE" w:rsidRPr="00D3484E">
        <w:rPr>
          <w:color w:val="000000"/>
          <w:lang w:val="en-AU"/>
        </w:rPr>
        <w:t xml:space="preserve"> written in a way that allows schools the flexibility to develop integrated teaching programs</w:t>
      </w:r>
      <w:r w:rsidRPr="00D3484E">
        <w:rPr>
          <w:color w:val="000000"/>
          <w:lang w:val="en-AU"/>
        </w:rPr>
        <w:t xml:space="preserve"> for the Arts disciplines for Foundation</w:t>
      </w:r>
      <w:r w:rsidR="00632F27">
        <w:rPr>
          <w:color w:val="000000"/>
          <w:lang w:val="en-AU"/>
        </w:rPr>
        <w:t xml:space="preserve"> </w:t>
      </w:r>
      <w:r w:rsidRPr="00D3484E">
        <w:rPr>
          <w:color w:val="000000"/>
          <w:lang w:val="en-AU"/>
        </w:rPr>
        <w:t>to Level 6</w:t>
      </w:r>
      <w:r w:rsidR="00E018EE" w:rsidRPr="00D3484E">
        <w:rPr>
          <w:color w:val="000000"/>
          <w:lang w:val="en-AU"/>
        </w:rPr>
        <w:t xml:space="preserve">, including combined Arts-based discipline units, </w:t>
      </w:r>
      <w:r w:rsidRPr="00D3484E">
        <w:rPr>
          <w:color w:val="000000"/>
          <w:lang w:val="en-AU"/>
        </w:rPr>
        <w:t>and/</w:t>
      </w:r>
      <w:r w:rsidR="00E018EE" w:rsidRPr="00D3484E">
        <w:rPr>
          <w:color w:val="000000"/>
          <w:lang w:val="en-AU"/>
        </w:rPr>
        <w:t>or</w:t>
      </w:r>
      <w:r w:rsidRPr="00D3484E">
        <w:rPr>
          <w:color w:val="000000"/>
          <w:lang w:val="en-AU"/>
        </w:rPr>
        <w:t xml:space="preserve"> to develop</w:t>
      </w:r>
      <w:r w:rsidR="00E018EE" w:rsidRPr="00D3484E">
        <w:rPr>
          <w:color w:val="000000"/>
          <w:lang w:val="en-AU"/>
        </w:rPr>
        <w:t xml:space="preserve"> discrete units</w:t>
      </w:r>
      <w:r w:rsidR="00FD57D8" w:rsidRPr="00D3484E">
        <w:rPr>
          <w:color w:val="000000"/>
          <w:lang w:val="en-AU"/>
        </w:rPr>
        <w:t xml:space="preserve"> for the disciplines</w:t>
      </w:r>
      <w:r w:rsidR="00E018EE" w:rsidRPr="00D3484E">
        <w:rPr>
          <w:color w:val="000000"/>
          <w:lang w:val="en-AU"/>
        </w:rPr>
        <w:t>.</w:t>
      </w:r>
    </w:p>
    <w:p w14:paraId="3489EF49" w14:textId="023AAA1D" w:rsidR="00A04E81" w:rsidRPr="00D3484E" w:rsidRDefault="00632F27" w:rsidP="00DA4191">
      <w:pPr>
        <w:pStyle w:val="VCAAbody"/>
        <w:rPr>
          <w:lang w:val="en-AU"/>
        </w:rPr>
      </w:pPr>
      <w:r>
        <w:t xml:space="preserve">Foundation Levels A to D for the Arts brings learning from the 5 disciplines of Dance, Drama, </w:t>
      </w:r>
      <w:r w:rsidR="00771F23">
        <w:t xml:space="preserve">Media Arts, </w:t>
      </w:r>
      <w:r>
        <w:t>Music</w:t>
      </w:r>
      <w:r w:rsidR="00771F23">
        <w:t xml:space="preserve"> </w:t>
      </w:r>
      <w:r>
        <w:t>and Visual Arts into 4 curriculum levels that can be used across the whole Arts curriculum.</w:t>
      </w:r>
      <w:r w:rsidR="00E018EE" w:rsidRPr="10930A76">
        <w:rPr>
          <w:lang w:val="en-AU"/>
        </w:rPr>
        <w:t xml:space="preserve"> </w:t>
      </w:r>
      <w:r w:rsidR="00771F23" w:rsidRPr="10930A76">
        <w:rPr>
          <w:lang w:val="en-AU"/>
        </w:rPr>
        <w:t xml:space="preserve">To learn more, refer to the ‘Introducing Foundation Levels A to D for the Arts Version 2.0’ document, which is </w:t>
      </w:r>
      <w:r w:rsidR="00771F23">
        <w:t xml:space="preserve">published with the Dance, Drama, Media Arts, Music and Visual Arts resources in the </w:t>
      </w:r>
      <w:hyperlink r:id="rId11">
        <w:r w:rsidR="00771F23" w:rsidRPr="10930A76">
          <w:rPr>
            <w:rStyle w:val="Hyperlink"/>
          </w:rPr>
          <w:t>Resource Hub</w:t>
        </w:r>
      </w:hyperlink>
      <w:r w:rsidR="00771F23">
        <w:t>.</w:t>
      </w:r>
      <w:r w:rsidR="00771F23" w:rsidRPr="10930A76">
        <w:t> </w:t>
      </w:r>
    </w:p>
    <w:p w14:paraId="2AAD836F" w14:textId="77777777" w:rsidR="00A04E81" w:rsidRPr="00D3484E" w:rsidRDefault="00A04E81" w:rsidP="00A04E81">
      <w:pPr>
        <w:pStyle w:val="Heading2"/>
      </w:pPr>
      <w:bookmarkStart w:id="2" w:name="_Toc132979329"/>
      <w:r w:rsidRPr="00D3484E">
        <w:t>Rationale</w:t>
      </w:r>
      <w:bookmarkEnd w:id="2"/>
    </w:p>
    <w:p w14:paraId="3F7AFFB3" w14:textId="50880E04" w:rsidR="00B61946" w:rsidRPr="00D3484E" w:rsidRDefault="00B61946" w:rsidP="00B61946">
      <w:pPr>
        <w:pStyle w:val="VCAAbody"/>
        <w:rPr>
          <w:lang w:val="en-AU"/>
        </w:rPr>
      </w:pPr>
      <w:bookmarkStart w:id="3" w:name="_Hlk167686667"/>
      <w:bookmarkStart w:id="4" w:name="_Hlk167885245"/>
      <w:r w:rsidRPr="00D3484E">
        <w:rPr>
          <w:lang w:val="en-AU"/>
        </w:rPr>
        <w:t>The Arts are part of every culture and are central to the diverse and continuing cultures of Aboriginal and Torres Strait Islander Peoples. Through the Arts, people share stories, ideas, knowledge and understanding. The Arts engage our senses and give us ways to imagine, celebrate, communicate and challenge ways of knowing, being, doing and becoming.</w:t>
      </w:r>
    </w:p>
    <w:p w14:paraId="33EC96A3" w14:textId="7715C275" w:rsidR="00B61946" w:rsidRPr="00D3484E" w:rsidRDefault="00B61946" w:rsidP="00A04E81">
      <w:pPr>
        <w:pStyle w:val="VCAAbody"/>
        <w:rPr>
          <w:lang w:val="en-AU"/>
        </w:rPr>
      </w:pPr>
      <w:r w:rsidRPr="00D3484E">
        <w:rPr>
          <w:lang w:val="en-AU"/>
        </w:rPr>
        <w:t>Rich in tradition, the Arts play a major role in the development and expressions of diverse cultures and communities, locally, nationally and globally. The exploration of cultures and histories through arts learning strengthens understanding of Australia’s cultural diversity and develops critical intercultural understandings to inform decision-making and aesthetic choices. Students communicate meaningful ideas in conventional and innovative arts forms. They use arts knowledge, practice and understanding to learn and make meaning as artists and as audiences, taking opportunities to engage with arts organisations, creative industries and arts professionals. </w:t>
      </w:r>
      <w:bookmarkStart w:id="5" w:name="_Hlk167885236"/>
      <w:bookmarkEnd w:id="3"/>
      <w:bookmarkEnd w:id="4"/>
    </w:p>
    <w:bookmarkEnd w:id="5"/>
    <w:p w14:paraId="567EB522" w14:textId="10D7DA04" w:rsidR="00A04E81" w:rsidRPr="00D3484E" w:rsidRDefault="00A04E81" w:rsidP="00A04E81">
      <w:pPr>
        <w:pStyle w:val="VCAAbody"/>
        <w:rPr>
          <w:i/>
          <w:lang w:val="en-AU"/>
        </w:rPr>
      </w:pPr>
      <w:r w:rsidRPr="00D3484E">
        <w:rPr>
          <w:lang w:val="en-AU"/>
        </w:rPr>
        <w:t>Through the Arts, students learn to express their ideas, thoughts, questions, understanding and opinions. They develop aesthetic knowledge and learn that the practices of each Arts discipline are essential to learning in, about and through the Arts.  </w:t>
      </w:r>
    </w:p>
    <w:p w14:paraId="55F7C58C" w14:textId="78407F3D" w:rsidR="00A04E81" w:rsidRPr="00D3484E" w:rsidRDefault="00A04E81" w:rsidP="00A04E81">
      <w:pPr>
        <w:pStyle w:val="VCAAbody"/>
        <w:rPr>
          <w:lang w:val="en-AU"/>
        </w:rPr>
      </w:pPr>
      <w:r w:rsidRPr="00D3484E">
        <w:rPr>
          <w:lang w:val="en-AU"/>
        </w:rPr>
        <w:t>The Arts are core to the development of creative, confident, compassionate and resilient individuals who can think and reflect critically; celebrate and challenge ideas, people and events; and work towards making a difference in sustaining and reimagining their own and their communities’ futures.</w:t>
      </w:r>
    </w:p>
    <w:p w14:paraId="1D6270CA" w14:textId="77777777" w:rsidR="00A04E81" w:rsidRPr="00D3484E" w:rsidRDefault="00A04E81" w:rsidP="00A04E81">
      <w:pPr>
        <w:pStyle w:val="Heading2"/>
      </w:pPr>
      <w:bookmarkStart w:id="6" w:name="_Toc132979330"/>
      <w:r w:rsidRPr="00D3484E">
        <w:t>Aims</w:t>
      </w:r>
      <w:bookmarkEnd w:id="6"/>
    </w:p>
    <w:p w14:paraId="648DC28F" w14:textId="77777777" w:rsidR="00A04E81" w:rsidRPr="00D3484E" w:rsidRDefault="00A04E81" w:rsidP="00A04E81">
      <w:pPr>
        <w:pStyle w:val="VCAAbody"/>
        <w:rPr>
          <w:iCs/>
          <w:lang w:val="en-AU" w:eastAsia="en-AU"/>
        </w:rPr>
      </w:pPr>
      <w:r w:rsidRPr="00D3484E">
        <w:rPr>
          <w:lang w:val="en-AU"/>
        </w:rPr>
        <w:t>The Arts aims to develop students’</w:t>
      </w:r>
      <w:r w:rsidRPr="00D3484E">
        <w:rPr>
          <w:iCs/>
          <w:lang w:val="en-AU" w:eastAsia="en-AU"/>
        </w:rPr>
        <w:t xml:space="preserve">:  </w:t>
      </w:r>
    </w:p>
    <w:p w14:paraId="2D6DC53D" w14:textId="77777777" w:rsidR="00A04E81" w:rsidRPr="00D3484E" w:rsidRDefault="00A04E81" w:rsidP="00A04E81">
      <w:pPr>
        <w:pStyle w:val="VCAAbullet"/>
        <w:rPr>
          <w:i/>
          <w:lang w:val="en-AU"/>
        </w:rPr>
      </w:pPr>
      <w:r w:rsidRPr="00D3484E">
        <w:rPr>
          <w:lang w:val="en-AU"/>
        </w:rPr>
        <w:lastRenderedPageBreak/>
        <w:t xml:space="preserve">creativity, critical thinking, aesthetic knowledge and understanding about arts practices </w:t>
      </w:r>
    </w:p>
    <w:p w14:paraId="67346E1B" w14:textId="77777777" w:rsidR="00A04E81" w:rsidRPr="00D3484E" w:rsidRDefault="00A04E81" w:rsidP="00A04E81">
      <w:pPr>
        <w:pStyle w:val="VCAAbullet"/>
        <w:rPr>
          <w:i/>
          <w:lang w:val="en-AU"/>
        </w:rPr>
      </w:pPr>
      <w:r w:rsidRPr="00D3484E">
        <w:rPr>
          <w:lang w:val="en-AU"/>
        </w:rPr>
        <w:t xml:space="preserve">knowledge and skills to imagine, observe, express, respond to and communicate ideas and perspectives in meaningful ways  </w:t>
      </w:r>
    </w:p>
    <w:p w14:paraId="6170DD72" w14:textId="44B5C941" w:rsidR="00A04E81" w:rsidRPr="00D3484E" w:rsidRDefault="00A04E81" w:rsidP="00A04E81">
      <w:pPr>
        <w:pStyle w:val="VCAAbullet"/>
        <w:rPr>
          <w:i/>
          <w:lang w:val="en-AU"/>
        </w:rPr>
      </w:pPr>
      <w:r w:rsidRPr="00D3484E">
        <w:rPr>
          <w:lang w:val="en-AU"/>
        </w:rPr>
        <w:t xml:space="preserve">use of available resources and materials, including digital tools </w:t>
      </w:r>
    </w:p>
    <w:p w14:paraId="41EC3DDF" w14:textId="2544641E" w:rsidR="00A04E81" w:rsidRPr="00D3484E" w:rsidRDefault="00A04E81" w:rsidP="00A04E81">
      <w:pPr>
        <w:pStyle w:val="VCAAbullet"/>
        <w:rPr>
          <w:i/>
          <w:lang w:val="en-AU"/>
        </w:rPr>
      </w:pPr>
      <w:r w:rsidRPr="00D3484E">
        <w:rPr>
          <w:lang w:val="en-AU"/>
        </w:rPr>
        <w:t>empathy for multiple perspectives and understanding</w:t>
      </w:r>
      <w:r w:rsidR="00FA4C41" w:rsidRPr="00D3484E">
        <w:rPr>
          <w:lang w:val="en-AU"/>
        </w:rPr>
        <w:t>s</w:t>
      </w:r>
      <w:r w:rsidRPr="00D3484E">
        <w:rPr>
          <w:lang w:val="en-AU"/>
        </w:rPr>
        <w:t xml:space="preserve"> of personal, local, regional, national and global histories and traditions through the </w:t>
      </w:r>
      <w:r w:rsidR="003D18F9">
        <w:rPr>
          <w:lang w:val="en-AU"/>
        </w:rPr>
        <w:t>A</w:t>
      </w:r>
      <w:r w:rsidRPr="00D3484E">
        <w:rPr>
          <w:lang w:val="en-AU"/>
        </w:rPr>
        <w:t>rts</w:t>
      </w:r>
    </w:p>
    <w:p w14:paraId="1F0E7D97" w14:textId="736C8D0F" w:rsidR="00A04E81" w:rsidRPr="00D3484E" w:rsidRDefault="00A04E81" w:rsidP="00A04E81">
      <w:pPr>
        <w:pStyle w:val="VCAAbullet"/>
        <w:rPr>
          <w:rStyle w:val="VCAAbodyChar"/>
          <w:lang w:val="en-AU"/>
        </w:rPr>
      </w:pPr>
      <w:r w:rsidRPr="00D3484E">
        <w:rPr>
          <w:lang w:val="en-AU"/>
        </w:rPr>
        <w:t>engagement with the diverse and continuing cultures, arts</w:t>
      </w:r>
      <w:r w:rsidR="005214B6" w:rsidRPr="00D3484E">
        <w:rPr>
          <w:lang w:val="en-AU"/>
        </w:rPr>
        <w:t xml:space="preserve"> and design</w:t>
      </w:r>
      <w:r w:rsidRPr="00D3484E">
        <w:rPr>
          <w:lang w:val="en-AU"/>
        </w:rPr>
        <w:t xml:space="preserve"> works and practices of </w:t>
      </w:r>
      <w:r w:rsidRPr="00D3484E">
        <w:rPr>
          <w:rStyle w:val="VCAAbodyChar"/>
          <w:lang w:val="en-AU"/>
        </w:rPr>
        <w:t>Aboriginal and Torres Strait Islander Peoples</w:t>
      </w:r>
    </w:p>
    <w:p w14:paraId="09F4BAB6" w14:textId="4E67AF45" w:rsidR="00A04E81" w:rsidRPr="00D3484E" w:rsidRDefault="00A04E81" w:rsidP="00A04E81">
      <w:pPr>
        <w:pStyle w:val="VCAAbullet"/>
        <w:rPr>
          <w:i/>
          <w:lang w:val="en-AU"/>
        </w:rPr>
      </w:pPr>
      <w:r w:rsidRPr="00D3484E">
        <w:rPr>
          <w:lang w:val="en-AU"/>
        </w:rPr>
        <w:t>understanding</w:t>
      </w:r>
      <w:r w:rsidR="00980154" w:rsidRPr="00D3484E">
        <w:rPr>
          <w:lang w:val="en-AU"/>
        </w:rPr>
        <w:t>s</w:t>
      </w:r>
      <w:r w:rsidRPr="00D3484E">
        <w:rPr>
          <w:lang w:val="en-AU"/>
        </w:rPr>
        <w:t xml:space="preserve"> of local, regional, national and global cultures, and their arts histories and traditions, through engaging with the worlds of artists, designers, arts </w:t>
      </w:r>
      <w:r w:rsidR="005214B6" w:rsidRPr="00D3484E">
        <w:rPr>
          <w:lang w:val="en-AU"/>
        </w:rPr>
        <w:t xml:space="preserve">and design </w:t>
      </w:r>
      <w:r w:rsidRPr="00D3484E">
        <w:rPr>
          <w:lang w:val="en-AU"/>
        </w:rPr>
        <w:t>works, audiences and arts professions.</w:t>
      </w:r>
    </w:p>
    <w:p w14:paraId="0CAB9C15" w14:textId="6BC6AAA6" w:rsidR="00A04E81" w:rsidRPr="00D3484E" w:rsidRDefault="00A04E81" w:rsidP="00A04E81">
      <w:pPr>
        <w:pStyle w:val="VCAAbody"/>
        <w:rPr>
          <w:lang w:val="en-AU"/>
        </w:rPr>
      </w:pPr>
      <w:r w:rsidRPr="00D3484E">
        <w:rPr>
          <w:lang w:val="en-AU"/>
        </w:rPr>
        <w:t>These aims are extended and complemented by the specific aims for each discipline in the Arts.</w:t>
      </w:r>
    </w:p>
    <w:p w14:paraId="2E8F7B71" w14:textId="77777777" w:rsidR="00A04E81" w:rsidRPr="00D3484E" w:rsidRDefault="00A04E81" w:rsidP="00B61946">
      <w:pPr>
        <w:pStyle w:val="Heading2"/>
      </w:pPr>
      <w:bookmarkStart w:id="7" w:name="_Toc132979331"/>
      <w:r w:rsidRPr="00D3484E">
        <w:t>Structure</w:t>
      </w:r>
      <w:bookmarkEnd w:id="7"/>
    </w:p>
    <w:p w14:paraId="517F5F2A" w14:textId="019C2F59" w:rsidR="00A04E81" w:rsidRPr="00D3484E" w:rsidRDefault="00A04E81" w:rsidP="00A04E81">
      <w:pPr>
        <w:pStyle w:val="VCAAbody"/>
        <w:rPr>
          <w:i/>
          <w:lang w:val="en-AU"/>
        </w:rPr>
      </w:pPr>
      <w:r w:rsidRPr="00D3484E">
        <w:rPr>
          <w:lang w:val="en-AU"/>
        </w:rPr>
        <w:t>In Dance, students use the body to communicate and express meaning through purposeful movement. Dance practice integrates choreography, performance, and responding to dance and dance making. Students experience and explore dance created and performed across diverse contexts, dance styles and</w:t>
      </w:r>
      <w:r w:rsidR="00973098" w:rsidRPr="00D3484E">
        <w:rPr>
          <w:lang w:val="en-AU"/>
        </w:rPr>
        <w:t xml:space="preserve"> dance</w:t>
      </w:r>
      <w:r w:rsidRPr="00D3484E">
        <w:rPr>
          <w:lang w:val="en-AU"/>
        </w:rPr>
        <w:t xml:space="preserve"> forms</w:t>
      </w:r>
      <w:r w:rsidR="00973098" w:rsidRPr="00D3484E">
        <w:rPr>
          <w:rStyle w:val="normaltextrun"/>
          <w:rFonts w:ascii="Arial" w:hAnsi="Arial"/>
          <w:color w:val="000000"/>
          <w:shd w:val="clear" w:color="auto" w:fill="FFFFFF"/>
          <w:lang w:val="en-AU"/>
        </w:rPr>
        <w:t xml:space="preserve"> Through embodied learning, students develop an understanding of how they can use their body to communicate ideas and meaning.</w:t>
      </w:r>
      <w:r w:rsidR="00973098" w:rsidRPr="00D3484E">
        <w:rPr>
          <w:rStyle w:val="eop"/>
          <w:rFonts w:ascii="Arial" w:hAnsi="Arial"/>
          <w:color w:val="000000"/>
          <w:shd w:val="clear" w:color="auto" w:fill="FFFFFF"/>
          <w:lang w:val="en-AU"/>
        </w:rPr>
        <w:t> </w:t>
      </w:r>
    </w:p>
    <w:p w14:paraId="1E72A22E" w14:textId="5FD119A9" w:rsidR="00A04E81" w:rsidRPr="00D3484E" w:rsidRDefault="00A04E81" w:rsidP="00A04E81">
      <w:pPr>
        <w:pStyle w:val="VCAAbody"/>
        <w:rPr>
          <w:i/>
          <w:lang w:val="en-AU"/>
        </w:rPr>
      </w:pPr>
      <w:r w:rsidRPr="00D3484E">
        <w:rPr>
          <w:lang w:val="en-AU"/>
        </w:rPr>
        <w:t xml:space="preserve">In Drama, students create, perform and respond to drama as artists and audiences. They learn to use, manage and manipulate the elements and conventions of drama across a range of dramatic forms and styles. </w:t>
      </w:r>
      <w:r w:rsidR="00973098" w:rsidRPr="00D3484E">
        <w:rPr>
          <w:rStyle w:val="normaltextrun"/>
          <w:rFonts w:ascii="Arial" w:hAnsi="Arial"/>
          <w:color w:val="000000"/>
          <w:shd w:val="clear" w:color="auto" w:fill="FFFFFF"/>
          <w:lang w:val="en-AU"/>
        </w:rPr>
        <w:t xml:space="preserve">As artists, students create drama works that communicate story, action and meaning. As audiences, students develop an appreciation of the art form and consider how the works of others may influence their own practice. </w:t>
      </w:r>
    </w:p>
    <w:p w14:paraId="2EC482F9" w14:textId="73D2484D" w:rsidR="00A04E81" w:rsidRPr="00D3484E" w:rsidRDefault="00A04E81" w:rsidP="00A04E81">
      <w:pPr>
        <w:pStyle w:val="VCAAbody"/>
        <w:rPr>
          <w:i/>
          <w:lang w:val="en-AU"/>
        </w:rPr>
      </w:pPr>
      <w:r w:rsidRPr="00D3484E">
        <w:rPr>
          <w:lang w:val="en-AU"/>
        </w:rPr>
        <w:t>In Media Arts, students use images, sound, text, interactive elements and technologies to explore, produce and interpret stories about people, ideas and the world around them. They explore the diverse cultural, social and organisational influences on media practices, and</w:t>
      </w:r>
      <w:r w:rsidR="00973098" w:rsidRPr="00D3484E">
        <w:rPr>
          <w:lang w:val="en-AU"/>
        </w:rPr>
        <w:t xml:space="preserve"> they</w:t>
      </w:r>
      <w:r w:rsidRPr="00D3484E">
        <w:rPr>
          <w:lang w:val="en-AU"/>
        </w:rPr>
        <w:t xml:space="preserve"> draw on this understanding when producing and responding to media arts works. </w:t>
      </w:r>
    </w:p>
    <w:p w14:paraId="43E15024" w14:textId="37E8E174" w:rsidR="00A04E81" w:rsidRPr="00D3484E" w:rsidRDefault="00A04E81" w:rsidP="00A04E81">
      <w:pPr>
        <w:pStyle w:val="VCAAbody"/>
        <w:rPr>
          <w:i/>
          <w:lang w:val="en-AU"/>
        </w:rPr>
      </w:pPr>
      <w:r w:rsidRPr="00D3484E">
        <w:rPr>
          <w:lang w:val="en-AU"/>
        </w:rPr>
        <w:t>In Music, students listen to, compose and perform music from a diverse range of styles, cultures, traditions and contexts. They create, organise, manipulate and share sounds in time and space.</w:t>
      </w:r>
      <w:r w:rsidR="00722FB0" w:rsidRPr="00D3484E">
        <w:rPr>
          <w:lang w:val="en-AU"/>
        </w:rPr>
        <w:t xml:space="preserve"> </w:t>
      </w:r>
      <w:r w:rsidR="00722FB0" w:rsidRPr="00D3484E">
        <w:rPr>
          <w:rStyle w:val="normaltextrun"/>
          <w:rFonts w:ascii="Arial" w:hAnsi="Arial"/>
          <w:color w:val="000000"/>
          <w:shd w:val="clear" w:color="auto" w:fill="FFFFFF"/>
          <w:lang w:val="en-AU"/>
        </w:rPr>
        <w:t>Students critically analyse their own music</w:t>
      </w:r>
      <w:r w:rsidR="0086732F" w:rsidRPr="00D3484E">
        <w:rPr>
          <w:rStyle w:val="normaltextrun"/>
          <w:rFonts w:ascii="Arial" w:hAnsi="Arial"/>
          <w:color w:val="000000"/>
          <w:shd w:val="clear" w:color="auto" w:fill="FFFFFF"/>
          <w:lang w:val="en-AU"/>
        </w:rPr>
        <w:t xml:space="preserve"> </w:t>
      </w:r>
      <w:r w:rsidR="00722FB0" w:rsidRPr="00D3484E">
        <w:rPr>
          <w:rStyle w:val="normaltextrun"/>
          <w:rFonts w:ascii="Arial" w:hAnsi="Arial"/>
          <w:color w:val="000000"/>
          <w:shd w:val="clear" w:color="auto" w:fill="FFFFFF"/>
          <w:lang w:val="en-AU"/>
        </w:rPr>
        <w:t>making and music works of others, developing an appreciation for the art form.</w:t>
      </w:r>
      <w:r w:rsidRPr="00D3484E">
        <w:rPr>
          <w:lang w:val="en-AU"/>
        </w:rPr>
        <w:t xml:space="preserve"> Music practices are aurally based and focus on developing and applying knowledge and skills through sustained musical engagement and experiences.</w:t>
      </w:r>
    </w:p>
    <w:p w14:paraId="35CC4C12" w14:textId="7C1E0351" w:rsidR="00A04E81" w:rsidRPr="00D3484E" w:rsidRDefault="00A04E81" w:rsidP="00A04E81">
      <w:pPr>
        <w:pStyle w:val="VCAAbody"/>
        <w:rPr>
          <w:i/>
          <w:lang w:val="en-AU"/>
        </w:rPr>
      </w:pPr>
      <w:r w:rsidRPr="00D3484E">
        <w:rPr>
          <w:lang w:val="en-AU"/>
        </w:rPr>
        <w:t>In Visual Arts, students learn in, through and about visual arts practices, including the fields of art and craft. They experience and explore visual art</w:t>
      </w:r>
      <w:r w:rsidR="00973098" w:rsidRPr="00D3484E">
        <w:rPr>
          <w:lang w:val="en-AU"/>
        </w:rPr>
        <w:t xml:space="preserve">s </w:t>
      </w:r>
      <w:r w:rsidRPr="00D3484E">
        <w:rPr>
          <w:lang w:val="en-AU"/>
        </w:rPr>
        <w:t>works created by artists working in diverse contexts, styles and forms, and</w:t>
      </w:r>
      <w:r w:rsidR="00722FB0" w:rsidRPr="00D3484E">
        <w:rPr>
          <w:lang w:val="en-AU"/>
        </w:rPr>
        <w:t xml:space="preserve"> they</w:t>
      </w:r>
      <w:r w:rsidRPr="00D3484E">
        <w:rPr>
          <w:lang w:val="en-AU"/>
        </w:rPr>
        <w:t xml:space="preserve"> build understanding of the significance and impact of visual arts practice and culture.</w:t>
      </w:r>
    </w:p>
    <w:p w14:paraId="798F23F4" w14:textId="4356C947" w:rsidR="00A04E81" w:rsidRPr="00D3484E" w:rsidRDefault="00A04E81" w:rsidP="005A3601">
      <w:pPr>
        <w:pStyle w:val="VCAAbody"/>
        <w:rPr>
          <w:shd w:val="clear" w:color="auto" w:fill="FFFFFF"/>
          <w:lang w:val="en-AU"/>
        </w:rPr>
      </w:pPr>
      <w:r w:rsidRPr="00D3484E">
        <w:rPr>
          <w:shd w:val="clear" w:color="auto" w:fill="FFFFFF"/>
          <w:lang w:val="en-AU"/>
        </w:rPr>
        <w:t xml:space="preserve">In Visual Communication Design, students learn in, through and about the practices of </w:t>
      </w:r>
      <w:r w:rsidR="00722FB0" w:rsidRPr="00D3484E">
        <w:rPr>
          <w:shd w:val="clear" w:color="auto" w:fill="FFFFFF"/>
          <w:lang w:val="en-AU"/>
        </w:rPr>
        <w:t xml:space="preserve">visual communication </w:t>
      </w:r>
      <w:r w:rsidR="00F51D4E">
        <w:rPr>
          <w:shd w:val="clear" w:color="auto" w:fill="FFFFFF"/>
          <w:lang w:val="en-AU"/>
        </w:rPr>
        <w:t>d</w:t>
      </w:r>
      <w:r w:rsidRPr="00D3484E">
        <w:rPr>
          <w:shd w:val="clear" w:color="auto" w:fill="FFFFFF"/>
          <w:lang w:val="en-AU"/>
        </w:rPr>
        <w:t xml:space="preserve">esign and audience or user experiences. </w:t>
      </w:r>
      <w:bookmarkStart w:id="8" w:name="_Hlk167687793"/>
      <w:r w:rsidR="00722FB0" w:rsidRPr="00D3484E">
        <w:rPr>
          <w:shd w:val="clear" w:color="auto" w:fill="FFFFFF"/>
          <w:lang w:val="en-AU"/>
        </w:rPr>
        <w:t>They use design thinking and problem-solving to design, generate, produce and evaluate visual communication solutions. Students investigate the drawing conventions, visual language and styles used to represent concepts and they investigate the work and practices of Australian and international designers from different times, places and cultures. </w:t>
      </w:r>
      <w:bookmarkEnd w:id="8"/>
    </w:p>
    <w:p w14:paraId="03634A8B" w14:textId="55F6EBB1" w:rsidR="00A04E81" w:rsidRPr="00D3484E" w:rsidRDefault="00A04E81" w:rsidP="00B61946">
      <w:pPr>
        <w:pStyle w:val="Heading3"/>
        <w:rPr>
          <w:rStyle w:val="eop"/>
          <w:rFonts w:asciiTheme="majorHAnsi" w:hAnsiTheme="majorHAnsi"/>
          <w:color w:val="000000" w:themeColor="text1"/>
          <w:sz w:val="20"/>
          <w:szCs w:val="22"/>
        </w:rPr>
      </w:pPr>
      <w:r w:rsidRPr="00D3484E">
        <w:rPr>
          <w:rStyle w:val="eop"/>
        </w:rPr>
        <w:lastRenderedPageBreak/>
        <w:t>Strands</w:t>
      </w:r>
    </w:p>
    <w:p w14:paraId="132F7690" w14:textId="4153F5F6" w:rsidR="00A04E81" w:rsidRPr="00D3484E" w:rsidRDefault="00A04E81" w:rsidP="00C36617">
      <w:pPr>
        <w:pStyle w:val="VCAAbody"/>
        <w:rPr>
          <w:i/>
          <w:lang w:val="en-AU"/>
        </w:rPr>
      </w:pPr>
      <w:r w:rsidRPr="00D3484E">
        <w:rPr>
          <w:lang w:val="en-AU"/>
        </w:rPr>
        <w:t>In the Arts, content in each of the 6 disciplines is organised under 4 interrelated strands:</w:t>
      </w:r>
    </w:p>
    <w:p w14:paraId="1EE43168" w14:textId="77777777" w:rsidR="00A04E81" w:rsidRPr="00D3484E" w:rsidRDefault="00A04E81" w:rsidP="00A04E81">
      <w:pPr>
        <w:pStyle w:val="VCAAbullet"/>
        <w:rPr>
          <w:lang w:val="en-AU"/>
        </w:rPr>
      </w:pPr>
      <w:r w:rsidRPr="00D3484E">
        <w:rPr>
          <w:lang w:val="en-AU"/>
        </w:rPr>
        <w:t xml:space="preserve">Exploring </w:t>
      </w:r>
    </w:p>
    <w:p w14:paraId="33481403" w14:textId="4D0FA5A0" w:rsidR="00A04E81" w:rsidRPr="00D3484E" w:rsidRDefault="00A04E81" w:rsidP="00A04E81">
      <w:pPr>
        <w:pStyle w:val="VCAAbullet"/>
        <w:rPr>
          <w:lang w:val="en-AU"/>
        </w:rPr>
      </w:pPr>
      <w:r w:rsidRPr="00D3484E">
        <w:rPr>
          <w:lang w:val="en-AU"/>
        </w:rPr>
        <w:t xml:space="preserve">Developing </w:t>
      </w:r>
      <w:r w:rsidR="005A3601" w:rsidRPr="00D3484E">
        <w:rPr>
          <w:lang w:val="en-AU"/>
        </w:rPr>
        <w:t>P</w:t>
      </w:r>
      <w:r w:rsidRPr="00D3484E">
        <w:rPr>
          <w:lang w:val="en-AU"/>
        </w:rPr>
        <w:t xml:space="preserve">ractices </w:t>
      </w:r>
    </w:p>
    <w:p w14:paraId="6F347787" w14:textId="77777777" w:rsidR="00A04E81" w:rsidRPr="00D3484E" w:rsidRDefault="00A04E81" w:rsidP="00A04E81">
      <w:pPr>
        <w:pStyle w:val="VCAAbullet"/>
        <w:rPr>
          <w:lang w:val="en-AU"/>
        </w:rPr>
      </w:pPr>
      <w:r w:rsidRPr="00D3484E">
        <w:rPr>
          <w:lang w:val="en-AU"/>
        </w:rPr>
        <w:t xml:space="preserve">Creating </w:t>
      </w:r>
    </w:p>
    <w:p w14:paraId="4ADA57F9" w14:textId="6B23F973" w:rsidR="00A04E81" w:rsidRPr="00D3484E" w:rsidRDefault="00A04E81" w:rsidP="00A04E81">
      <w:pPr>
        <w:pStyle w:val="VCAAbullet"/>
        <w:rPr>
          <w:lang w:val="en-AU"/>
        </w:rPr>
      </w:pPr>
      <w:r w:rsidRPr="00D3484E">
        <w:rPr>
          <w:lang w:val="en-AU"/>
        </w:rPr>
        <w:t>Presenting</w:t>
      </w:r>
      <w:r w:rsidR="00F51D4E">
        <w:rPr>
          <w:lang w:val="en-AU"/>
        </w:rPr>
        <w:t>.</w:t>
      </w:r>
      <w:r w:rsidRPr="00D3484E">
        <w:rPr>
          <w:lang w:val="en-AU"/>
        </w:rPr>
        <w:t xml:space="preserve"> </w:t>
      </w:r>
    </w:p>
    <w:p w14:paraId="356DD4E2" w14:textId="31F0AF12" w:rsidR="00A04E81" w:rsidRPr="00D3484E" w:rsidRDefault="00A04E81" w:rsidP="00A04E81">
      <w:pPr>
        <w:pStyle w:val="VCAAbody"/>
        <w:rPr>
          <w:lang w:val="en-AU"/>
        </w:rPr>
      </w:pPr>
      <w:r w:rsidRPr="00D3484E">
        <w:rPr>
          <w:lang w:val="en-AU"/>
        </w:rPr>
        <w:t>Students make and respond</w:t>
      </w:r>
      <w:r w:rsidR="00FD57D8" w:rsidRPr="00D3484E">
        <w:rPr>
          <w:lang w:val="en-AU"/>
        </w:rPr>
        <w:t xml:space="preserve"> as artists and audiences. They</w:t>
      </w:r>
      <w:r w:rsidR="00BC6D84" w:rsidRPr="00D3484E">
        <w:rPr>
          <w:lang w:val="en-AU"/>
        </w:rPr>
        <w:t xml:space="preserve"> </w:t>
      </w:r>
      <w:r w:rsidRPr="00D3484E">
        <w:rPr>
          <w:lang w:val="en-AU"/>
        </w:rPr>
        <w:t xml:space="preserve">learn to appreciate the specific ways that </w:t>
      </w:r>
      <w:r w:rsidR="005A3601" w:rsidRPr="00D3484E">
        <w:rPr>
          <w:lang w:val="en-AU"/>
        </w:rPr>
        <w:t>making and responding</w:t>
      </w:r>
      <w:r w:rsidR="00722FB0" w:rsidRPr="00D3484E">
        <w:rPr>
          <w:lang w:val="en-AU"/>
        </w:rPr>
        <w:t xml:space="preserve"> </w:t>
      </w:r>
      <w:r w:rsidR="00C36617" w:rsidRPr="00D3484E">
        <w:rPr>
          <w:lang w:val="en-AU"/>
        </w:rPr>
        <w:t>are integral to each Arts discipline</w:t>
      </w:r>
      <w:r w:rsidRPr="00D3484E">
        <w:rPr>
          <w:lang w:val="en-AU"/>
        </w:rPr>
        <w:t xml:space="preserve">. They make and respond using arts practices and forms, language, imagery, sounds and movement. </w:t>
      </w:r>
    </w:p>
    <w:p w14:paraId="518CAB61" w14:textId="77777777" w:rsidR="00A04E81" w:rsidRPr="00D3484E" w:rsidRDefault="00A04E81" w:rsidP="005A2062">
      <w:pPr>
        <w:pStyle w:val="Heading4"/>
        <w:rPr>
          <w:i/>
          <w:lang w:val="en-AU"/>
        </w:rPr>
      </w:pPr>
      <w:r w:rsidRPr="00D3484E">
        <w:rPr>
          <w:lang w:val="en-AU"/>
        </w:rPr>
        <w:t xml:space="preserve">Exploring </w:t>
      </w:r>
    </w:p>
    <w:p w14:paraId="1C979ACE" w14:textId="20CF0D1D" w:rsidR="00A04E81" w:rsidRPr="00D3484E" w:rsidRDefault="00A04E81" w:rsidP="00A04E81">
      <w:pPr>
        <w:pStyle w:val="VCAAbody"/>
        <w:rPr>
          <w:i/>
          <w:lang w:val="en-AU"/>
        </w:rPr>
      </w:pPr>
      <w:r w:rsidRPr="00D3484E">
        <w:rPr>
          <w:lang w:val="en-AU"/>
        </w:rPr>
        <w:t>In this strand students learn as artists and as audience</w:t>
      </w:r>
      <w:r w:rsidR="005A3601" w:rsidRPr="00D3484E">
        <w:rPr>
          <w:lang w:val="en-AU"/>
        </w:rPr>
        <w:t>s</w:t>
      </w:r>
      <w:r w:rsidRPr="00D3484E">
        <w:rPr>
          <w:lang w:val="en-AU"/>
        </w:rPr>
        <w:t>. They explore:</w:t>
      </w:r>
    </w:p>
    <w:p w14:paraId="7F1AA042" w14:textId="15CA8EB1" w:rsidR="00A04E81" w:rsidRPr="00D3484E" w:rsidRDefault="00A04E81" w:rsidP="00A04E81">
      <w:pPr>
        <w:pStyle w:val="VCAAbullet"/>
        <w:rPr>
          <w:i/>
          <w:lang w:val="en-AU"/>
        </w:rPr>
      </w:pPr>
      <w:r w:rsidRPr="00D3484E">
        <w:rPr>
          <w:lang w:val="en-AU"/>
        </w:rPr>
        <w:t xml:space="preserve">ideas, practices, works and contexts for the </w:t>
      </w:r>
      <w:r w:rsidR="00930CE7">
        <w:rPr>
          <w:lang w:val="en-AU"/>
        </w:rPr>
        <w:t>A</w:t>
      </w:r>
      <w:r w:rsidRPr="00D3484E">
        <w:rPr>
          <w:lang w:val="en-AU"/>
        </w:rPr>
        <w:t>rts in the lives of individuals and groups across cultures, contexts, times, places and communities</w:t>
      </w:r>
    </w:p>
    <w:p w14:paraId="3B82F27F" w14:textId="16D0D626" w:rsidR="00A04E81" w:rsidRPr="00D3484E" w:rsidRDefault="00A04E81" w:rsidP="00A04E81">
      <w:pPr>
        <w:pStyle w:val="VCAAbullet"/>
        <w:rPr>
          <w:i/>
          <w:lang w:val="en-AU"/>
        </w:rPr>
      </w:pPr>
      <w:r w:rsidRPr="00D3484E">
        <w:rPr>
          <w:lang w:val="en-AU"/>
        </w:rPr>
        <w:t xml:space="preserve">the diversity of how, where and why people create, make, perform, present, design and respond across arts forms, and the roles that the </w:t>
      </w:r>
      <w:r w:rsidR="00682EA6">
        <w:rPr>
          <w:lang w:val="en-AU"/>
        </w:rPr>
        <w:t>A</w:t>
      </w:r>
      <w:r w:rsidRPr="00D3484E">
        <w:rPr>
          <w:lang w:val="en-AU"/>
        </w:rPr>
        <w:t>rts play in lives, cultures and communities</w:t>
      </w:r>
    </w:p>
    <w:p w14:paraId="299DC8FB" w14:textId="64B42BF8" w:rsidR="00A04E81" w:rsidRPr="00D3484E" w:rsidRDefault="00A04E81" w:rsidP="00A04E81">
      <w:pPr>
        <w:pStyle w:val="VCAAbullet"/>
        <w:rPr>
          <w:i/>
          <w:lang w:val="en-AU"/>
        </w:rPr>
      </w:pPr>
      <w:r w:rsidRPr="00D3484E">
        <w:rPr>
          <w:lang w:val="en-AU"/>
        </w:rPr>
        <w:t xml:space="preserve">the diversity and significance of the </w:t>
      </w:r>
      <w:r w:rsidR="00930CE7">
        <w:rPr>
          <w:lang w:val="en-AU"/>
        </w:rPr>
        <w:t>A</w:t>
      </w:r>
      <w:r w:rsidRPr="00D3484E">
        <w:rPr>
          <w:lang w:val="en-AU"/>
        </w:rPr>
        <w:t>rts for Aboriginal and Torres Strait Islander Peoples</w:t>
      </w:r>
      <w:r w:rsidR="005A3601" w:rsidRPr="00D3484E">
        <w:rPr>
          <w:lang w:val="en-AU"/>
        </w:rPr>
        <w:t>’</w:t>
      </w:r>
      <w:r w:rsidRPr="00D3484E">
        <w:rPr>
          <w:lang w:val="en-AU"/>
        </w:rPr>
        <w:t xml:space="preserve"> cultures and communities</w:t>
      </w:r>
    </w:p>
    <w:p w14:paraId="25340CAB" w14:textId="6F07C3D3" w:rsidR="00A04E81" w:rsidRPr="00D3484E" w:rsidRDefault="00A04E81" w:rsidP="00A04E81">
      <w:pPr>
        <w:pStyle w:val="VCAAbullet"/>
        <w:rPr>
          <w:i/>
          <w:lang w:val="en-AU"/>
        </w:rPr>
      </w:pPr>
      <w:r w:rsidRPr="00D3484E">
        <w:rPr>
          <w:lang w:val="en-AU"/>
        </w:rPr>
        <w:t xml:space="preserve">ways in which the </w:t>
      </w:r>
      <w:r w:rsidR="00682EA6">
        <w:rPr>
          <w:lang w:val="en-AU"/>
        </w:rPr>
        <w:t>A</w:t>
      </w:r>
      <w:r w:rsidR="00682EA6" w:rsidRPr="00D3484E">
        <w:rPr>
          <w:lang w:val="en-AU"/>
        </w:rPr>
        <w:t xml:space="preserve">rts </w:t>
      </w:r>
      <w:r w:rsidRPr="00D3484E">
        <w:rPr>
          <w:lang w:val="en-AU"/>
        </w:rPr>
        <w:t xml:space="preserve">communicate cultural and aesthetic knowledge, purpose, meaning and emotion </w:t>
      </w:r>
    </w:p>
    <w:p w14:paraId="58D6BA89" w14:textId="17F063BA" w:rsidR="00A04E81" w:rsidRPr="00D3484E" w:rsidRDefault="00A04E81" w:rsidP="00A04E81">
      <w:pPr>
        <w:pStyle w:val="VCAAbullet"/>
        <w:rPr>
          <w:i/>
          <w:lang w:val="en-AU"/>
        </w:rPr>
      </w:pPr>
      <w:r w:rsidRPr="00D3484E">
        <w:rPr>
          <w:lang w:val="en-AU"/>
        </w:rPr>
        <w:t xml:space="preserve">ways in which the </w:t>
      </w:r>
      <w:r w:rsidR="00F51D4E">
        <w:rPr>
          <w:lang w:val="en-AU"/>
        </w:rPr>
        <w:t>A</w:t>
      </w:r>
      <w:r w:rsidRPr="00D3484E">
        <w:rPr>
          <w:lang w:val="en-AU"/>
        </w:rPr>
        <w:t>rts develop empathy and understanding of multiple perspectives, across personal, local, regional, national and global contexts.</w:t>
      </w:r>
    </w:p>
    <w:p w14:paraId="40BEFF5F" w14:textId="5EE0C1E1" w:rsidR="00A04E81" w:rsidRPr="00D3484E" w:rsidRDefault="00A04E81" w:rsidP="00C36617">
      <w:pPr>
        <w:pStyle w:val="Heading4"/>
        <w:rPr>
          <w:i/>
          <w:lang w:val="en-AU"/>
        </w:rPr>
      </w:pPr>
      <w:r w:rsidRPr="00D3484E">
        <w:rPr>
          <w:lang w:val="en-AU"/>
        </w:rPr>
        <w:t xml:space="preserve">Developing </w:t>
      </w:r>
      <w:r w:rsidR="005A3601" w:rsidRPr="00D3484E">
        <w:rPr>
          <w:lang w:val="en-AU"/>
        </w:rPr>
        <w:t xml:space="preserve">Practices </w:t>
      </w:r>
    </w:p>
    <w:p w14:paraId="7A57C509" w14:textId="6F7AADE6" w:rsidR="00A04E81" w:rsidRPr="00D3484E" w:rsidRDefault="00A04E81" w:rsidP="00A04E81">
      <w:pPr>
        <w:pStyle w:val="VCAAbody"/>
        <w:rPr>
          <w:i/>
          <w:lang w:val="en-AU"/>
        </w:rPr>
      </w:pPr>
      <w:r w:rsidRPr="00D3484E">
        <w:rPr>
          <w:lang w:val="en-AU"/>
        </w:rPr>
        <w:t xml:space="preserve">This strand is about developing practices across </w:t>
      </w:r>
      <w:r w:rsidR="005A3601" w:rsidRPr="00D3484E">
        <w:rPr>
          <w:lang w:val="en-AU"/>
        </w:rPr>
        <w:t xml:space="preserve">the </w:t>
      </w:r>
      <w:r w:rsidRPr="00D3484E">
        <w:rPr>
          <w:lang w:val="en-AU"/>
        </w:rPr>
        <w:t xml:space="preserve">Arts </w:t>
      </w:r>
      <w:r w:rsidR="005A3601" w:rsidRPr="00D3484E">
        <w:rPr>
          <w:lang w:val="en-AU"/>
        </w:rPr>
        <w:t xml:space="preserve">disciplines </w:t>
      </w:r>
      <w:r w:rsidRPr="00D3484E">
        <w:rPr>
          <w:lang w:val="en-AU"/>
        </w:rPr>
        <w:t xml:space="preserve">through play, </w:t>
      </w:r>
      <w:r w:rsidR="00C36617" w:rsidRPr="00D3484E">
        <w:rPr>
          <w:lang w:val="en-AU"/>
        </w:rPr>
        <w:t xml:space="preserve">exploration, </w:t>
      </w:r>
      <w:r w:rsidRPr="00D3484E">
        <w:rPr>
          <w:lang w:val="en-AU"/>
        </w:rPr>
        <w:t>imagination, experimentation and creative and critical thinking. As artists and as audiences, students develop creative and critical practices</w:t>
      </w:r>
      <w:r w:rsidR="005A3601" w:rsidRPr="00D3484E">
        <w:rPr>
          <w:lang w:val="en-AU"/>
        </w:rPr>
        <w:t>,</w:t>
      </w:r>
      <w:r w:rsidRPr="00D3484E">
        <w:rPr>
          <w:lang w:val="en-AU"/>
        </w:rPr>
        <w:t xml:space="preserve"> including:</w:t>
      </w:r>
    </w:p>
    <w:p w14:paraId="142EEF32" w14:textId="5EE5C89F" w:rsidR="00A04E81" w:rsidRPr="00D3484E" w:rsidRDefault="00A04E81" w:rsidP="00C36617">
      <w:pPr>
        <w:pStyle w:val="VCAAbullet"/>
        <w:rPr>
          <w:lang w:val="en-AU"/>
        </w:rPr>
      </w:pPr>
      <w:r w:rsidRPr="00D3484E">
        <w:rPr>
          <w:lang w:val="en-AU"/>
        </w:rPr>
        <w:t>creative skills for</w:t>
      </w:r>
      <w:r w:rsidR="005A3601" w:rsidRPr="00D3484E">
        <w:rPr>
          <w:lang w:val="en-AU"/>
        </w:rPr>
        <w:t>:</w:t>
      </w:r>
      <w:r w:rsidRPr="00D3484E">
        <w:rPr>
          <w:lang w:val="en-AU"/>
        </w:rPr>
        <w:t xml:space="preserve"> </w:t>
      </w:r>
    </w:p>
    <w:p w14:paraId="679B0DA1" w14:textId="08A84720" w:rsidR="00A04E81" w:rsidRPr="00D3484E" w:rsidRDefault="00A04E81" w:rsidP="00A04E81">
      <w:pPr>
        <w:pStyle w:val="VCAAbulletlevel2"/>
        <w:rPr>
          <w:lang w:val="en-AU"/>
        </w:rPr>
      </w:pPr>
      <w:r w:rsidRPr="00D3484E">
        <w:rPr>
          <w:lang w:val="en-AU"/>
        </w:rPr>
        <w:t>using and manipulating the elements, principles, conventions and processes of arts forms</w:t>
      </w:r>
    </w:p>
    <w:p w14:paraId="4266C9BB" w14:textId="10A24CB1" w:rsidR="00A04E81" w:rsidRPr="00D3484E" w:rsidRDefault="00A04E81" w:rsidP="00A04E81">
      <w:pPr>
        <w:pStyle w:val="VCAAbulletlevel2"/>
        <w:rPr>
          <w:lang w:val="en-AU"/>
        </w:rPr>
      </w:pPr>
      <w:r w:rsidRPr="00D3484E">
        <w:rPr>
          <w:lang w:val="en-AU"/>
        </w:rPr>
        <w:t>using available materials and technologies to develop</w:t>
      </w:r>
      <w:r w:rsidR="00C36617" w:rsidRPr="00D3484E">
        <w:rPr>
          <w:lang w:val="en-AU"/>
        </w:rPr>
        <w:t>, express</w:t>
      </w:r>
      <w:r w:rsidRPr="00D3484E">
        <w:rPr>
          <w:lang w:val="en-AU"/>
        </w:rPr>
        <w:t xml:space="preserve"> and represent ideas, and communicate perspectives</w:t>
      </w:r>
      <w:r w:rsidR="00C36617" w:rsidRPr="00D3484E">
        <w:rPr>
          <w:lang w:val="en-AU"/>
        </w:rPr>
        <w:t>, ideas</w:t>
      </w:r>
      <w:r w:rsidRPr="00D3484E">
        <w:rPr>
          <w:lang w:val="en-AU"/>
        </w:rPr>
        <w:t xml:space="preserve"> and meaning</w:t>
      </w:r>
    </w:p>
    <w:p w14:paraId="7C55E884" w14:textId="77777777" w:rsidR="00A04E81" w:rsidRPr="00D3484E" w:rsidRDefault="00A04E81" w:rsidP="00A04E81">
      <w:pPr>
        <w:pStyle w:val="VCAAbullet"/>
        <w:rPr>
          <w:i/>
          <w:lang w:val="en-AU"/>
        </w:rPr>
      </w:pPr>
      <w:r w:rsidRPr="00D3484E">
        <w:rPr>
          <w:lang w:val="en-AU"/>
        </w:rPr>
        <w:t>critical skills in:</w:t>
      </w:r>
    </w:p>
    <w:p w14:paraId="06C60B24" w14:textId="011FD956" w:rsidR="00A04E81" w:rsidRPr="00D3484E" w:rsidRDefault="00A04E81" w:rsidP="00A04E81">
      <w:pPr>
        <w:pStyle w:val="VCAAbulletlevel2"/>
        <w:rPr>
          <w:i/>
          <w:lang w:val="en-AU"/>
        </w:rPr>
      </w:pPr>
      <w:r w:rsidRPr="00D3484E">
        <w:rPr>
          <w:lang w:val="en-AU"/>
        </w:rPr>
        <w:t>observing, reflecting, analysing, evaluating and</w:t>
      </w:r>
      <w:r w:rsidRPr="00D3484E">
        <w:rPr>
          <w:i/>
          <w:lang w:val="en-AU"/>
        </w:rPr>
        <w:t xml:space="preserve"> </w:t>
      </w:r>
      <w:r w:rsidRPr="00D3484E">
        <w:rPr>
          <w:lang w:val="en-AU"/>
        </w:rPr>
        <w:t xml:space="preserve">documenting their own and others’ arts-making practices, using </w:t>
      </w:r>
      <w:r w:rsidR="00C36617" w:rsidRPr="00D3484E">
        <w:rPr>
          <w:lang w:val="en-AU"/>
        </w:rPr>
        <w:t>discipline-specific terminology</w:t>
      </w:r>
      <w:r w:rsidRPr="00D3484E">
        <w:rPr>
          <w:lang w:val="en-AU"/>
        </w:rPr>
        <w:t>.</w:t>
      </w:r>
    </w:p>
    <w:p w14:paraId="76A608DD" w14:textId="77777777" w:rsidR="00A04E81" w:rsidRPr="00D3484E" w:rsidRDefault="00A04E81" w:rsidP="005A2E6F">
      <w:pPr>
        <w:pStyle w:val="Heading4"/>
        <w:rPr>
          <w:i/>
          <w:lang w:val="en-AU"/>
        </w:rPr>
      </w:pPr>
      <w:r w:rsidRPr="00D3484E">
        <w:rPr>
          <w:lang w:val="en-AU"/>
        </w:rPr>
        <w:t xml:space="preserve">Creating </w:t>
      </w:r>
    </w:p>
    <w:p w14:paraId="5AAF0D9B" w14:textId="385388D1" w:rsidR="00A04E81" w:rsidRPr="00D3484E" w:rsidRDefault="00A04E81" w:rsidP="00A04E81">
      <w:pPr>
        <w:pStyle w:val="VCAAbody"/>
        <w:rPr>
          <w:i/>
          <w:lang w:val="en-AU"/>
        </w:rPr>
      </w:pPr>
      <w:r w:rsidRPr="00D3484E">
        <w:rPr>
          <w:lang w:val="en-AU"/>
        </w:rPr>
        <w:t>This strand is about artists engaging with discipline-specific and multidisciplinary processes. Students create:</w:t>
      </w:r>
    </w:p>
    <w:p w14:paraId="08A9CEF3" w14:textId="4696E454" w:rsidR="00A04E81" w:rsidRPr="00D3484E" w:rsidRDefault="00A04E81" w:rsidP="00A04E81">
      <w:pPr>
        <w:pStyle w:val="VCAAbullet"/>
        <w:rPr>
          <w:i/>
          <w:lang w:val="en-AU"/>
        </w:rPr>
      </w:pPr>
      <w:r w:rsidRPr="00D3484E">
        <w:rPr>
          <w:lang w:val="en-AU"/>
        </w:rPr>
        <w:t xml:space="preserve">individual and collaborative work using available resources and materials in existing, emerging, innovative and diverse forms, styles and genres </w:t>
      </w:r>
    </w:p>
    <w:p w14:paraId="7574F95F" w14:textId="01B345B6" w:rsidR="00A04E81" w:rsidRPr="00D3484E" w:rsidRDefault="00A04E81" w:rsidP="00A04E81">
      <w:pPr>
        <w:pStyle w:val="VCAAbullet"/>
        <w:rPr>
          <w:i/>
          <w:lang w:val="en-AU"/>
        </w:rPr>
      </w:pPr>
      <w:r w:rsidRPr="00D3484E">
        <w:rPr>
          <w:lang w:val="en-AU"/>
        </w:rPr>
        <w:t>art</w:t>
      </w:r>
      <w:r w:rsidR="005640D5" w:rsidRPr="00D3484E">
        <w:rPr>
          <w:lang w:val="en-AU"/>
        </w:rPr>
        <w:t>s</w:t>
      </w:r>
      <w:r w:rsidR="005214B6" w:rsidRPr="00D3484E">
        <w:rPr>
          <w:lang w:val="en-AU"/>
        </w:rPr>
        <w:t xml:space="preserve"> and design</w:t>
      </w:r>
      <w:r w:rsidR="005640D5" w:rsidRPr="00D3484E">
        <w:rPr>
          <w:lang w:val="en-AU"/>
        </w:rPr>
        <w:t xml:space="preserve"> </w:t>
      </w:r>
      <w:r w:rsidRPr="00D3484E">
        <w:rPr>
          <w:lang w:val="en-AU"/>
        </w:rPr>
        <w:t xml:space="preserve">works in progress or those that may be </w:t>
      </w:r>
      <w:r w:rsidR="00C36617" w:rsidRPr="00D3484E">
        <w:rPr>
          <w:lang w:val="en-AU"/>
        </w:rPr>
        <w:t>rehearsed, developed, refined, resolved and/or realised</w:t>
      </w:r>
    </w:p>
    <w:p w14:paraId="238F9B16" w14:textId="77B48A3F" w:rsidR="00A04E81" w:rsidRPr="00D3484E" w:rsidRDefault="00A04E81" w:rsidP="00A04E81">
      <w:pPr>
        <w:pStyle w:val="VCAAbullet"/>
        <w:rPr>
          <w:i/>
          <w:lang w:val="en-AU"/>
        </w:rPr>
      </w:pPr>
      <w:r w:rsidRPr="00D3484E">
        <w:rPr>
          <w:lang w:val="en-AU"/>
        </w:rPr>
        <w:lastRenderedPageBreak/>
        <w:t>interpretations of work created by others and interpretations of their own work as artists</w:t>
      </w:r>
      <w:r w:rsidR="00C36617" w:rsidRPr="00D3484E">
        <w:rPr>
          <w:lang w:val="en-AU"/>
        </w:rPr>
        <w:t>, audiences or users and/or viewers</w:t>
      </w:r>
    </w:p>
    <w:p w14:paraId="573D7248" w14:textId="37CA5CD2" w:rsidR="00A04E81" w:rsidRPr="00D3484E" w:rsidRDefault="00A04E81" w:rsidP="00A04E81">
      <w:pPr>
        <w:pStyle w:val="VCAAbullet"/>
        <w:rPr>
          <w:i/>
          <w:lang w:val="en-AU"/>
        </w:rPr>
      </w:pPr>
      <w:r w:rsidRPr="00D3484E">
        <w:rPr>
          <w:lang w:val="en-AU"/>
        </w:rPr>
        <w:t>interpretation</w:t>
      </w:r>
      <w:r w:rsidR="0071136E" w:rsidRPr="00D3484E">
        <w:rPr>
          <w:lang w:val="en-AU"/>
        </w:rPr>
        <w:t>s</w:t>
      </w:r>
      <w:r w:rsidRPr="00D3484E">
        <w:rPr>
          <w:lang w:val="en-AU"/>
        </w:rPr>
        <w:t xml:space="preserve"> of art</w:t>
      </w:r>
      <w:r w:rsidR="005640D5" w:rsidRPr="00D3484E">
        <w:rPr>
          <w:lang w:val="en-AU"/>
        </w:rPr>
        <w:t xml:space="preserve">s </w:t>
      </w:r>
      <w:r w:rsidR="005214B6" w:rsidRPr="00D3484E">
        <w:rPr>
          <w:lang w:val="en-AU"/>
        </w:rPr>
        <w:t xml:space="preserve">and design </w:t>
      </w:r>
      <w:r w:rsidRPr="00D3484E">
        <w:rPr>
          <w:lang w:val="en-AU"/>
        </w:rPr>
        <w:t xml:space="preserve">works through informed observation, analysis, reflection and evaluation. </w:t>
      </w:r>
    </w:p>
    <w:p w14:paraId="6B562572" w14:textId="77777777" w:rsidR="00A04E81" w:rsidRPr="00D3484E" w:rsidRDefault="00A04E81" w:rsidP="00C36617">
      <w:pPr>
        <w:pStyle w:val="Heading4"/>
        <w:rPr>
          <w:i/>
          <w:lang w:val="en-AU"/>
        </w:rPr>
      </w:pPr>
      <w:r w:rsidRPr="00D3484E">
        <w:rPr>
          <w:lang w:val="en-AU"/>
        </w:rPr>
        <w:t xml:space="preserve">Presenting </w:t>
      </w:r>
    </w:p>
    <w:p w14:paraId="62E778D4" w14:textId="5281E09B" w:rsidR="00A04E81" w:rsidRPr="00D3484E" w:rsidRDefault="00A04E81" w:rsidP="00A04E81">
      <w:pPr>
        <w:pStyle w:val="VCAAbody"/>
        <w:rPr>
          <w:lang w:val="en-AU"/>
        </w:rPr>
      </w:pPr>
      <w:r w:rsidRPr="00D3484E">
        <w:rPr>
          <w:lang w:val="en-AU"/>
        </w:rPr>
        <w:t xml:space="preserve">This strand is about artists sharing work and ideas with audiences in ways that are appropriate to the work and the artist’s intentions. Presenting includes exhibiting, screening or performing. Students: </w:t>
      </w:r>
    </w:p>
    <w:p w14:paraId="651344F0" w14:textId="77777777" w:rsidR="00A04E81" w:rsidRPr="00D3484E" w:rsidRDefault="00A04E81" w:rsidP="00A04E81">
      <w:pPr>
        <w:pStyle w:val="VCAAbullet"/>
        <w:rPr>
          <w:i/>
          <w:lang w:val="en-AU"/>
        </w:rPr>
      </w:pPr>
      <w:r w:rsidRPr="00D3484E">
        <w:rPr>
          <w:lang w:val="en-AU"/>
        </w:rPr>
        <w:t>share their work using available spaces, materials and technologies</w:t>
      </w:r>
    </w:p>
    <w:p w14:paraId="2F48A8EB" w14:textId="04ECCC26" w:rsidR="00A04E81" w:rsidRPr="00D3484E" w:rsidRDefault="00A04E81" w:rsidP="00A04E81">
      <w:pPr>
        <w:pStyle w:val="VCAAbullet"/>
        <w:rPr>
          <w:i/>
          <w:lang w:val="en-AU"/>
        </w:rPr>
      </w:pPr>
      <w:r w:rsidRPr="00D3484E">
        <w:rPr>
          <w:lang w:val="en-AU"/>
        </w:rPr>
        <w:t xml:space="preserve">plan, select, design, </w:t>
      </w:r>
      <w:r w:rsidR="004D4214" w:rsidRPr="00D3484E">
        <w:rPr>
          <w:lang w:val="en-AU"/>
        </w:rPr>
        <w:t xml:space="preserve">compose, </w:t>
      </w:r>
      <w:r w:rsidRPr="00D3484E">
        <w:rPr>
          <w:lang w:val="en-AU"/>
        </w:rPr>
        <w:t>produce and</w:t>
      </w:r>
      <w:r w:rsidR="004D4214" w:rsidRPr="00D3484E">
        <w:rPr>
          <w:lang w:val="en-AU"/>
        </w:rPr>
        <w:t>/or</w:t>
      </w:r>
      <w:r w:rsidRPr="00D3484E">
        <w:rPr>
          <w:lang w:val="en-AU"/>
        </w:rPr>
        <w:t xml:space="preserve"> rehearse their presentations and</w:t>
      </w:r>
      <w:r w:rsidR="004D4214" w:rsidRPr="00D3484E">
        <w:rPr>
          <w:lang w:val="en-AU"/>
        </w:rPr>
        <w:t>/or</w:t>
      </w:r>
      <w:r w:rsidRPr="00D3484E">
        <w:rPr>
          <w:lang w:val="en-AU"/>
        </w:rPr>
        <w:t xml:space="preserve"> performances </w:t>
      </w:r>
    </w:p>
    <w:p w14:paraId="11851145" w14:textId="77777777" w:rsidR="00A04E81" w:rsidRPr="00D3484E" w:rsidRDefault="00A04E81" w:rsidP="00A04E81">
      <w:pPr>
        <w:pStyle w:val="VCAAbullet"/>
        <w:rPr>
          <w:i/>
          <w:lang w:val="en-AU"/>
        </w:rPr>
      </w:pPr>
      <w:r w:rsidRPr="00D3484E">
        <w:rPr>
          <w:lang w:val="en-AU"/>
        </w:rPr>
        <w:t>employ technical, expressive and performance skills (as appropriate)</w:t>
      </w:r>
    </w:p>
    <w:p w14:paraId="38F44C00" w14:textId="1943EB32" w:rsidR="00A04E81" w:rsidRPr="00D3484E" w:rsidRDefault="00A04E81" w:rsidP="00A04E81">
      <w:pPr>
        <w:pStyle w:val="VCAAbullet"/>
        <w:rPr>
          <w:i/>
          <w:lang w:val="en-AU"/>
        </w:rPr>
      </w:pPr>
      <w:r w:rsidRPr="00D3484E">
        <w:rPr>
          <w:lang w:val="en-AU"/>
        </w:rPr>
        <w:t>observe, analyse and evaluate interactions between artists and audiences.</w:t>
      </w:r>
    </w:p>
    <w:p w14:paraId="0F145DDE" w14:textId="77777777" w:rsidR="00A04E81" w:rsidRPr="00D3484E" w:rsidRDefault="00A04E81" w:rsidP="00A04E81">
      <w:pPr>
        <w:pStyle w:val="Heading2"/>
      </w:pPr>
      <w:bookmarkStart w:id="9" w:name="_Toc132979332"/>
      <w:r w:rsidRPr="00D3484E">
        <w:t>Learning in the Arts</w:t>
      </w:r>
      <w:bookmarkEnd w:id="9"/>
    </w:p>
    <w:p w14:paraId="1B61B42A" w14:textId="5BF04CEA" w:rsidR="00A04E81" w:rsidRPr="00D3484E" w:rsidRDefault="00A04E81" w:rsidP="00A04E81">
      <w:pPr>
        <w:pStyle w:val="VCAAbody"/>
        <w:rPr>
          <w:i/>
          <w:lang w:val="en-AU"/>
        </w:rPr>
      </w:pPr>
      <w:bookmarkStart w:id="10" w:name="_Hlk139297719"/>
      <w:r w:rsidRPr="00D3484E">
        <w:rPr>
          <w:lang w:val="en-AU"/>
        </w:rPr>
        <w:t>The</w:t>
      </w:r>
      <w:r w:rsidR="0071136E" w:rsidRPr="00D3484E">
        <w:rPr>
          <w:lang w:val="en-AU"/>
        </w:rPr>
        <w:t xml:space="preserve"> following</w:t>
      </w:r>
      <w:r w:rsidRPr="00D3484E">
        <w:rPr>
          <w:lang w:val="en-AU"/>
        </w:rPr>
        <w:t xml:space="preserve"> ideas</w:t>
      </w:r>
      <w:r w:rsidR="0071136E" w:rsidRPr="00D3484E">
        <w:rPr>
          <w:lang w:val="en-AU"/>
        </w:rPr>
        <w:t xml:space="preserve"> are</w:t>
      </w:r>
      <w:r w:rsidRPr="00D3484E">
        <w:rPr>
          <w:lang w:val="en-AU"/>
        </w:rPr>
        <w:t xml:space="preserve"> central to </w:t>
      </w:r>
      <w:r w:rsidR="0071136E" w:rsidRPr="00D3484E">
        <w:rPr>
          <w:lang w:val="en-AU"/>
        </w:rPr>
        <w:t xml:space="preserve">the </w:t>
      </w:r>
      <w:r w:rsidRPr="00D3484E">
        <w:rPr>
          <w:lang w:val="en-AU"/>
        </w:rPr>
        <w:t>Arts</w:t>
      </w:r>
      <w:r w:rsidR="00722FB0" w:rsidRPr="00D3484E">
        <w:rPr>
          <w:lang w:val="en-AU"/>
        </w:rPr>
        <w:t xml:space="preserve"> in the Victorian Curriculum F–10</w:t>
      </w:r>
      <w:r w:rsidRPr="00D3484E">
        <w:rPr>
          <w:lang w:val="en-AU"/>
        </w:rPr>
        <w:t>:</w:t>
      </w:r>
    </w:p>
    <w:p w14:paraId="0E4970AC" w14:textId="2CC394A3" w:rsidR="00A04E81" w:rsidRPr="00D3484E" w:rsidRDefault="0071136E" w:rsidP="00A04E81">
      <w:pPr>
        <w:pStyle w:val="VCAAbullet"/>
        <w:rPr>
          <w:i/>
          <w:lang w:val="en-AU"/>
        </w:rPr>
      </w:pPr>
      <w:r w:rsidRPr="00D3484E">
        <w:rPr>
          <w:lang w:val="en-AU"/>
        </w:rPr>
        <w:t>A</w:t>
      </w:r>
      <w:r w:rsidR="00A04E81" w:rsidRPr="00D3484E">
        <w:rPr>
          <w:lang w:val="en-AU"/>
        </w:rPr>
        <w:t>ll students have the capacity to be creative and expressive</w:t>
      </w:r>
      <w:r w:rsidRPr="00D3484E">
        <w:rPr>
          <w:lang w:val="en-AU"/>
        </w:rPr>
        <w:t>.</w:t>
      </w:r>
      <w:r w:rsidR="00A04E81" w:rsidRPr="00D3484E">
        <w:rPr>
          <w:lang w:val="en-AU"/>
        </w:rPr>
        <w:t xml:space="preserve"> </w:t>
      </w:r>
    </w:p>
    <w:p w14:paraId="32743FEA" w14:textId="2F653EB0" w:rsidR="00A04E81" w:rsidRPr="00D3484E" w:rsidRDefault="0071136E" w:rsidP="00A04E81">
      <w:pPr>
        <w:pStyle w:val="VCAAbullet"/>
        <w:rPr>
          <w:i/>
          <w:lang w:val="en-AU"/>
        </w:rPr>
      </w:pPr>
      <w:r w:rsidRPr="00D3484E">
        <w:rPr>
          <w:lang w:val="en-AU"/>
        </w:rPr>
        <w:t>M</w:t>
      </w:r>
      <w:r w:rsidR="00A04E81" w:rsidRPr="00D3484E">
        <w:rPr>
          <w:lang w:val="en-AU"/>
        </w:rPr>
        <w:t>aking and responding are interrelated through</w:t>
      </w:r>
      <w:r w:rsidR="00C36617" w:rsidRPr="00D3484E">
        <w:rPr>
          <w:lang w:val="en-AU"/>
        </w:rPr>
        <w:t>out</w:t>
      </w:r>
      <w:r w:rsidR="00A04E81" w:rsidRPr="00D3484E">
        <w:rPr>
          <w:lang w:val="en-AU"/>
        </w:rPr>
        <w:t xml:space="preserve"> the </w:t>
      </w:r>
      <w:r w:rsidRPr="00D3484E">
        <w:rPr>
          <w:lang w:val="en-AU"/>
        </w:rPr>
        <w:t xml:space="preserve">4 </w:t>
      </w:r>
      <w:r w:rsidR="00A04E81" w:rsidRPr="00D3484E">
        <w:rPr>
          <w:lang w:val="en-AU"/>
        </w:rPr>
        <w:t xml:space="preserve">strands of </w:t>
      </w:r>
      <w:r w:rsidRPr="00D3484E">
        <w:rPr>
          <w:lang w:val="en-AU"/>
        </w:rPr>
        <w:t xml:space="preserve">the </w:t>
      </w:r>
      <w:r w:rsidR="00A04E81" w:rsidRPr="00D3484E">
        <w:rPr>
          <w:lang w:val="en-AU"/>
        </w:rPr>
        <w:t>Arts disciplines</w:t>
      </w:r>
      <w:r w:rsidRPr="00D3484E">
        <w:rPr>
          <w:lang w:val="en-AU"/>
        </w:rPr>
        <w:t>.</w:t>
      </w:r>
    </w:p>
    <w:p w14:paraId="4D458282" w14:textId="77777777" w:rsidR="00C36617" w:rsidRPr="00D3484E" w:rsidRDefault="00C36617" w:rsidP="00A04E81">
      <w:pPr>
        <w:pStyle w:val="VCAAbullet"/>
        <w:rPr>
          <w:i/>
          <w:lang w:val="en-AU"/>
        </w:rPr>
      </w:pPr>
      <w:r w:rsidRPr="00D3484E">
        <w:rPr>
          <w:lang w:val="en-AU"/>
        </w:rPr>
        <w:t xml:space="preserve">Artists learn from their own works and as audiences and/or viewers when experiencing the works of others. </w:t>
      </w:r>
    </w:p>
    <w:p w14:paraId="775408D0" w14:textId="7BBE440C" w:rsidR="00A04E81" w:rsidRPr="00D3484E" w:rsidRDefault="0071136E" w:rsidP="00A04E81">
      <w:pPr>
        <w:pStyle w:val="VCAAbullet"/>
        <w:rPr>
          <w:i/>
          <w:lang w:val="en-AU"/>
        </w:rPr>
      </w:pPr>
      <w:r w:rsidRPr="00D3484E">
        <w:rPr>
          <w:lang w:val="en-AU"/>
        </w:rPr>
        <w:t>E</w:t>
      </w:r>
      <w:r w:rsidR="00A04E81" w:rsidRPr="00D3484E">
        <w:rPr>
          <w:lang w:val="en-AU"/>
        </w:rPr>
        <w:t xml:space="preserve">xploring, investigating, reflecting on and interpreting their own and others’ works, cultures, worlds, ideas and contexts allows students to learn in, through and about </w:t>
      </w:r>
      <w:r w:rsidRPr="00D3484E">
        <w:rPr>
          <w:lang w:val="en-AU"/>
        </w:rPr>
        <w:t xml:space="preserve">the </w:t>
      </w:r>
      <w:r w:rsidR="00A04E81" w:rsidRPr="00D3484E">
        <w:rPr>
          <w:lang w:val="en-AU"/>
        </w:rPr>
        <w:t>Arts</w:t>
      </w:r>
      <w:r w:rsidRPr="00D3484E">
        <w:rPr>
          <w:lang w:val="en-AU"/>
        </w:rPr>
        <w:t>.</w:t>
      </w:r>
    </w:p>
    <w:p w14:paraId="6DE309A6" w14:textId="20C9D4A0" w:rsidR="00A04E81" w:rsidRPr="00D3484E" w:rsidRDefault="0071136E" w:rsidP="00A04E81">
      <w:pPr>
        <w:pStyle w:val="VCAAbullet"/>
        <w:rPr>
          <w:i/>
          <w:lang w:val="en-AU"/>
        </w:rPr>
      </w:pPr>
      <w:r w:rsidRPr="00D3484E">
        <w:rPr>
          <w:lang w:val="en-AU"/>
        </w:rPr>
        <w:t>A</w:t>
      </w:r>
      <w:r w:rsidR="00A04E81" w:rsidRPr="00D3484E">
        <w:rPr>
          <w:lang w:val="en-AU"/>
        </w:rPr>
        <w:t>esthetic knowledge is developed through embodied and critical engagement across cognitive, sensory and physical domains</w:t>
      </w:r>
      <w:r w:rsidRPr="00D3484E">
        <w:rPr>
          <w:lang w:val="en-AU"/>
        </w:rPr>
        <w:t>.</w:t>
      </w:r>
    </w:p>
    <w:p w14:paraId="39F60956" w14:textId="3F4D0BB9" w:rsidR="00A04E81" w:rsidRPr="00D3484E" w:rsidRDefault="0071136E" w:rsidP="00A04E81">
      <w:pPr>
        <w:pStyle w:val="VCAAbullet"/>
        <w:rPr>
          <w:rFonts w:eastAsia="Calibri"/>
          <w:i/>
          <w:lang w:val="en-AU" w:eastAsia="en-AU"/>
        </w:rPr>
      </w:pPr>
      <w:r w:rsidRPr="00D3484E">
        <w:rPr>
          <w:lang w:val="en-AU"/>
        </w:rPr>
        <w:t>S</w:t>
      </w:r>
      <w:r w:rsidR="00A04E81" w:rsidRPr="00D3484E">
        <w:rPr>
          <w:lang w:val="en-AU"/>
        </w:rPr>
        <w:t>ocial, cultural and critical engagement with arts</w:t>
      </w:r>
      <w:r w:rsidR="005214B6" w:rsidRPr="00D3484E">
        <w:rPr>
          <w:lang w:val="en-AU"/>
        </w:rPr>
        <w:t xml:space="preserve"> and design</w:t>
      </w:r>
      <w:r w:rsidR="00A04E81" w:rsidRPr="00D3484E">
        <w:rPr>
          <w:lang w:val="en-AU"/>
        </w:rPr>
        <w:t xml:space="preserve"> works and practices develops students’ cultural competence</w:t>
      </w:r>
      <w:r w:rsidRPr="00D3484E">
        <w:rPr>
          <w:lang w:val="en-AU"/>
        </w:rPr>
        <w:t>.</w:t>
      </w:r>
    </w:p>
    <w:p w14:paraId="2ED0EE9A" w14:textId="432F3A65" w:rsidR="00A04E81" w:rsidRPr="00D3484E" w:rsidRDefault="00C36617" w:rsidP="00A04E81">
      <w:pPr>
        <w:pStyle w:val="VCAAbody"/>
        <w:rPr>
          <w:lang w:val="en-AU"/>
        </w:rPr>
      </w:pPr>
      <w:r w:rsidRPr="00D3484E">
        <w:rPr>
          <w:lang w:val="en-AU"/>
        </w:rPr>
        <w:t>Learning in the Arts involves students engaging deeply with the continuing and emerging practices of the Arts disciplines, and this deep engagement allows students to develop perspectives that contribute to local, national and global contexts.</w:t>
      </w:r>
      <w:r w:rsidRPr="00D3484E" w:rsidDel="00C36617">
        <w:rPr>
          <w:lang w:val="en-AU"/>
        </w:rPr>
        <w:t xml:space="preserve"> </w:t>
      </w:r>
      <w:r w:rsidR="00A04E81" w:rsidRPr="00D3484E">
        <w:rPr>
          <w:lang w:val="en-AU"/>
        </w:rPr>
        <w:t xml:space="preserve">Students learn </w:t>
      </w:r>
      <w:r w:rsidR="0071136E" w:rsidRPr="00D3484E">
        <w:rPr>
          <w:lang w:val="en-AU"/>
        </w:rPr>
        <w:t xml:space="preserve">about the </w:t>
      </w:r>
      <w:r w:rsidR="00A04E81" w:rsidRPr="00D3484E">
        <w:rPr>
          <w:lang w:val="en-AU"/>
        </w:rPr>
        <w:t xml:space="preserve">practice in each Arts discipline and how it is used in dynamic and innovative ways across cultures and communities. Students may explore and create:  </w:t>
      </w:r>
    </w:p>
    <w:p w14:paraId="205E52ED" w14:textId="38FA3613" w:rsidR="00A04E81" w:rsidRPr="00D3484E" w:rsidRDefault="00A04E81" w:rsidP="00A04E81">
      <w:pPr>
        <w:pStyle w:val="VCAAbullet"/>
        <w:rPr>
          <w:i/>
          <w:lang w:val="en-AU"/>
        </w:rPr>
      </w:pPr>
      <w:r w:rsidRPr="00D3484E">
        <w:rPr>
          <w:lang w:val="en-AU"/>
        </w:rPr>
        <w:t xml:space="preserve">arts </w:t>
      </w:r>
      <w:r w:rsidR="005214B6" w:rsidRPr="00D3484E">
        <w:rPr>
          <w:lang w:val="en-AU"/>
        </w:rPr>
        <w:t xml:space="preserve">and design </w:t>
      </w:r>
      <w:r w:rsidRPr="00D3484E">
        <w:rPr>
          <w:lang w:val="en-AU"/>
        </w:rPr>
        <w:t xml:space="preserve">works that exist in physical, digital or virtual spaces  </w:t>
      </w:r>
    </w:p>
    <w:p w14:paraId="5DA024CA" w14:textId="5CE11568" w:rsidR="00A04E81" w:rsidRPr="00D3484E" w:rsidRDefault="00A04E81" w:rsidP="00A04E81">
      <w:pPr>
        <w:pStyle w:val="VCAAbullet"/>
        <w:rPr>
          <w:i/>
          <w:lang w:val="en-AU"/>
        </w:rPr>
      </w:pPr>
      <w:r w:rsidRPr="00D3484E">
        <w:rPr>
          <w:lang w:val="en-AU"/>
        </w:rPr>
        <w:t>individual or collaborative arts</w:t>
      </w:r>
      <w:r w:rsidR="005214B6" w:rsidRPr="00D3484E">
        <w:rPr>
          <w:lang w:val="en-AU"/>
        </w:rPr>
        <w:t xml:space="preserve"> and design</w:t>
      </w:r>
      <w:r w:rsidRPr="00D3484E">
        <w:rPr>
          <w:lang w:val="en-AU"/>
        </w:rPr>
        <w:t xml:space="preserve"> works   </w:t>
      </w:r>
    </w:p>
    <w:p w14:paraId="63B0394A" w14:textId="0C489E98" w:rsidR="00A04E81" w:rsidRPr="00D3484E" w:rsidRDefault="00A04E81" w:rsidP="00A04E81">
      <w:pPr>
        <w:pStyle w:val="VCAAbullet"/>
        <w:rPr>
          <w:i/>
          <w:lang w:val="en-AU"/>
        </w:rPr>
      </w:pPr>
      <w:r w:rsidRPr="00D3484E">
        <w:rPr>
          <w:lang w:val="en-AU"/>
        </w:rPr>
        <w:t>arts</w:t>
      </w:r>
      <w:r w:rsidR="005214B6" w:rsidRPr="00D3484E">
        <w:rPr>
          <w:lang w:val="en-AU"/>
        </w:rPr>
        <w:t xml:space="preserve"> and design</w:t>
      </w:r>
      <w:r w:rsidRPr="00D3484E">
        <w:rPr>
          <w:lang w:val="en-AU"/>
        </w:rPr>
        <w:t xml:space="preserve"> works that use materials and technologies in traditional and innovative ways</w:t>
      </w:r>
    </w:p>
    <w:p w14:paraId="7A92B8E6" w14:textId="120D8B19" w:rsidR="00A04E81" w:rsidRPr="00D3484E" w:rsidRDefault="00A04E81" w:rsidP="00A04E81">
      <w:pPr>
        <w:pStyle w:val="VCAAbullet"/>
        <w:rPr>
          <w:i/>
          <w:lang w:val="en-AU"/>
        </w:rPr>
      </w:pPr>
      <w:r w:rsidRPr="00D3484E">
        <w:rPr>
          <w:lang w:val="en-AU"/>
        </w:rPr>
        <w:t>arts</w:t>
      </w:r>
      <w:r w:rsidR="005214B6" w:rsidRPr="00D3484E">
        <w:rPr>
          <w:lang w:val="en-AU"/>
        </w:rPr>
        <w:t xml:space="preserve"> and design</w:t>
      </w:r>
      <w:r w:rsidRPr="00D3484E">
        <w:rPr>
          <w:lang w:val="en-AU"/>
        </w:rPr>
        <w:t xml:space="preserve"> works in traditional, conceptual, site-specific, hybrid, multimodal or transdisciplinary forms  </w:t>
      </w:r>
    </w:p>
    <w:p w14:paraId="69CC5AC5" w14:textId="0639D298" w:rsidR="00A04E81" w:rsidRPr="00D3484E" w:rsidRDefault="00A04E81" w:rsidP="00A04E81">
      <w:pPr>
        <w:pStyle w:val="VCAAbullet"/>
        <w:rPr>
          <w:i/>
          <w:lang w:val="en-AU"/>
        </w:rPr>
      </w:pPr>
      <w:r w:rsidRPr="00D3484E">
        <w:rPr>
          <w:lang w:val="en-AU"/>
        </w:rPr>
        <w:t xml:space="preserve">arts </w:t>
      </w:r>
      <w:r w:rsidR="005214B6" w:rsidRPr="00D3484E">
        <w:rPr>
          <w:lang w:val="en-AU"/>
        </w:rPr>
        <w:t xml:space="preserve">and design </w:t>
      </w:r>
      <w:r w:rsidRPr="00D3484E">
        <w:rPr>
          <w:lang w:val="en-AU"/>
        </w:rPr>
        <w:t xml:space="preserve">works where the audience is a co-creator with the artist.  </w:t>
      </w:r>
    </w:p>
    <w:p w14:paraId="5FC32449" w14:textId="77777777" w:rsidR="00A04E81" w:rsidRPr="00D3484E" w:rsidRDefault="00A04E81" w:rsidP="00A04E81">
      <w:pPr>
        <w:pStyle w:val="VCAAbody"/>
        <w:rPr>
          <w:i/>
          <w:lang w:val="en-AU" w:eastAsia="en-AU"/>
        </w:rPr>
      </w:pPr>
      <w:r w:rsidRPr="00D3484E">
        <w:rPr>
          <w:lang w:val="en-AU" w:eastAsia="en-AU"/>
        </w:rPr>
        <w:t>The curriculum is designed to facilitate an inclusive approach that:</w:t>
      </w:r>
    </w:p>
    <w:p w14:paraId="5C53F3DD" w14:textId="67269D39" w:rsidR="00A04E81" w:rsidRPr="00D3484E" w:rsidRDefault="00A04E81" w:rsidP="00A04E81">
      <w:pPr>
        <w:pStyle w:val="VCAAbullet"/>
        <w:rPr>
          <w:i/>
          <w:lang w:val="en-AU"/>
        </w:rPr>
      </w:pPr>
      <w:r w:rsidRPr="00D3484E">
        <w:rPr>
          <w:lang w:val="en-AU"/>
        </w:rPr>
        <w:t xml:space="preserve">recognises the diverse physical, sensory </w:t>
      </w:r>
      <w:r w:rsidR="00C36617" w:rsidRPr="00D3484E">
        <w:rPr>
          <w:lang w:val="en-AU"/>
        </w:rPr>
        <w:t>and</w:t>
      </w:r>
      <w:r w:rsidRPr="00D3484E">
        <w:rPr>
          <w:lang w:val="en-AU"/>
        </w:rPr>
        <w:t xml:space="preserve"> cognitive abilities students use to experience arts </w:t>
      </w:r>
      <w:r w:rsidR="005214B6" w:rsidRPr="00D3484E">
        <w:rPr>
          <w:lang w:val="en-AU"/>
        </w:rPr>
        <w:t xml:space="preserve">and design </w:t>
      </w:r>
      <w:r w:rsidRPr="00D3484E">
        <w:rPr>
          <w:lang w:val="en-AU"/>
        </w:rPr>
        <w:t>works and practice</w:t>
      </w:r>
      <w:r w:rsidR="00C36617" w:rsidRPr="00D3484E">
        <w:rPr>
          <w:lang w:val="en-AU"/>
        </w:rPr>
        <w:t>s</w:t>
      </w:r>
      <w:r w:rsidRPr="00D3484E">
        <w:rPr>
          <w:lang w:val="en-AU"/>
        </w:rPr>
        <w:t xml:space="preserve"> </w:t>
      </w:r>
    </w:p>
    <w:p w14:paraId="1BBF3BFB" w14:textId="75BBAE0C" w:rsidR="00A04E81" w:rsidRPr="00D3484E" w:rsidRDefault="00A04E81" w:rsidP="00A04E81">
      <w:pPr>
        <w:pStyle w:val="VCAAbullet"/>
        <w:rPr>
          <w:i/>
          <w:lang w:val="en-AU"/>
        </w:rPr>
      </w:pPr>
      <w:r w:rsidRPr="00D3484E">
        <w:rPr>
          <w:lang w:val="en-AU"/>
        </w:rPr>
        <w:lastRenderedPageBreak/>
        <w:t>allows students to learn in a culturally inclusive and supportive environment free from prejudice and discrimination</w:t>
      </w:r>
      <w:r w:rsidR="00B3754C" w:rsidRPr="00D3484E">
        <w:rPr>
          <w:lang w:val="en-AU"/>
        </w:rPr>
        <w:t xml:space="preserve"> </w:t>
      </w:r>
    </w:p>
    <w:p w14:paraId="126CC5BB" w14:textId="10346922" w:rsidR="00A04E81" w:rsidRPr="00D3484E" w:rsidRDefault="00A04E81" w:rsidP="00A04E81">
      <w:pPr>
        <w:pStyle w:val="VCAAbullet"/>
        <w:rPr>
          <w:i/>
          <w:lang w:val="en-AU"/>
        </w:rPr>
      </w:pPr>
      <w:r w:rsidRPr="00D3484E">
        <w:rPr>
          <w:lang w:val="en-AU"/>
        </w:rPr>
        <w:t>uses available resources</w:t>
      </w:r>
      <w:r w:rsidR="00B3754C" w:rsidRPr="00D3484E">
        <w:rPr>
          <w:lang w:val="en-AU"/>
        </w:rPr>
        <w:t>,</w:t>
      </w:r>
      <w:r w:rsidRPr="00D3484E">
        <w:rPr>
          <w:lang w:val="en-AU"/>
        </w:rPr>
        <w:t xml:space="preserve"> including digital tools.</w:t>
      </w:r>
    </w:p>
    <w:bookmarkEnd w:id="10"/>
    <w:p w14:paraId="71EA5D97" w14:textId="72BF978A" w:rsidR="00A04E81" w:rsidRPr="00D3484E" w:rsidRDefault="00A04E81" w:rsidP="005214B6">
      <w:pPr>
        <w:pStyle w:val="Heading3"/>
        <w:rPr>
          <w:rStyle w:val="VCAAbodyChar"/>
          <w:rFonts w:ascii="Arial" w:hAnsi="Arial"/>
          <w:color w:val="0F7EB4"/>
          <w:kern w:val="22"/>
          <w:sz w:val="32"/>
          <w:szCs w:val="22"/>
          <w:lang w:eastAsia="ja-JP"/>
        </w:rPr>
      </w:pPr>
      <w:r w:rsidRPr="00D3484E">
        <w:rPr>
          <w:rStyle w:val="VCAAbodyChar"/>
          <w:rFonts w:ascii="Arial" w:hAnsi="Arial"/>
          <w:color w:val="0F7EB4"/>
          <w:sz w:val="32"/>
        </w:rPr>
        <w:t xml:space="preserve">Making and </w:t>
      </w:r>
      <w:r w:rsidR="00B3754C" w:rsidRPr="00D3484E">
        <w:rPr>
          <w:rStyle w:val="VCAAbodyChar"/>
          <w:rFonts w:ascii="Arial" w:hAnsi="Arial"/>
          <w:color w:val="0F7EB4"/>
          <w:sz w:val="32"/>
        </w:rPr>
        <w:t>responding</w:t>
      </w:r>
    </w:p>
    <w:p w14:paraId="47154EB5" w14:textId="73250681" w:rsidR="00A04E81" w:rsidRPr="00D3484E" w:rsidRDefault="005214B6" w:rsidP="00A04E81">
      <w:pPr>
        <w:pStyle w:val="VCAAbody"/>
        <w:rPr>
          <w:lang w:val="en-AU"/>
        </w:rPr>
      </w:pPr>
      <w:r w:rsidRPr="00D3484E">
        <w:rPr>
          <w:rStyle w:val="VCAAbodyChar"/>
          <w:lang w:val="en-AU"/>
        </w:rPr>
        <w:t>‘</w:t>
      </w:r>
      <w:r w:rsidR="00A04E81" w:rsidRPr="00D3484E">
        <w:rPr>
          <w:rStyle w:val="VCAAbodyChar"/>
          <w:lang w:val="en-AU"/>
        </w:rPr>
        <w:t>Making</w:t>
      </w:r>
      <w:r w:rsidRPr="00D3484E">
        <w:rPr>
          <w:rStyle w:val="VCAAbodyChar"/>
          <w:lang w:val="en-AU"/>
        </w:rPr>
        <w:t>’</w:t>
      </w:r>
      <w:r w:rsidR="00A04E81" w:rsidRPr="00D3484E">
        <w:rPr>
          <w:rStyle w:val="VCAAbodyChar"/>
          <w:lang w:val="en-AU"/>
        </w:rPr>
        <w:t xml:space="preserve"> and </w:t>
      </w:r>
      <w:r w:rsidRPr="00D3484E">
        <w:rPr>
          <w:rStyle w:val="VCAAbodyChar"/>
          <w:lang w:val="en-AU"/>
        </w:rPr>
        <w:t>‘</w:t>
      </w:r>
      <w:r w:rsidR="00B3754C" w:rsidRPr="00D3484E">
        <w:rPr>
          <w:rStyle w:val="VCAAbodyChar"/>
          <w:lang w:val="en-AU"/>
        </w:rPr>
        <w:t>responding</w:t>
      </w:r>
      <w:r w:rsidRPr="00D3484E">
        <w:rPr>
          <w:rStyle w:val="VCAAbodyChar"/>
          <w:lang w:val="en-AU"/>
        </w:rPr>
        <w:t>’</w:t>
      </w:r>
      <w:r w:rsidR="00B3754C" w:rsidRPr="00D3484E">
        <w:rPr>
          <w:rStyle w:val="VCAAbodyChar"/>
          <w:lang w:val="en-AU"/>
        </w:rPr>
        <w:t xml:space="preserve"> </w:t>
      </w:r>
      <w:r w:rsidR="00A04E81" w:rsidRPr="00D3484E">
        <w:rPr>
          <w:rStyle w:val="VCAAbodyChar"/>
          <w:lang w:val="en-AU"/>
        </w:rPr>
        <w:t xml:space="preserve">are intrinsically connected, and together they form the practice of an artist, creator, designer, performer or producer. Through </w:t>
      </w:r>
      <w:r w:rsidR="00B3754C" w:rsidRPr="00D3484E">
        <w:rPr>
          <w:rStyle w:val="VCAAbodyChar"/>
          <w:lang w:val="en-AU"/>
        </w:rPr>
        <w:t xml:space="preserve">making </w:t>
      </w:r>
      <w:r w:rsidR="00A04E81" w:rsidRPr="00D3484E">
        <w:rPr>
          <w:rStyle w:val="VCAAbodyChar"/>
          <w:lang w:val="en-AU"/>
        </w:rPr>
        <w:t xml:space="preserve">and </w:t>
      </w:r>
      <w:r w:rsidR="00B3754C" w:rsidRPr="00D3484E">
        <w:rPr>
          <w:rStyle w:val="VCAAbodyChar"/>
          <w:lang w:val="en-AU"/>
        </w:rPr>
        <w:t xml:space="preserve">responding, </w:t>
      </w:r>
      <w:r w:rsidR="00A04E81" w:rsidRPr="00D3484E">
        <w:rPr>
          <w:rStyle w:val="VCAAbodyChar"/>
          <w:lang w:val="en-AU"/>
        </w:rPr>
        <w:t xml:space="preserve">students develop knowledge and understanding of the relationships between the creator, the world, the viewer </w:t>
      </w:r>
      <w:r w:rsidR="00DA4191" w:rsidRPr="00D3484E">
        <w:rPr>
          <w:rStyle w:val="VCAAbodyChar"/>
          <w:lang w:val="en-AU"/>
        </w:rPr>
        <w:t>and/</w:t>
      </w:r>
      <w:r w:rsidR="00A04E81" w:rsidRPr="00D3484E">
        <w:rPr>
          <w:rStyle w:val="VCAAbodyChar"/>
          <w:lang w:val="en-AU"/>
        </w:rPr>
        <w:t>or audience, and art</w:t>
      </w:r>
      <w:r w:rsidR="00973098" w:rsidRPr="00D3484E">
        <w:rPr>
          <w:rStyle w:val="VCAAbodyChar"/>
          <w:lang w:val="en-AU"/>
        </w:rPr>
        <w:t>s</w:t>
      </w:r>
      <w:r w:rsidRPr="00D3484E">
        <w:rPr>
          <w:rStyle w:val="VCAAbodyChar"/>
          <w:lang w:val="en-AU"/>
        </w:rPr>
        <w:t xml:space="preserve"> </w:t>
      </w:r>
      <w:r w:rsidR="005A2062" w:rsidRPr="00D3484E">
        <w:rPr>
          <w:rStyle w:val="VCAAbodyChar"/>
          <w:lang w:val="en-AU"/>
        </w:rPr>
        <w:t>or</w:t>
      </w:r>
      <w:r w:rsidRPr="00D3484E">
        <w:rPr>
          <w:rStyle w:val="VCAAbodyChar"/>
          <w:lang w:val="en-AU"/>
        </w:rPr>
        <w:t xml:space="preserve"> design</w:t>
      </w:r>
      <w:r w:rsidR="00973098" w:rsidRPr="00D3484E">
        <w:rPr>
          <w:rStyle w:val="VCAAbodyChar"/>
          <w:lang w:val="en-AU"/>
        </w:rPr>
        <w:t xml:space="preserve"> </w:t>
      </w:r>
      <w:r w:rsidR="00A04E81" w:rsidRPr="00D3484E">
        <w:rPr>
          <w:rStyle w:val="VCAAbodyChar"/>
          <w:lang w:val="en-AU"/>
        </w:rPr>
        <w:t xml:space="preserve">work. Through practice in each discipline of </w:t>
      </w:r>
      <w:r w:rsidR="00B3754C" w:rsidRPr="00D3484E">
        <w:rPr>
          <w:rStyle w:val="VCAAbodyChar"/>
          <w:lang w:val="en-AU"/>
        </w:rPr>
        <w:t xml:space="preserve">the </w:t>
      </w:r>
      <w:r w:rsidR="00A04E81" w:rsidRPr="00D3484E">
        <w:rPr>
          <w:rStyle w:val="VCAAbodyChar"/>
          <w:lang w:val="en-AU"/>
        </w:rPr>
        <w:t>Arts, students</w:t>
      </w:r>
      <w:r w:rsidR="00A04E81" w:rsidRPr="00D3484E">
        <w:rPr>
          <w:lang w:val="en-AU"/>
        </w:rPr>
        <w:t xml:space="preserve"> consider both the viewer or audience and their own personal responses. Both </w:t>
      </w:r>
      <w:r w:rsidR="00B3754C" w:rsidRPr="00D3484E">
        <w:rPr>
          <w:lang w:val="en-AU"/>
        </w:rPr>
        <w:t xml:space="preserve">making </w:t>
      </w:r>
      <w:r w:rsidR="00A04E81" w:rsidRPr="00D3484E">
        <w:rPr>
          <w:lang w:val="en-AU"/>
        </w:rPr>
        <w:t xml:space="preserve">and </w:t>
      </w:r>
      <w:r w:rsidR="00B3754C" w:rsidRPr="00D3484E">
        <w:rPr>
          <w:lang w:val="en-AU"/>
        </w:rPr>
        <w:t xml:space="preserve">responding </w:t>
      </w:r>
      <w:r w:rsidR="00A04E81" w:rsidRPr="00D3484E">
        <w:rPr>
          <w:lang w:val="en-AU"/>
        </w:rPr>
        <w:t xml:space="preserve">involve students using creative and critical thinking to create their own arts </w:t>
      </w:r>
      <w:r w:rsidR="005A2062" w:rsidRPr="00D3484E">
        <w:rPr>
          <w:lang w:val="en-AU"/>
        </w:rPr>
        <w:t>or</w:t>
      </w:r>
      <w:r w:rsidRPr="00D3484E">
        <w:rPr>
          <w:lang w:val="en-AU"/>
        </w:rPr>
        <w:t xml:space="preserve"> design </w:t>
      </w:r>
      <w:r w:rsidR="00A04E81" w:rsidRPr="00D3484E">
        <w:rPr>
          <w:lang w:val="en-AU"/>
        </w:rPr>
        <w:t>works.</w:t>
      </w:r>
      <w:bookmarkStart w:id="11" w:name="_Toc80784845"/>
      <w:bookmarkStart w:id="12" w:name="_Toc87869037"/>
    </w:p>
    <w:bookmarkEnd w:id="11"/>
    <w:bookmarkEnd w:id="12"/>
    <w:p w14:paraId="1779627A" w14:textId="11227826" w:rsidR="00A04E81" w:rsidRPr="00D3484E" w:rsidRDefault="00A04E81" w:rsidP="00A04E81">
      <w:pPr>
        <w:pStyle w:val="VCAAbody"/>
        <w:rPr>
          <w:lang w:val="en-AU"/>
        </w:rPr>
      </w:pPr>
      <w:r w:rsidRPr="00D3484E">
        <w:rPr>
          <w:lang w:val="en-AU"/>
        </w:rPr>
        <w:t xml:space="preserve">Through </w:t>
      </w:r>
      <w:r w:rsidR="00B3754C" w:rsidRPr="00D3484E">
        <w:rPr>
          <w:lang w:val="en-AU"/>
        </w:rPr>
        <w:t>m</w:t>
      </w:r>
      <w:r w:rsidRPr="00D3484E">
        <w:rPr>
          <w:lang w:val="en-AU"/>
        </w:rPr>
        <w:t>aking</w:t>
      </w:r>
      <w:r w:rsidR="00B3754C" w:rsidRPr="00D3484E">
        <w:rPr>
          <w:lang w:val="en-AU"/>
        </w:rPr>
        <w:t>,</w:t>
      </w:r>
      <w:r w:rsidRPr="00D3484E">
        <w:rPr>
          <w:lang w:val="en-AU"/>
        </w:rPr>
        <w:t xml:space="preserve"> students develop their knowledge, understanding and skills in arts practice within a discipline or across disciplines, including the techniques, processes, methods, materials and</w:t>
      </w:r>
      <w:r w:rsidR="005214B6" w:rsidRPr="00D3484E">
        <w:rPr>
          <w:lang w:val="en-AU"/>
        </w:rPr>
        <w:t>/or</w:t>
      </w:r>
      <w:r w:rsidRPr="00D3484E">
        <w:rPr>
          <w:lang w:val="en-AU"/>
        </w:rPr>
        <w:t xml:space="preserve"> technologies used to make art</w:t>
      </w:r>
      <w:r w:rsidR="00B3754C" w:rsidRPr="00D3484E">
        <w:rPr>
          <w:lang w:val="en-AU"/>
        </w:rPr>
        <w:t>s</w:t>
      </w:r>
      <w:r w:rsidR="005214B6" w:rsidRPr="00D3484E">
        <w:rPr>
          <w:lang w:val="en-AU"/>
        </w:rPr>
        <w:t xml:space="preserve"> and design</w:t>
      </w:r>
      <w:r w:rsidR="00B3754C" w:rsidRPr="00D3484E">
        <w:rPr>
          <w:lang w:val="en-AU"/>
        </w:rPr>
        <w:t xml:space="preserve"> </w:t>
      </w:r>
      <w:r w:rsidRPr="00D3484E">
        <w:rPr>
          <w:lang w:val="en-AU"/>
        </w:rPr>
        <w:t>works. Making involves students communicating ideas and intended meanings in different arts forms. Students explore personal ideas and experiences through making art</w:t>
      </w:r>
      <w:r w:rsidR="00B3754C" w:rsidRPr="00D3484E">
        <w:rPr>
          <w:lang w:val="en-AU"/>
        </w:rPr>
        <w:t xml:space="preserve">s </w:t>
      </w:r>
      <w:r w:rsidR="005214B6" w:rsidRPr="00D3484E">
        <w:rPr>
          <w:lang w:val="en-AU"/>
        </w:rPr>
        <w:t xml:space="preserve">and design </w:t>
      </w:r>
      <w:r w:rsidRPr="00D3484E">
        <w:rPr>
          <w:lang w:val="en-AU"/>
        </w:rPr>
        <w:t>works in different arts forms</w:t>
      </w:r>
      <w:r w:rsidR="005214B6" w:rsidRPr="00D3484E">
        <w:rPr>
          <w:lang w:val="en-AU"/>
        </w:rPr>
        <w:t xml:space="preserve">, </w:t>
      </w:r>
      <w:r w:rsidRPr="00D3484E">
        <w:rPr>
          <w:lang w:val="en-AU"/>
        </w:rPr>
        <w:t>styles</w:t>
      </w:r>
      <w:r w:rsidR="005214B6" w:rsidRPr="00D3484E">
        <w:rPr>
          <w:lang w:val="en-AU"/>
        </w:rPr>
        <w:t xml:space="preserve"> and genres</w:t>
      </w:r>
      <w:r w:rsidRPr="00D3484E">
        <w:rPr>
          <w:lang w:val="en-AU"/>
        </w:rPr>
        <w:t xml:space="preserve">. </w:t>
      </w:r>
    </w:p>
    <w:p w14:paraId="26C3AB4D" w14:textId="40475A2D" w:rsidR="00A04E81" w:rsidRPr="00D3484E" w:rsidRDefault="00A04E81" w:rsidP="00A04E81">
      <w:pPr>
        <w:pStyle w:val="VCAAbody"/>
        <w:rPr>
          <w:lang w:val="en-AU"/>
        </w:rPr>
      </w:pPr>
      <w:r w:rsidRPr="00D3484E">
        <w:rPr>
          <w:lang w:val="en-AU"/>
        </w:rPr>
        <w:t xml:space="preserve">Through </w:t>
      </w:r>
      <w:r w:rsidR="00B3754C" w:rsidRPr="00D3484E">
        <w:rPr>
          <w:lang w:val="en-AU"/>
        </w:rPr>
        <w:t>r</w:t>
      </w:r>
      <w:r w:rsidRPr="00D3484E">
        <w:rPr>
          <w:lang w:val="en-AU"/>
        </w:rPr>
        <w:t>esponding</w:t>
      </w:r>
      <w:r w:rsidR="00B3754C" w:rsidRPr="00D3484E">
        <w:rPr>
          <w:lang w:val="en-AU"/>
        </w:rPr>
        <w:t>,</w:t>
      </w:r>
      <w:r w:rsidRPr="00D3484E">
        <w:rPr>
          <w:lang w:val="en-AU"/>
        </w:rPr>
        <w:t xml:space="preserve"> students explore, analyse, reflect on</w:t>
      </w:r>
      <w:r w:rsidR="005214B6" w:rsidRPr="00D3484E">
        <w:rPr>
          <w:lang w:val="en-AU"/>
        </w:rPr>
        <w:t>, evaluate</w:t>
      </w:r>
      <w:r w:rsidRPr="00D3484E">
        <w:rPr>
          <w:lang w:val="en-AU"/>
        </w:rPr>
        <w:t xml:space="preserve"> and interpret their own arts and design works and the arts and design works of others. Students discuss and evaluate their own arts and design works, those works created by others, and the practices used to create them. As they view, analyse and interpret arts and design works, students develop an understanding of visual language and how artists communicate ideas and meaning. They view the presentation of arts and design works in different contexts and from different periods of time, societies and cultures. They develop an understanding of the values and belief systems of the artists, creators and producers who create these art</w:t>
      </w:r>
      <w:r w:rsidR="000E1A36" w:rsidRPr="00D3484E">
        <w:rPr>
          <w:lang w:val="en-AU"/>
        </w:rPr>
        <w:t xml:space="preserve">s </w:t>
      </w:r>
      <w:r w:rsidR="005214B6" w:rsidRPr="00D3484E">
        <w:rPr>
          <w:lang w:val="en-AU"/>
        </w:rPr>
        <w:t xml:space="preserve">and design </w:t>
      </w:r>
      <w:r w:rsidRPr="00D3484E">
        <w:rPr>
          <w:lang w:val="en-AU"/>
        </w:rPr>
        <w:t xml:space="preserve">works, and of the viewers or audiences who view or experience them. </w:t>
      </w:r>
    </w:p>
    <w:p w14:paraId="3B8F7FAA" w14:textId="77777777" w:rsidR="00A04E81" w:rsidRPr="00D3484E" w:rsidRDefault="00A04E81" w:rsidP="005214B6">
      <w:pPr>
        <w:pStyle w:val="Heading3"/>
      </w:pPr>
      <w:r w:rsidRPr="00D3484E">
        <w:t>Viewpoints</w:t>
      </w:r>
    </w:p>
    <w:p w14:paraId="0B217CAB" w14:textId="6E77743A" w:rsidR="00A04E81" w:rsidRPr="00D3484E" w:rsidRDefault="000E1A36" w:rsidP="00A04E81">
      <w:pPr>
        <w:pStyle w:val="VCAAbody"/>
        <w:rPr>
          <w:i/>
          <w:color w:val="222222"/>
          <w:lang w:val="en-AU" w:eastAsia="en-AU"/>
        </w:rPr>
      </w:pPr>
      <w:r w:rsidRPr="00D3484E">
        <w:rPr>
          <w:color w:val="222222"/>
          <w:lang w:val="en-AU" w:eastAsia="en-AU"/>
        </w:rPr>
        <w:t>‘</w:t>
      </w:r>
      <w:r w:rsidR="00A04E81" w:rsidRPr="00D3484E">
        <w:rPr>
          <w:color w:val="222222"/>
          <w:lang w:val="en-AU" w:eastAsia="en-AU"/>
        </w:rPr>
        <w:t>Viewpoints</w:t>
      </w:r>
      <w:r w:rsidRPr="00D3484E">
        <w:rPr>
          <w:color w:val="222222"/>
          <w:lang w:val="en-AU" w:eastAsia="en-AU"/>
        </w:rPr>
        <w:t>’</w:t>
      </w:r>
      <w:r w:rsidR="00A04E81" w:rsidRPr="00D3484E">
        <w:rPr>
          <w:color w:val="222222"/>
          <w:lang w:val="en-AU" w:eastAsia="en-AU"/>
        </w:rPr>
        <w:t xml:space="preserve"> are an inquiry tool for considering the </w:t>
      </w:r>
      <w:r w:rsidR="00115974">
        <w:rPr>
          <w:color w:val="222222"/>
          <w:lang w:val="en-AU" w:eastAsia="en-AU"/>
        </w:rPr>
        <w:t>A</w:t>
      </w:r>
      <w:r w:rsidR="00A04E81" w:rsidRPr="00D3484E">
        <w:rPr>
          <w:color w:val="222222"/>
          <w:lang w:val="en-AU" w:eastAsia="en-AU"/>
        </w:rPr>
        <w:t>rts from multiple perspectives, as artist, audience</w:t>
      </w:r>
      <w:r w:rsidR="005214B6" w:rsidRPr="00D3484E">
        <w:rPr>
          <w:color w:val="222222"/>
          <w:lang w:val="en-AU" w:eastAsia="en-AU"/>
        </w:rPr>
        <w:t xml:space="preserve"> and/or viewer</w:t>
      </w:r>
      <w:r w:rsidR="00A04E81" w:rsidRPr="00D3484E">
        <w:rPr>
          <w:color w:val="222222"/>
          <w:lang w:val="en-AU" w:eastAsia="en-AU"/>
        </w:rPr>
        <w:t xml:space="preserve">. </w:t>
      </w:r>
      <w:r w:rsidR="00A04E81" w:rsidRPr="00D3484E">
        <w:rPr>
          <w:lang w:val="en-AU" w:eastAsia="en-GB"/>
        </w:rPr>
        <w:t xml:space="preserve">Students use questions based on </w:t>
      </w:r>
      <w:r w:rsidR="009031A5" w:rsidRPr="00D3484E">
        <w:rPr>
          <w:lang w:val="en-AU" w:eastAsia="en-GB"/>
        </w:rPr>
        <w:t xml:space="preserve">different </w:t>
      </w:r>
      <w:r w:rsidRPr="00D3484E">
        <w:rPr>
          <w:lang w:val="en-AU" w:eastAsia="en-GB"/>
        </w:rPr>
        <w:t xml:space="preserve">viewpoints </w:t>
      </w:r>
      <w:r w:rsidR="00A04E81" w:rsidRPr="00D3484E">
        <w:rPr>
          <w:lang w:val="en-AU" w:eastAsia="en-GB"/>
        </w:rPr>
        <w:t>to initiate and guide their explorations and responses, creative and critical practices, evaluation and reflection, and to inform decisions about the performance</w:t>
      </w:r>
      <w:r w:rsidRPr="00D3484E">
        <w:rPr>
          <w:lang w:val="en-AU" w:eastAsia="en-GB"/>
        </w:rPr>
        <w:t xml:space="preserve"> or </w:t>
      </w:r>
      <w:r w:rsidR="00A04E81" w:rsidRPr="00D3484E">
        <w:rPr>
          <w:lang w:val="en-AU" w:eastAsia="en-GB"/>
        </w:rPr>
        <w:t xml:space="preserve">presentation of their work. For example, they may develop questions based on </w:t>
      </w:r>
      <w:r w:rsidR="009031A5" w:rsidRPr="00D3484E">
        <w:rPr>
          <w:lang w:val="en-AU" w:eastAsia="en-GB"/>
        </w:rPr>
        <w:t xml:space="preserve">different </w:t>
      </w:r>
      <w:r w:rsidRPr="00D3484E">
        <w:rPr>
          <w:lang w:val="en-AU" w:eastAsia="en-GB"/>
        </w:rPr>
        <w:t>viewpoints</w:t>
      </w:r>
      <w:r w:rsidRPr="00D3484E">
        <w:rPr>
          <w:rFonts w:ascii="Calibri" w:hAnsi="Calibri" w:cs="Times New Roman"/>
          <w:lang w:val="en-AU" w:eastAsia="en-GB"/>
        </w:rPr>
        <w:t xml:space="preserve"> </w:t>
      </w:r>
      <w:r w:rsidR="00A04E81" w:rsidRPr="00D3484E">
        <w:rPr>
          <w:color w:val="222222"/>
          <w:lang w:val="en-AU" w:eastAsia="en-AU"/>
        </w:rPr>
        <w:t>to:</w:t>
      </w:r>
    </w:p>
    <w:p w14:paraId="1EB872C8" w14:textId="77777777" w:rsidR="00A04E81" w:rsidRPr="00D3484E" w:rsidRDefault="00A04E81" w:rsidP="00A04E81">
      <w:pPr>
        <w:pStyle w:val="VCAAbullet"/>
        <w:rPr>
          <w:i/>
          <w:lang w:val="en-AU"/>
        </w:rPr>
      </w:pPr>
      <w:r w:rsidRPr="00D3484E">
        <w:rPr>
          <w:lang w:val="en-AU"/>
        </w:rPr>
        <w:t>frame wondering, reasoning and reflecting</w:t>
      </w:r>
    </w:p>
    <w:p w14:paraId="25182126" w14:textId="77777777" w:rsidR="00A04E81" w:rsidRPr="00D3484E" w:rsidRDefault="00A04E81" w:rsidP="00A04E81">
      <w:pPr>
        <w:pStyle w:val="VCAAbullet"/>
        <w:rPr>
          <w:i/>
          <w:lang w:val="en-AU"/>
        </w:rPr>
      </w:pPr>
      <w:r w:rsidRPr="00D3484E">
        <w:rPr>
          <w:lang w:val="en-AU"/>
        </w:rPr>
        <w:t>explore ideas and make decisions</w:t>
      </w:r>
    </w:p>
    <w:p w14:paraId="29BC7504" w14:textId="77777777" w:rsidR="00A04E81" w:rsidRPr="00D3484E" w:rsidRDefault="00A04E81" w:rsidP="00A04E81">
      <w:pPr>
        <w:pStyle w:val="VCAAbullet"/>
        <w:rPr>
          <w:i/>
          <w:lang w:val="en-AU"/>
        </w:rPr>
      </w:pPr>
      <w:r w:rsidRPr="00D3484E">
        <w:rPr>
          <w:lang w:val="en-AU"/>
        </w:rPr>
        <w:t xml:space="preserve">explore and develop empathy for multiple perspectives </w:t>
      </w:r>
    </w:p>
    <w:p w14:paraId="3DE1D57F" w14:textId="77777777" w:rsidR="00A04E81" w:rsidRPr="00D3484E" w:rsidRDefault="00A04E81" w:rsidP="00A04E81">
      <w:pPr>
        <w:pStyle w:val="VCAAbullet"/>
        <w:rPr>
          <w:i/>
          <w:lang w:val="en-AU"/>
        </w:rPr>
      </w:pPr>
      <w:r w:rsidRPr="00D3484E">
        <w:rPr>
          <w:lang w:val="en-AU"/>
        </w:rPr>
        <w:t>express and celebrate identities, ideas and meaning</w:t>
      </w:r>
    </w:p>
    <w:p w14:paraId="1BC84813" w14:textId="55CF2D25" w:rsidR="00A04E81" w:rsidRPr="00D3484E" w:rsidRDefault="00A04E81" w:rsidP="00A04E81">
      <w:pPr>
        <w:pStyle w:val="VCAAbullet"/>
        <w:rPr>
          <w:i/>
          <w:lang w:val="en-AU"/>
        </w:rPr>
      </w:pPr>
      <w:r w:rsidRPr="00D3484E">
        <w:rPr>
          <w:lang w:val="en-AU"/>
        </w:rPr>
        <w:t>think deeply about their own</w:t>
      </w:r>
      <w:r w:rsidR="005214B6" w:rsidRPr="00D3484E">
        <w:rPr>
          <w:lang w:val="en-AU"/>
        </w:rPr>
        <w:t xml:space="preserve"> and others’</w:t>
      </w:r>
      <w:r w:rsidRPr="00D3484E">
        <w:rPr>
          <w:lang w:val="en-AU"/>
        </w:rPr>
        <w:t xml:space="preserve"> arts </w:t>
      </w:r>
      <w:r w:rsidR="005214B6" w:rsidRPr="00D3484E">
        <w:rPr>
          <w:lang w:val="en-AU"/>
        </w:rPr>
        <w:t xml:space="preserve">and design </w:t>
      </w:r>
      <w:r w:rsidRPr="00D3484E">
        <w:rPr>
          <w:lang w:val="en-AU"/>
        </w:rPr>
        <w:t>works and art created by others.</w:t>
      </w:r>
    </w:p>
    <w:p w14:paraId="6D81B9B2" w14:textId="7D203532" w:rsidR="00A04E81" w:rsidRPr="00D3484E" w:rsidRDefault="00A04E81" w:rsidP="00A04E81">
      <w:pPr>
        <w:pStyle w:val="VCAAbody"/>
        <w:rPr>
          <w:lang w:val="en-AU"/>
        </w:rPr>
      </w:pPr>
      <w:bookmarkStart w:id="13" w:name="_Hlk139295619"/>
      <w:r w:rsidRPr="00D3484E">
        <w:rPr>
          <w:lang w:val="en-AU"/>
        </w:rPr>
        <w:t xml:space="preserve">As they create and respond to arts </w:t>
      </w:r>
      <w:r w:rsidR="005214B6" w:rsidRPr="00D3484E">
        <w:rPr>
          <w:lang w:val="en-AU"/>
        </w:rPr>
        <w:t xml:space="preserve">and design </w:t>
      </w:r>
      <w:r w:rsidRPr="00D3484E">
        <w:rPr>
          <w:lang w:val="en-AU"/>
        </w:rPr>
        <w:t xml:space="preserve">works and experiences, students develop questions to explore ideas, perspectives and meaning. They think and make decisions as artists and as audience. Questions based on </w:t>
      </w:r>
      <w:r w:rsidR="000E1A36" w:rsidRPr="00D3484E">
        <w:rPr>
          <w:lang w:val="en-AU"/>
        </w:rPr>
        <w:t xml:space="preserve">viewpoints </w:t>
      </w:r>
      <w:r w:rsidRPr="00D3484E">
        <w:rPr>
          <w:lang w:val="en-AU"/>
        </w:rPr>
        <w:t xml:space="preserve">encourage students to consider a range of perspectives and to think deeply about their own arts </w:t>
      </w:r>
      <w:r w:rsidR="006F18A5" w:rsidRPr="00D3484E">
        <w:rPr>
          <w:lang w:val="en-AU"/>
        </w:rPr>
        <w:t xml:space="preserve">and design </w:t>
      </w:r>
      <w:r w:rsidRPr="00D3484E">
        <w:rPr>
          <w:lang w:val="en-AU"/>
        </w:rPr>
        <w:t xml:space="preserve">works and </w:t>
      </w:r>
      <w:r w:rsidR="006F18A5" w:rsidRPr="00D3484E">
        <w:rPr>
          <w:lang w:val="en-AU"/>
        </w:rPr>
        <w:t xml:space="preserve">those </w:t>
      </w:r>
      <w:r w:rsidRPr="00D3484E">
        <w:rPr>
          <w:lang w:val="en-AU"/>
        </w:rPr>
        <w:t xml:space="preserve">created by others. </w:t>
      </w:r>
    </w:p>
    <w:p w14:paraId="24BDD5BB" w14:textId="329E1A92" w:rsidR="00A04E81" w:rsidRPr="00D3484E" w:rsidRDefault="00A04E81" w:rsidP="00A04E81">
      <w:pPr>
        <w:pStyle w:val="VCAAbody"/>
        <w:rPr>
          <w:lang w:val="en-AU"/>
        </w:rPr>
      </w:pPr>
      <w:r w:rsidRPr="00D3484E">
        <w:rPr>
          <w:lang w:val="en-AU"/>
        </w:rPr>
        <w:t>The following questions can be used to explore viewpoints</w:t>
      </w:r>
      <w:r w:rsidR="001210ED" w:rsidRPr="00D3484E">
        <w:rPr>
          <w:lang w:val="en-AU"/>
        </w:rPr>
        <w:t>.</w:t>
      </w:r>
    </w:p>
    <w:p w14:paraId="21BD2859" w14:textId="353ABAB3" w:rsidR="00A04E81" w:rsidRPr="00D3484E" w:rsidRDefault="00A04E81" w:rsidP="006F18A5">
      <w:pPr>
        <w:pStyle w:val="Heading4"/>
        <w:rPr>
          <w:lang w:val="en-AU"/>
        </w:rPr>
      </w:pPr>
      <w:r w:rsidRPr="00D3484E">
        <w:rPr>
          <w:lang w:val="en-AU"/>
        </w:rPr>
        <w:lastRenderedPageBreak/>
        <w:t xml:space="preserve">Personal </w:t>
      </w:r>
    </w:p>
    <w:p w14:paraId="70C1A7C2" w14:textId="77777777" w:rsidR="00A04E81" w:rsidRPr="00D3484E" w:rsidRDefault="00A04E81" w:rsidP="00A04E81">
      <w:pPr>
        <w:pStyle w:val="VCAAbullet"/>
        <w:rPr>
          <w:i/>
          <w:lang w:val="en-AU"/>
        </w:rPr>
      </w:pPr>
      <w:r w:rsidRPr="00D3484E">
        <w:rPr>
          <w:lang w:val="en-AU"/>
        </w:rPr>
        <w:t xml:space="preserve">Am I the artist? </w:t>
      </w:r>
    </w:p>
    <w:p w14:paraId="504DBDFA" w14:textId="001BAEB9" w:rsidR="00A04E81" w:rsidRPr="00D3484E" w:rsidRDefault="00A04E81" w:rsidP="00A04E81">
      <w:pPr>
        <w:pStyle w:val="VCAAbullet"/>
        <w:rPr>
          <w:i/>
          <w:lang w:val="en-AU"/>
        </w:rPr>
      </w:pPr>
      <w:r w:rsidRPr="00D3484E">
        <w:rPr>
          <w:lang w:val="en-AU"/>
        </w:rPr>
        <w:t>Who made this art</w:t>
      </w:r>
      <w:r w:rsidR="00973098" w:rsidRPr="00D3484E">
        <w:rPr>
          <w:lang w:val="en-AU"/>
        </w:rPr>
        <w:t xml:space="preserve">s </w:t>
      </w:r>
      <w:r w:rsidR="006F18A5" w:rsidRPr="00D3484E">
        <w:rPr>
          <w:lang w:val="en-AU"/>
        </w:rPr>
        <w:t xml:space="preserve">or design </w:t>
      </w:r>
      <w:r w:rsidRPr="00D3484E">
        <w:rPr>
          <w:lang w:val="en-AU"/>
        </w:rPr>
        <w:t xml:space="preserve">work? </w:t>
      </w:r>
    </w:p>
    <w:p w14:paraId="517E0D71" w14:textId="2A0585B4" w:rsidR="00A04E81" w:rsidRPr="00D3484E" w:rsidRDefault="00A04E81" w:rsidP="00A04E81">
      <w:pPr>
        <w:pStyle w:val="VCAAbullet"/>
        <w:rPr>
          <w:i/>
          <w:lang w:val="en-AU"/>
        </w:rPr>
      </w:pPr>
      <w:r w:rsidRPr="00D3484E">
        <w:rPr>
          <w:lang w:val="en-AU"/>
        </w:rPr>
        <w:t>What do I want to know or notice about my performance or art</w:t>
      </w:r>
      <w:r w:rsidR="00973098" w:rsidRPr="00D3484E">
        <w:rPr>
          <w:lang w:val="en-AU"/>
        </w:rPr>
        <w:t>s</w:t>
      </w:r>
      <w:r w:rsidR="006F18A5" w:rsidRPr="00D3484E">
        <w:rPr>
          <w:lang w:val="en-AU"/>
        </w:rPr>
        <w:t xml:space="preserve"> or design</w:t>
      </w:r>
      <w:r w:rsidR="00973098" w:rsidRPr="00D3484E">
        <w:rPr>
          <w:lang w:val="en-AU"/>
        </w:rPr>
        <w:t xml:space="preserve"> </w:t>
      </w:r>
      <w:r w:rsidRPr="00D3484E">
        <w:rPr>
          <w:lang w:val="en-AU"/>
        </w:rPr>
        <w:t xml:space="preserve">work? </w:t>
      </w:r>
    </w:p>
    <w:p w14:paraId="6BD677EC" w14:textId="4B298A13" w:rsidR="00A04E81" w:rsidRPr="00D3484E" w:rsidRDefault="00A04E81" w:rsidP="00A04E81">
      <w:pPr>
        <w:pStyle w:val="VCAAbullet"/>
        <w:rPr>
          <w:i/>
          <w:lang w:val="en-AU"/>
        </w:rPr>
      </w:pPr>
      <w:r w:rsidRPr="00D3484E">
        <w:rPr>
          <w:lang w:val="en-AU"/>
        </w:rPr>
        <w:t>What do I want others to know about my performance or art</w:t>
      </w:r>
      <w:r w:rsidR="00973098" w:rsidRPr="00D3484E">
        <w:rPr>
          <w:lang w:val="en-AU"/>
        </w:rPr>
        <w:t xml:space="preserve">s </w:t>
      </w:r>
      <w:r w:rsidR="006F18A5" w:rsidRPr="00D3484E">
        <w:rPr>
          <w:lang w:val="en-AU"/>
        </w:rPr>
        <w:t xml:space="preserve">or design </w:t>
      </w:r>
      <w:r w:rsidRPr="00D3484E">
        <w:rPr>
          <w:lang w:val="en-AU"/>
        </w:rPr>
        <w:t xml:space="preserve">work? </w:t>
      </w:r>
    </w:p>
    <w:p w14:paraId="1DC38AB4" w14:textId="7C0B9E18" w:rsidR="00A04E81" w:rsidRPr="00D3484E" w:rsidRDefault="00A04E81" w:rsidP="00A04E81">
      <w:pPr>
        <w:pStyle w:val="VCAAbullet"/>
        <w:rPr>
          <w:i/>
          <w:lang w:val="en-AU"/>
        </w:rPr>
      </w:pPr>
      <w:r w:rsidRPr="00D3484E">
        <w:rPr>
          <w:lang w:val="en-AU"/>
        </w:rPr>
        <w:t>Who is the audience for this art</w:t>
      </w:r>
      <w:r w:rsidR="00973098" w:rsidRPr="00D3484E">
        <w:rPr>
          <w:lang w:val="en-AU"/>
        </w:rPr>
        <w:t xml:space="preserve">s </w:t>
      </w:r>
      <w:r w:rsidR="006F18A5" w:rsidRPr="00D3484E">
        <w:rPr>
          <w:lang w:val="en-AU"/>
        </w:rPr>
        <w:t xml:space="preserve">or design </w:t>
      </w:r>
      <w:r w:rsidRPr="00D3484E">
        <w:rPr>
          <w:lang w:val="en-AU"/>
        </w:rPr>
        <w:t xml:space="preserve">work? </w:t>
      </w:r>
    </w:p>
    <w:p w14:paraId="71ACD981" w14:textId="66EB66BB" w:rsidR="00A04E81" w:rsidRPr="00D3484E" w:rsidRDefault="00A04E81" w:rsidP="00A04E81">
      <w:pPr>
        <w:pStyle w:val="VCAAbullet"/>
        <w:rPr>
          <w:i/>
          <w:lang w:val="en-AU"/>
        </w:rPr>
      </w:pPr>
      <w:r w:rsidRPr="00D3484E">
        <w:rPr>
          <w:lang w:val="en-AU"/>
        </w:rPr>
        <w:t>How can I shape my performance or art</w:t>
      </w:r>
      <w:r w:rsidR="00973098" w:rsidRPr="00D3484E">
        <w:rPr>
          <w:lang w:val="en-AU"/>
        </w:rPr>
        <w:t>s</w:t>
      </w:r>
      <w:r w:rsidR="006F18A5" w:rsidRPr="00D3484E">
        <w:rPr>
          <w:lang w:val="en-AU"/>
        </w:rPr>
        <w:t xml:space="preserve"> or design</w:t>
      </w:r>
      <w:r w:rsidR="00973098" w:rsidRPr="00D3484E">
        <w:rPr>
          <w:lang w:val="en-AU"/>
        </w:rPr>
        <w:t xml:space="preserve"> </w:t>
      </w:r>
      <w:r w:rsidRPr="00D3484E">
        <w:rPr>
          <w:lang w:val="en-AU"/>
        </w:rPr>
        <w:t xml:space="preserve">work to share my point of view? </w:t>
      </w:r>
    </w:p>
    <w:p w14:paraId="0F2119F6" w14:textId="5F106743" w:rsidR="00A04E81" w:rsidRPr="00D3484E" w:rsidRDefault="00A04E81" w:rsidP="00A04E81">
      <w:pPr>
        <w:pStyle w:val="VCAAbullet"/>
        <w:rPr>
          <w:i/>
          <w:lang w:val="en-AU"/>
        </w:rPr>
      </w:pPr>
      <w:r w:rsidRPr="00D3484E">
        <w:rPr>
          <w:lang w:val="en-AU"/>
        </w:rPr>
        <w:t>Why is this art</w:t>
      </w:r>
      <w:r w:rsidR="00973098" w:rsidRPr="00D3484E">
        <w:rPr>
          <w:lang w:val="en-AU"/>
        </w:rPr>
        <w:t xml:space="preserve">s </w:t>
      </w:r>
      <w:r w:rsidR="006F18A5" w:rsidRPr="00D3484E">
        <w:rPr>
          <w:lang w:val="en-AU"/>
        </w:rPr>
        <w:t xml:space="preserve">or design </w:t>
      </w:r>
      <w:r w:rsidRPr="00D3484E">
        <w:rPr>
          <w:lang w:val="en-AU"/>
        </w:rPr>
        <w:t xml:space="preserve">work working out successfully? What am I doing creatively? </w:t>
      </w:r>
    </w:p>
    <w:p w14:paraId="03ED9BA8" w14:textId="77777777" w:rsidR="00A04E81" w:rsidRPr="00D3484E" w:rsidRDefault="00A04E81" w:rsidP="00A04E81">
      <w:pPr>
        <w:pStyle w:val="VCAAbullet"/>
        <w:rPr>
          <w:i/>
          <w:lang w:val="en-AU"/>
        </w:rPr>
      </w:pPr>
      <w:r w:rsidRPr="00D3484E">
        <w:rPr>
          <w:lang w:val="en-AU"/>
        </w:rPr>
        <w:t xml:space="preserve">How do I feel about …? </w:t>
      </w:r>
    </w:p>
    <w:p w14:paraId="4D7932BA" w14:textId="77777777" w:rsidR="00A04E81" w:rsidRPr="00D3484E" w:rsidRDefault="00A04E81" w:rsidP="00A04E81">
      <w:pPr>
        <w:pStyle w:val="VCAAbullet"/>
        <w:rPr>
          <w:i/>
          <w:lang w:val="en-AU"/>
        </w:rPr>
      </w:pPr>
      <w:r w:rsidRPr="00D3484E">
        <w:rPr>
          <w:lang w:val="en-AU"/>
        </w:rPr>
        <w:t xml:space="preserve">What would happen if …? </w:t>
      </w:r>
    </w:p>
    <w:p w14:paraId="3D9BFA56" w14:textId="77777777" w:rsidR="00A04E81" w:rsidRPr="00D3484E" w:rsidRDefault="00A04E81" w:rsidP="00A04E81">
      <w:pPr>
        <w:pStyle w:val="VCAAbullet"/>
        <w:rPr>
          <w:i/>
          <w:lang w:val="en-AU"/>
        </w:rPr>
      </w:pPr>
      <w:r w:rsidRPr="00D3484E">
        <w:rPr>
          <w:lang w:val="en-AU"/>
        </w:rPr>
        <w:t xml:space="preserve">Who can I discuss my next step with? </w:t>
      </w:r>
    </w:p>
    <w:p w14:paraId="23DF9D3F" w14:textId="77777777" w:rsidR="00A04E81" w:rsidRPr="00D3484E" w:rsidRDefault="00A04E81" w:rsidP="00A04E81">
      <w:pPr>
        <w:pStyle w:val="VCAAbullet"/>
        <w:rPr>
          <w:i/>
          <w:lang w:val="en-AU"/>
        </w:rPr>
      </w:pPr>
      <w:r w:rsidRPr="00D3484E">
        <w:rPr>
          <w:lang w:val="en-AU"/>
        </w:rPr>
        <w:t>How can I …? What will I need to think about?</w:t>
      </w:r>
    </w:p>
    <w:p w14:paraId="54A031DB" w14:textId="77777777" w:rsidR="00A04E81" w:rsidRPr="00D3484E" w:rsidRDefault="00A04E81" w:rsidP="00A04E81">
      <w:pPr>
        <w:pStyle w:val="VCAAbullet"/>
        <w:rPr>
          <w:i/>
          <w:lang w:val="en-AU"/>
        </w:rPr>
      </w:pPr>
      <w:r w:rsidRPr="00D3484E">
        <w:rPr>
          <w:lang w:val="en-AU"/>
        </w:rPr>
        <w:t>What does this work mean to me? How does it represent my identity?</w:t>
      </w:r>
    </w:p>
    <w:p w14:paraId="20A592B3" w14:textId="1B3D5D6B" w:rsidR="00A04E81" w:rsidRPr="00D3484E" w:rsidRDefault="00A04E81" w:rsidP="00A04E81">
      <w:pPr>
        <w:pStyle w:val="VCAAbullet"/>
        <w:rPr>
          <w:i/>
          <w:lang w:val="en-AU"/>
        </w:rPr>
      </w:pPr>
      <w:r w:rsidRPr="00D3484E">
        <w:rPr>
          <w:lang w:val="en-AU"/>
        </w:rPr>
        <w:t>Who is the audience for this performance or art</w:t>
      </w:r>
      <w:r w:rsidR="00973098" w:rsidRPr="00D3484E">
        <w:rPr>
          <w:lang w:val="en-AU"/>
        </w:rPr>
        <w:t xml:space="preserve">s </w:t>
      </w:r>
      <w:r w:rsidR="006F18A5" w:rsidRPr="00D3484E">
        <w:rPr>
          <w:lang w:val="en-AU"/>
        </w:rPr>
        <w:t xml:space="preserve">or design </w:t>
      </w:r>
      <w:r w:rsidRPr="00D3484E">
        <w:rPr>
          <w:lang w:val="en-AU"/>
        </w:rPr>
        <w:t>work?</w:t>
      </w:r>
    </w:p>
    <w:p w14:paraId="0AF9A556" w14:textId="4C6E09E2" w:rsidR="00A04E81" w:rsidRPr="00D3484E" w:rsidRDefault="00A04E81" w:rsidP="006F18A5">
      <w:pPr>
        <w:pStyle w:val="Heading3"/>
      </w:pPr>
      <w:r w:rsidRPr="00D3484E">
        <w:t>Cultur</w:t>
      </w:r>
      <w:r w:rsidR="006F18A5" w:rsidRPr="00D3484E">
        <w:t>al</w:t>
      </w:r>
    </w:p>
    <w:p w14:paraId="26489296" w14:textId="2DCB6E59" w:rsidR="00A04E81" w:rsidRPr="00D3484E" w:rsidRDefault="00A04E81" w:rsidP="00A04E81">
      <w:pPr>
        <w:pStyle w:val="VCAAbullet"/>
        <w:rPr>
          <w:lang w:val="en-AU"/>
        </w:rPr>
      </w:pPr>
      <w:r w:rsidRPr="00D3484E">
        <w:rPr>
          <w:lang w:val="en-AU"/>
        </w:rPr>
        <w:t>What are art</w:t>
      </w:r>
      <w:r w:rsidR="00973098" w:rsidRPr="00D3484E">
        <w:rPr>
          <w:lang w:val="en-AU"/>
        </w:rPr>
        <w:t>s</w:t>
      </w:r>
      <w:r w:rsidR="006F18A5" w:rsidRPr="00D3484E">
        <w:rPr>
          <w:lang w:val="en-AU"/>
        </w:rPr>
        <w:t xml:space="preserve"> and design</w:t>
      </w:r>
      <w:r w:rsidR="00973098" w:rsidRPr="00D3484E">
        <w:rPr>
          <w:lang w:val="en-AU"/>
        </w:rPr>
        <w:t xml:space="preserve"> </w:t>
      </w:r>
      <w:r w:rsidRPr="00D3484E">
        <w:rPr>
          <w:lang w:val="en-AU"/>
        </w:rPr>
        <w:t xml:space="preserve">works? </w:t>
      </w:r>
    </w:p>
    <w:p w14:paraId="492C3CC3" w14:textId="5854DDFC" w:rsidR="00A04E81" w:rsidRPr="00D3484E" w:rsidRDefault="00A04E81" w:rsidP="00A04E81">
      <w:pPr>
        <w:pStyle w:val="VCAAbullet"/>
        <w:rPr>
          <w:lang w:val="en-AU"/>
        </w:rPr>
      </w:pPr>
      <w:r w:rsidRPr="00D3484E">
        <w:rPr>
          <w:lang w:val="en-AU"/>
        </w:rPr>
        <w:t>Why do artists make work? For whom</w:t>
      </w:r>
      <w:r w:rsidR="001210ED" w:rsidRPr="00D3484E">
        <w:rPr>
          <w:lang w:val="en-AU"/>
        </w:rPr>
        <w:t xml:space="preserve"> do they make work</w:t>
      </w:r>
      <w:r w:rsidRPr="00D3484E">
        <w:rPr>
          <w:lang w:val="en-AU"/>
        </w:rPr>
        <w:t xml:space="preserve">? </w:t>
      </w:r>
    </w:p>
    <w:p w14:paraId="4123EE7D" w14:textId="44DBCCA8" w:rsidR="00A04E81" w:rsidRPr="00D3484E" w:rsidRDefault="00A04E81" w:rsidP="00A04E81">
      <w:pPr>
        <w:pStyle w:val="VCAAbullet"/>
        <w:rPr>
          <w:lang w:val="en-AU"/>
        </w:rPr>
      </w:pPr>
      <w:r w:rsidRPr="00D3484E">
        <w:rPr>
          <w:lang w:val="en-AU"/>
        </w:rPr>
        <w:t>What is this art</w:t>
      </w:r>
      <w:r w:rsidR="00973098" w:rsidRPr="00D3484E">
        <w:rPr>
          <w:lang w:val="en-AU"/>
        </w:rPr>
        <w:t>s</w:t>
      </w:r>
      <w:r w:rsidR="006F18A5" w:rsidRPr="00D3484E">
        <w:rPr>
          <w:lang w:val="en-AU"/>
        </w:rPr>
        <w:t xml:space="preserve"> or design</w:t>
      </w:r>
      <w:r w:rsidR="00973098" w:rsidRPr="00D3484E">
        <w:rPr>
          <w:lang w:val="en-AU"/>
        </w:rPr>
        <w:t xml:space="preserve"> </w:t>
      </w:r>
      <w:r w:rsidRPr="00D3484E">
        <w:rPr>
          <w:lang w:val="en-AU"/>
        </w:rPr>
        <w:t xml:space="preserve">work about? </w:t>
      </w:r>
    </w:p>
    <w:p w14:paraId="1A810F99" w14:textId="77777777" w:rsidR="00A04E81" w:rsidRPr="00D3484E" w:rsidRDefault="00A04E81" w:rsidP="00A04E81">
      <w:pPr>
        <w:pStyle w:val="VCAAbullet"/>
        <w:rPr>
          <w:lang w:val="en-AU"/>
        </w:rPr>
      </w:pPr>
      <w:r w:rsidRPr="00D3484E">
        <w:rPr>
          <w:lang w:val="en-AU"/>
        </w:rPr>
        <w:t xml:space="preserve">What do I know about the cultural context for this work? What do I want to know? What do I need to know? </w:t>
      </w:r>
    </w:p>
    <w:p w14:paraId="6440206B" w14:textId="77777777" w:rsidR="00A04E81" w:rsidRPr="00D3484E" w:rsidRDefault="00A04E81" w:rsidP="00A04E81">
      <w:pPr>
        <w:pStyle w:val="VCAAbullet"/>
        <w:rPr>
          <w:lang w:val="en-AU"/>
        </w:rPr>
      </w:pPr>
      <w:r w:rsidRPr="00D3484E">
        <w:rPr>
          <w:lang w:val="en-AU"/>
        </w:rPr>
        <w:t xml:space="preserve">What are the cultural responsibilities of the artist who made this work? </w:t>
      </w:r>
    </w:p>
    <w:p w14:paraId="0B289FC9" w14:textId="77777777" w:rsidR="00A04E81" w:rsidRPr="00D3484E" w:rsidRDefault="00A04E81" w:rsidP="00A04E81">
      <w:pPr>
        <w:pStyle w:val="VCAAbullet"/>
        <w:rPr>
          <w:lang w:val="en-AU"/>
        </w:rPr>
      </w:pPr>
      <w:r w:rsidRPr="00D3484E">
        <w:rPr>
          <w:lang w:val="en-AU"/>
        </w:rPr>
        <w:t xml:space="preserve">Is this work challenging stereotypes or ideas? </w:t>
      </w:r>
    </w:p>
    <w:p w14:paraId="30869F9D" w14:textId="77777777" w:rsidR="00A04E81" w:rsidRPr="00D3484E" w:rsidRDefault="00A04E81" w:rsidP="00A04E81">
      <w:pPr>
        <w:pStyle w:val="VCAAbullet"/>
        <w:rPr>
          <w:lang w:val="en-AU"/>
        </w:rPr>
      </w:pPr>
      <w:r w:rsidRPr="00D3484E">
        <w:rPr>
          <w:lang w:val="en-AU"/>
        </w:rPr>
        <w:t xml:space="preserve">Where, why and how was this work originally made and presented to audiences? </w:t>
      </w:r>
    </w:p>
    <w:p w14:paraId="37A6095A" w14:textId="77777777" w:rsidR="00A04E81" w:rsidRPr="00D3484E" w:rsidRDefault="00A04E81" w:rsidP="00A04E81">
      <w:pPr>
        <w:pStyle w:val="VCAAbullet"/>
        <w:rPr>
          <w:lang w:val="en-AU"/>
        </w:rPr>
      </w:pPr>
      <w:r w:rsidRPr="00D3484E">
        <w:rPr>
          <w:lang w:val="en-AU"/>
        </w:rPr>
        <w:t xml:space="preserve">What is this work saying about social structures such as those associated with identity, religion, politics, gender or class? </w:t>
      </w:r>
    </w:p>
    <w:p w14:paraId="77C187D3" w14:textId="77777777" w:rsidR="00A04E81" w:rsidRPr="00D3484E" w:rsidRDefault="00A04E81" w:rsidP="00A04E81">
      <w:pPr>
        <w:pStyle w:val="VCAAbullet"/>
        <w:rPr>
          <w:lang w:val="en-AU"/>
        </w:rPr>
      </w:pPr>
      <w:r w:rsidRPr="00D3484E">
        <w:rPr>
          <w:lang w:val="en-AU"/>
        </w:rPr>
        <w:t xml:space="preserve">What was happening in the world when this work was being made? </w:t>
      </w:r>
    </w:p>
    <w:p w14:paraId="5684AA74" w14:textId="77777777" w:rsidR="00A04E81" w:rsidRPr="00D3484E" w:rsidRDefault="00A04E81" w:rsidP="00A04E81">
      <w:pPr>
        <w:pStyle w:val="VCAAbullet"/>
        <w:rPr>
          <w:lang w:val="en-AU"/>
        </w:rPr>
      </w:pPr>
      <w:r w:rsidRPr="00D3484E">
        <w:rPr>
          <w:lang w:val="en-AU"/>
        </w:rPr>
        <w:t xml:space="preserve">What about this work situates it as being created in a particular time or place? </w:t>
      </w:r>
    </w:p>
    <w:p w14:paraId="3A8C0745" w14:textId="77777777" w:rsidR="00A04E81" w:rsidRPr="00D3484E" w:rsidRDefault="00A04E81" w:rsidP="00A04E81">
      <w:pPr>
        <w:pStyle w:val="VCAAbullet"/>
        <w:rPr>
          <w:lang w:val="en-AU"/>
        </w:rPr>
      </w:pPr>
      <w:r w:rsidRPr="00D3484E">
        <w:rPr>
          <w:lang w:val="en-AU"/>
        </w:rPr>
        <w:t xml:space="preserve">How does this work communicate with audiences? </w:t>
      </w:r>
    </w:p>
    <w:p w14:paraId="28FFC7D2" w14:textId="77777777" w:rsidR="00A04E81" w:rsidRPr="00D3484E" w:rsidRDefault="00A04E81" w:rsidP="00A04E81">
      <w:pPr>
        <w:pStyle w:val="VCAAbullet"/>
        <w:rPr>
          <w:lang w:val="en-AU"/>
        </w:rPr>
      </w:pPr>
      <w:r w:rsidRPr="00D3484E">
        <w:rPr>
          <w:lang w:val="en-AU"/>
        </w:rPr>
        <w:t xml:space="preserve">How does our understanding of a culture or community help us communicate effectively? </w:t>
      </w:r>
    </w:p>
    <w:p w14:paraId="77A19063" w14:textId="77777777" w:rsidR="00A04E81" w:rsidRPr="00D3484E" w:rsidRDefault="00A04E81" w:rsidP="00A04E81">
      <w:pPr>
        <w:pStyle w:val="VCAAbullet"/>
        <w:rPr>
          <w:lang w:val="en-AU"/>
        </w:rPr>
      </w:pPr>
      <w:r w:rsidRPr="00D3484E">
        <w:rPr>
          <w:lang w:val="en-AU"/>
        </w:rPr>
        <w:t xml:space="preserve">Is my understanding of the work similar or different to understandings of other audiences? How? Why? </w:t>
      </w:r>
    </w:p>
    <w:p w14:paraId="0C2D22A6" w14:textId="77777777" w:rsidR="00A04E81" w:rsidRPr="00D3484E" w:rsidRDefault="00A04E81" w:rsidP="00A04E81">
      <w:pPr>
        <w:pStyle w:val="VCAAbullet"/>
        <w:rPr>
          <w:lang w:val="en-AU"/>
        </w:rPr>
      </w:pPr>
      <w:r w:rsidRPr="00D3484E">
        <w:rPr>
          <w:lang w:val="en-AU"/>
        </w:rPr>
        <w:t xml:space="preserve">When I create or perform a work, what is my cultural message? </w:t>
      </w:r>
    </w:p>
    <w:p w14:paraId="3A96F75F" w14:textId="77777777" w:rsidR="00A04E81" w:rsidRPr="00D3484E" w:rsidRDefault="00A04E81" w:rsidP="00A04E81">
      <w:pPr>
        <w:pStyle w:val="VCAAbullet"/>
        <w:rPr>
          <w:lang w:val="en-AU"/>
        </w:rPr>
      </w:pPr>
      <w:r w:rsidRPr="00D3484E">
        <w:rPr>
          <w:lang w:val="en-AU"/>
        </w:rPr>
        <w:t xml:space="preserve">How does this work relate to my culture? To my life? </w:t>
      </w:r>
    </w:p>
    <w:p w14:paraId="4C9CD2C6" w14:textId="79986D86" w:rsidR="00A04E81" w:rsidRPr="00D3484E" w:rsidRDefault="00A04E81" w:rsidP="00A04E81">
      <w:pPr>
        <w:pStyle w:val="VCAAbullet"/>
        <w:rPr>
          <w:lang w:val="en-AU"/>
        </w:rPr>
      </w:pPr>
      <w:r w:rsidRPr="00D3484E">
        <w:rPr>
          <w:lang w:val="en-AU"/>
        </w:rPr>
        <w:t>How can we ensure that art</w:t>
      </w:r>
      <w:r w:rsidR="00973098" w:rsidRPr="00D3484E">
        <w:rPr>
          <w:lang w:val="en-AU"/>
        </w:rPr>
        <w:t xml:space="preserve">s </w:t>
      </w:r>
      <w:r w:rsidR="006F18A5" w:rsidRPr="00D3484E">
        <w:rPr>
          <w:lang w:val="en-AU"/>
        </w:rPr>
        <w:t xml:space="preserve">and design </w:t>
      </w:r>
      <w:r w:rsidRPr="00D3484E">
        <w:rPr>
          <w:lang w:val="en-AU"/>
        </w:rPr>
        <w:t xml:space="preserve">works are preserved for future generations? </w:t>
      </w:r>
    </w:p>
    <w:p w14:paraId="374ED8E9" w14:textId="7C2E8399" w:rsidR="00A04E81" w:rsidRPr="00D3484E" w:rsidRDefault="00A04E81" w:rsidP="00A04E81">
      <w:pPr>
        <w:pStyle w:val="VCAAbullet"/>
        <w:rPr>
          <w:lang w:val="en-AU"/>
        </w:rPr>
      </w:pPr>
      <w:r w:rsidRPr="00D3484E">
        <w:rPr>
          <w:lang w:val="en-AU"/>
        </w:rPr>
        <w:t xml:space="preserve">How can we use the </w:t>
      </w:r>
      <w:r w:rsidR="00115974">
        <w:rPr>
          <w:lang w:val="en-AU"/>
        </w:rPr>
        <w:t>A</w:t>
      </w:r>
      <w:r w:rsidRPr="00D3484E">
        <w:rPr>
          <w:lang w:val="en-AU"/>
        </w:rPr>
        <w:t>rts to inspire positive action and change?</w:t>
      </w:r>
    </w:p>
    <w:p w14:paraId="66E43A75" w14:textId="1DF6D897" w:rsidR="00A04E81" w:rsidRPr="00D3484E" w:rsidRDefault="00A04E81" w:rsidP="00A04E81">
      <w:pPr>
        <w:pStyle w:val="VCAAbullet"/>
        <w:rPr>
          <w:i/>
          <w:lang w:val="en-AU"/>
        </w:rPr>
      </w:pPr>
      <w:r w:rsidRPr="00D3484E">
        <w:rPr>
          <w:lang w:val="en-AU"/>
        </w:rPr>
        <w:t>What do we mean when we say that arts</w:t>
      </w:r>
      <w:r w:rsidR="006F18A5" w:rsidRPr="00D3484E">
        <w:rPr>
          <w:lang w:val="en-AU"/>
        </w:rPr>
        <w:t xml:space="preserve"> and design</w:t>
      </w:r>
      <w:r w:rsidRPr="00D3484E">
        <w:rPr>
          <w:lang w:val="en-AU"/>
        </w:rPr>
        <w:t xml:space="preserve"> works speak across time and place?</w:t>
      </w:r>
    </w:p>
    <w:p w14:paraId="5CA39636" w14:textId="2F8D26C8" w:rsidR="00A04E81" w:rsidRPr="00D3484E" w:rsidRDefault="006F18A5" w:rsidP="00B72710">
      <w:pPr>
        <w:pStyle w:val="Heading4"/>
        <w:rPr>
          <w:lang w:val="en-AU"/>
        </w:rPr>
      </w:pPr>
      <w:r w:rsidRPr="00D3484E">
        <w:rPr>
          <w:lang w:val="en-AU"/>
        </w:rPr>
        <w:t>S</w:t>
      </w:r>
      <w:r w:rsidR="00A04E81" w:rsidRPr="00D3484E">
        <w:rPr>
          <w:lang w:val="en-AU"/>
        </w:rPr>
        <w:t>tructur</w:t>
      </w:r>
      <w:r w:rsidRPr="00D3484E">
        <w:rPr>
          <w:lang w:val="en-AU"/>
        </w:rPr>
        <w:t>al</w:t>
      </w:r>
    </w:p>
    <w:p w14:paraId="0AC66B30" w14:textId="77777777" w:rsidR="00A04E81" w:rsidRPr="00D3484E" w:rsidRDefault="00A04E81" w:rsidP="00A04E81">
      <w:pPr>
        <w:pStyle w:val="VCAAbullet"/>
        <w:rPr>
          <w:i/>
          <w:lang w:val="en-AU"/>
        </w:rPr>
      </w:pPr>
      <w:r w:rsidRPr="00D3484E">
        <w:rPr>
          <w:lang w:val="en-AU"/>
        </w:rPr>
        <w:t xml:space="preserve">How am I planning to communicate my message through my work? </w:t>
      </w:r>
    </w:p>
    <w:p w14:paraId="790AD48B" w14:textId="77777777" w:rsidR="00A04E81" w:rsidRPr="00D3484E" w:rsidRDefault="00A04E81" w:rsidP="00A04E81">
      <w:pPr>
        <w:pStyle w:val="VCAAbullet"/>
        <w:rPr>
          <w:i/>
          <w:lang w:val="en-AU"/>
        </w:rPr>
      </w:pPr>
      <w:r w:rsidRPr="00D3484E">
        <w:rPr>
          <w:lang w:val="en-AU"/>
        </w:rPr>
        <w:t xml:space="preserve">What would I like people to feel as they experience my work? </w:t>
      </w:r>
    </w:p>
    <w:p w14:paraId="2F88DCF8" w14:textId="77777777" w:rsidR="00A04E81" w:rsidRPr="00D3484E" w:rsidRDefault="00A04E81" w:rsidP="00A04E81">
      <w:pPr>
        <w:pStyle w:val="VCAAbullet"/>
        <w:rPr>
          <w:i/>
          <w:lang w:val="en-AU"/>
        </w:rPr>
      </w:pPr>
      <w:r w:rsidRPr="00D3484E">
        <w:rPr>
          <w:lang w:val="en-AU"/>
        </w:rPr>
        <w:t xml:space="preserve">What do I need to know about this material? </w:t>
      </w:r>
    </w:p>
    <w:p w14:paraId="3091F554" w14:textId="77777777" w:rsidR="00A04E81" w:rsidRPr="00D3484E" w:rsidRDefault="00A04E81" w:rsidP="00A04E81">
      <w:pPr>
        <w:pStyle w:val="VCAAbullet"/>
        <w:rPr>
          <w:i/>
          <w:lang w:val="en-AU"/>
        </w:rPr>
      </w:pPr>
      <w:r w:rsidRPr="00D3484E">
        <w:rPr>
          <w:lang w:val="en-AU"/>
        </w:rPr>
        <w:t xml:space="preserve">Is there a skill I need to practise before I begin creating my work? </w:t>
      </w:r>
    </w:p>
    <w:p w14:paraId="6A7D6C2F" w14:textId="77777777" w:rsidR="00A04E81" w:rsidRPr="00D3484E" w:rsidRDefault="00A04E81" w:rsidP="00A04E81">
      <w:pPr>
        <w:pStyle w:val="VCAAbullet"/>
        <w:rPr>
          <w:i/>
          <w:lang w:val="en-AU"/>
        </w:rPr>
      </w:pPr>
      <w:r w:rsidRPr="00D3484E">
        <w:rPr>
          <w:lang w:val="en-AU"/>
        </w:rPr>
        <w:t xml:space="preserve">What do I need to know about the conventions of this style or form? Am I planning to use …? </w:t>
      </w:r>
    </w:p>
    <w:p w14:paraId="68AC2AA7" w14:textId="77777777" w:rsidR="00A04E81" w:rsidRPr="00D3484E" w:rsidRDefault="00A04E81" w:rsidP="00A04E81">
      <w:pPr>
        <w:pStyle w:val="VCAAbullet"/>
        <w:rPr>
          <w:i/>
          <w:lang w:val="en-AU"/>
        </w:rPr>
      </w:pPr>
      <w:r w:rsidRPr="00D3484E">
        <w:rPr>
          <w:lang w:val="en-AU"/>
        </w:rPr>
        <w:t xml:space="preserve">What content am I planning on including in my performance? </w:t>
      </w:r>
    </w:p>
    <w:p w14:paraId="2FED31DE" w14:textId="77777777" w:rsidR="00A04E81" w:rsidRPr="00D3484E" w:rsidRDefault="00A04E81" w:rsidP="00A04E81">
      <w:pPr>
        <w:pStyle w:val="VCAAbullet"/>
        <w:rPr>
          <w:i/>
          <w:lang w:val="en-AU"/>
        </w:rPr>
      </w:pPr>
      <w:r w:rsidRPr="00D3484E">
        <w:rPr>
          <w:lang w:val="en-AU"/>
        </w:rPr>
        <w:t xml:space="preserve">Is this all going according to plan? </w:t>
      </w:r>
    </w:p>
    <w:p w14:paraId="399EEC63" w14:textId="77777777" w:rsidR="00A04E81" w:rsidRPr="00D3484E" w:rsidRDefault="00A04E81" w:rsidP="00A04E81">
      <w:pPr>
        <w:pStyle w:val="VCAAbullet"/>
        <w:rPr>
          <w:i/>
          <w:lang w:val="en-AU"/>
        </w:rPr>
      </w:pPr>
      <w:r w:rsidRPr="00D3484E">
        <w:rPr>
          <w:lang w:val="en-AU"/>
        </w:rPr>
        <w:t xml:space="preserve">What alterations have I made along the way? </w:t>
      </w:r>
    </w:p>
    <w:p w14:paraId="20DF6A88" w14:textId="55159C60" w:rsidR="00A04E81" w:rsidRPr="00D3484E" w:rsidRDefault="00A04E81" w:rsidP="00A04E81">
      <w:pPr>
        <w:pStyle w:val="VCAAbullet"/>
        <w:rPr>
          <w:i/>
          <w:lang w:val="en-AU"/>
        </w:rPr>
      </w:pPr>
      <w:r w:rsidRPr="00D3484E">
        <w:rPr>
          <w:lang w:val="en-AU"/>
        </w:rPr>
        <w:t>Did someone give me an idea or some input while I was creating this work? How can</w:t>
      </w:r>
      <w:r w:rsidR="00330E1D" w:rsidRPr="00D3484E">
        <w:rPr>
          <w:lang w:val="en-AU"/>
        </w:rPr>
        <w:t>/</w:t>
      </w:r>
      <w:r w:rsidRPr="00D3484E">
        <w:rPr>
          <w:lang w:val="en-AU"/>
        </w:rPr>
        <w:t xml:space="preserve">should I acknowledge their contribution? </w:t>
      </w:r>
    </w:p>
    <w:p w14:paraId="3606B1B5" w14:textId="31DC9C27" w:rsidR="00A04E81" w:rsidRPr="00D3484E" w:rsidRDefault="00A04E81" w:rsidP="00A04E81">
      <w:pPr>
        <w:pStyle w:val="VCAAbullet"/>
        <w:rPr>
          <w:i/>
          <w:lang w:val="en-AU"/>
        </w:rPr>
      </w:pPr>
      <w:r w:rsidRPr="00D3484E">
        <w:rPr>
          <w:lang w:val="en-AU"/>
        </w:rPr>
        <w:t xml:space="preserve">What am I learning about this technique/process/form/material ...? </w:t>
      </w:r>
    </w:p>
    <w:p w14:paraId="39DC3F7A" w14:textId="74D3F789" w:rsidR="00A04E81" w:rsidRPr="00D3484E" w:rsidRDefault="00A04E81" w:rsidP="00A04E81">
      <w:pPr>
        <w:pStyle w:val="VCAAbullet"/>
        <w:rPr>
          <w:i/>
          <w:lang w:val="en-AU"/>
        </w:rPr>
      </w:pPr>
      <w:r w:rsidRPr="00D3484E">
        <w:rPr>
          <w:lang w:val="en-AU"/>
        </w:rPr>
        <w:t>Am I pleased with the outcome of my art</w:t>
      </w:r>
      <w:r w:rsidR="009031A5" w:rsidRPr="00D3484E">
        <w:rPr>
          <w:lang w:val="en-AU"/>
        </w:rPr>
        <w:t>s</w:t>
      </w:r>
      <w:r w:rsidRPr="00D3484E">
        <w:rPr>
          <w:lang w:val="en-AU"/>
        </w:rPr>
        <w:t xml:space="preserve"> making/performance? </w:t>
      </w:r>
    </w:p>
    <w:p w14:paraId="517BF32D" w14:textId="77777777" w:rsidR="00A04E81" w:rsidRPr="00D3484E" w:rsidRDefault="00A04E81" w:rsidP="00A04E81">
      <w:pPr>
        <w:pStyle w:val="VCAAbullet"/>
        <w:rPr>
          <w:i/>
          <w:lang w:val="en-AU"/>
        </w:rPr>
      </w:pPr>
      <w:r w:rsidRPr="00D3484E">
        <w:rPr>
          <w:lang w:val="en-AU"/>
        </w:rPr>
        <w:t xml:space="preserve">How does my work show my skill to others? </w:t>
      </w:r>
    </w:p>
    <w:p w14:paraId="1B2CE69B" w14:textId="77777777" w:rsidR="00A04E81" w:rsidRPr="00D3484E" w:rsidRDefault="00A04E81" w:rsidP="00A04E81">
      <w:pPr>
        <w:pStyle w:val="VCAAbullet"/>
        <w:rPr>
          <w:i/>
          <w:lang w:val="en-AU"/>
        </w:rPr>
      </w:pPr>
      <w:r w:rsidRPr="00D3484E">
        <w:rPr>
          <w:lang w:val="en-AU"/>
        </w:rPr>
        <w:t>Does my work communicate my original ideas? What changed during the process? Why did I decide to make those changes?</w:t>
      </w:r>
    </w:p>
    <w:p w14:paraId="2497994F" w14:textId="68752C8A" w:rsidR="00A04E81" w:rsidRPr="00D3484E" w:rsidRDefault="00A04E81" w:rsidP="00A04E81">
      <w:pPr>
        <w:pStyle w:val="VCAAbullet"/>
        <w:rPr>
          <w:lang w:val="en-AU"/>
        </w:rPr>
      </w:pPr>
      <w:r w:rsidRPr="00D3484E">
        <w:rPr>
          <w:lang w:val="en-AU"/>
        </w:rPr>
        <w:t>What did I learn about … by making this work</w:t>
      </w:r>
      <w:r w:rsidR="00330E1D" w:rsidRPr="00D3484E">
        <w:rPr>
          <w:lang w:val="en-AU"/>
        </w:rPr>
        <w:t xml:space="preserve"> /</w:t>
      </w:r>
      <w:r w:rsidRPr="00D3484E">
        <w:rPr>
          <w:lang w:val="en-AU"/>
        </w:rPr>
        <w:t xml:space="preserve"> presenting this performance …?</w:t>
      </w:r>
    </w:p>
    <w:bookmarkEnd w:id="13"/>
    <w:p w14:paraId="66E12CBC" w14:textId="77777777" w:rsidR="00A04E81" w:rsidRPr="00D3484E" w:rsidRDefault="00A04E81" w:rsidP="006F18A5">
      <w:pPr>
        <w:pStyle w:val="Heading3"/>
      </w:pPr>
      <w:r w:rsidRPr="00D3484E">
        <w:t>Contexts</w:t>
      </w:r>
    </w:p>
    <w:p w14:paraId="677E1B9C" w14:textId="3DF68167" w:rsidR="00A04E81" w:rsidRPr="00D3484E" w:rsidRDefault="00A04E81" w:rsidP="00A04E81">
      <w:pPr>
        <w:pStyle w:val="VCAAbody"/>
        <w:rPr>
          <w:lang w:val="en-AU"/>
        </w:rPr>
      </w:pPr>
      <w:r w:rsidRPr="00D3484E">
        <w:rPr>
          <w:rStyle w:val="VCAAbodyChar"/>
          <w:lang w:val="en-AU"/>
        </w:rPr>
        <w:t>The Arts</w:t>
      </w:r>
      <w:r w:rsidR="006F18A5" w:rsidRPr="00D3484E">
        <w:rPr>
          <w:rStyle w:val="VCAAbodyChar"/>
          <w:lang w:val="en-AU"/>
        </w:rPr>
        <w:t xml:space="preserve"> disciplines</w:t>
      </w:r>
      <w:r w:rsidRPr="00D3484E">
        <w:rPr>
          <w:rStyle w:val="VCAAbodyChar"/>
          <w:lang w:val="en-AU"/>
        </w:rPr>
        <w:t xml:space="preserve"> provide flexibility for teachers to plan learning that enables students to engage with examples of arts practice from diverse cultures, times</w:t>
      </w:r>
      <w:r w:rsidR="00330E1D" w:rsidRPr="00D3484E">
        <w:rPr>
          <w:rStyle w:val="VCAAbodyChar"/>
          <w:lang w:val="en-AU"/>
        </w:rPr>
        <w:t xml:space="preserve"> and</w:t>
      </w:r>
      <w:r w:rsidRPr="00D3484E">
        <w:rPr>
          <w:rStyle w:val="VCAAbodyChar"/>
          <w:lang w:val="en-AU"/>
        </w:rPr>
        <w:t xml:space="preserve"> places. </w:t>
      </w:r>
      <w:r w:rsidR="00330E1D" w:rsidRPr="00D3484E">
        <w:rPr>
          <w:rStyle w:val="VCAAbodyChar"/>
          <w:lang w:val="en-AU"/>
        </w:rPr>
        <w:t>‘</w:t>
      </w:r>
      <w:r w:rsidRPr="00D3484E">
        <w:rPr>
          <w:rStyle w:val="VCAAbodyChar"/>
          <w:lang w:val="en-AU"/>
        </w:rPr>
        <w:t>Context</w:t>
      </w:r>
      <w:r w:rsidR="00330E1D" w:rsidRPr="00D3484E">
        <w:rPr>
          <w:rStyle w:val="VCAAbodyChar"/>
          <w:lang w:val="en-AU"/>
        </w:rPr>
        <w:t>’</w:t>
      </w:r>
      <w:r w:rsidRPr="00D3484E">
        <w:rPr>
          <w:rStyle w:val="VCAAbodyChar"/>
          <w:lang w:val="en-AU"/>
        </w:rPr>
        <w:t xml:space="preserve"> can also be understood as economic, philosophical, historical, social or cultural influences on the practices of the artist, the artist’s intentions and their representation of ideas, values and beliefs in their art</w:t>
      </w:r>
      <w:r w:rsidR="00330E1D" w:rsidRPr="00D3484E">
        <w:rPr>
          <w:rStyle w:val="VCAAbodyChar"/>
          <w:lang w:val="en-AU"/>
        </w:rPr>
        <w:t>s</w:t>
      </w:r>
      <w:r w:rsidR="006F18A5" w:rsidRPr="00D3484E">
        <w:rPr>
          <w:rStyle w:val="VCAAbodyChar"/>
          <w:lang w:val="en-AU"/>
        </w:rPr>
        <w:t xml:space="preserve"> and design</w:t>
      </w:r>
      <w:r w:rsidR="00330E1D" w:rsidRPr="00D3484E">
        <w:rPr>
          <w:rStyle w:val="VCAAbodyChar"/>
          <w:lang w:val="en-AU"/>
        </w:rPr>
        <w:t xml:space="preserve"> </w:t>
      </w:r>
      <w:r w:rsidRPr="00D3484E">
        <w:rPr>
          <w:rStyle w:val="VCAAbodyChar"/>
          <w:lang w:val="en-AU"/>
        </w:rPr>
        <w:t>works.</w:t>
      </w:r>
      <w:r w:rsidRPr="00D3484E">
        <w:rPr>
          <w:lang w:val="en-AU"/>
        </w:rPr>
        <w:t xml:space="preserve"> Context can include examination of works and practices that are representative of past, current and emerging arts traditions, forms, genres and styles. For example, learning</w:t>
      </w:r>
      <w:r w:rsidR="00330E1D" w:rsidRPr="00D3484E">
        <w:rPr>
          <w:lang w:val="en-AU"/>
        </w:rPr>
        <w:t xml:space="preserve"> in the Arts</w:t>
      </w:r>
      <w:r w:rsidRPr="00D3484E">
        <w:rPr>
          <w:lang w:val="en-AU"/>
        </w:rPr>
        <w:t xml:space="preserve"> may focus on:</w:t>
      </w:r>
    </w:p>
    <w:p w14:paraId="6BF61E6A" w14:textId="34CF1314" w:rsidR="00A04E81" w:rsidRPr="00D3484E" w:rsidRDefault="00A04E81" w:rsidP="00A04E81">
      <w:pPr>
        <w:pStyle w:val="VCAAbullet"/>
        <w:rPr>
          <w:i/>
          <w:lang w:val="en-AU"/>
        </w:rPr>
      </w:pPr>
      <w:r w:rsidRPr="00D3484E">
        <w:rPr>
          <w:lang w:val="en-AU"/>
        </w:rPr>
        <w:t>living artists</w:t>
      </w:r>
      <w:r w:rsidR="00330E1D" w:rsidRPr="00D3484E">
        <w:rPr>
          <w:lang w:val="en-AU"/>
        </w:rPr>
        <w:t>,</w:t>
      </w:r>
      <w:r w:rsidRPr="00D3484E">
        <w:rPr>
          <w:lang w:val="en-AU"/>
        </w:rPr>
        <w:t xml:space="preserve"> including those from local, regional or national communities; artists whose work is celebrated; artists who hold a place of significance within a culture or community; emerging artists and/or </w:t>
      </w:r>
      <w:r w:rsidR="00330E1D" w:rsidRPr="00D3484E">
        <w:rPr>
          <w:lang w:val="en-AU"/>
        </w:rPr>
        <w:t xml:space="preserve">artists </w:t>
      </w:r>
      <w:r w:rsidRPr="00D3484E">
        <w:rPr>
          <w:lang w:val="en-AU"/>
        </w:rPr>
        <w:t>whose work is innovative and/or challenging</w:t>
      </w:r>
    </w:p>
    <w:p w14:paraId="5BF9B42E" w14:textId="77777777" w:rsidR="00A04E81" w:rsidRPr="00D3484E" w:rsidRDefault="00A04E81" w:rsidP="00A04E81">
      <w:pPr>
        <w:pStyle w:val="VCAAbullet"/>
        <w:rPr>
          <w:i/>
          <w:lang w:val="en-AU"/>
        </w:rPr>
      </w:pPr>
      <w:r w:rsidRPr="00D3484E">
        <w:rPr>
          <w:lang w:val="en-AU"/>
        </w:rPr>
        <w:t>artists who work with a diverse range of media, materials and techniques, equipment and instruments, technologies, genres and styles and/or forms</w:t>
      </w:r>
    </w:p>
    <w:p w14:paraId="1582234D" w14:textId="41673A29" w:rsidR="00A04E81" w:rsidRPr="00D3484E" w:rsidRDefault="00A04E81" w:rsidP="00A04E81">
      <w:pPr>
        <w:pStyle w:val="VCAAbullet"/>
        <w:rPr>
          <w:i/>
          <w:lang w:val="en-AU"/>
        </w:rPr>
      </w:pPr>
      <w:r w:rsidRPr="00D3484E">
        <w:rPr>
          <w:lang w:val="en-AU"/>
        </w:rPr>
        <w:t xml:space="preserve">artists, activists and/or advocates whose practice focuses on using the </w:t>
      </w:r>
      <w:r w:rsidR="00115974">
        <w:rPr>
          <w:lang w:val="en-AU"/>
        </w:rPr>
        <w:t>A</w:t>
      </w:r>
      <w:r w:rsidRPr="00D3484E">
        <w:rPr>
          <w:lang w:val="en-AU"/>
        </w:rPr>
        <w:t>rts to take action to address current issues</w:t>
      </w:r>
      <w:r w:rsidR="00330E1D" w:rsidRPr="00D3484E">
        <w:rPr>
          <w:lang w:val="en-AU"/>
        </w:rPr>
        <w:t>,</w:t>
      </w:r>
      <w:r w:rsidRPr="00D3484E">
        <w:rPr>
          <w:lang w:val="en-AU"/>
        </w:rPr>
        <w:t xml:space="preserve"> such as social, environmental or political issues</w:t>
      </w:r>
    </w:p>
    <w:p w14:paraId="3C910B9A" w14:textId="77777777" w:rsidR="00A04E81" w:rsidRPr="00D3484E" w:rsidRDefault="00A04E81" w:rsidP="00A04E81">
      <w:pPr>
        <w:pStyle w:val="VCAAbullet"/>
        <w:rPr>
          <w:i/>
          <w:lang w:val="en-AU"/>
        </w:rPr>
      </w:pPr>
      <w:r w:rsidRPr="00D3484E">
        <w:rPr>
          <w:lang w:val="en-AU"/>
        </w:rPr>
        <w:t>artists who work individually and/or collaboratively, within and/or across disciplines, locally and/or globally</w:t>
      </w:r>
    </w:p>
    <w:p w14:paraId="2376E97D" w14:textId="302EFDC7" w:rsidR="00A04E81" w:rsidRPr="00D3484E" w:rsidRDefault="00A04E81" w:rsidP="00A04E81">
      <w:pPr>
        <w:pStyle w:val="VCAAbullet"/>
        <w:rPr>
          <w:lang w:val="en-AU"/>
        </w:rPr>
      </w:pPr>
      <w:r w:rsidRPr="00D3484E">
        <w:rPr>
          <w:lang w:val="en-AU"/>
        </w:rPr>
        <w:t xml:space="preserve">examples of the diverse roles the </w:t>
      </w:r>
      <w:r w:rsidR="00115974">
        <w:rPr>
          <w:lang w:val="en-AU"/>
        </w:rPr>
        <w:t>A</w:t>
      </w:r>
      <w:r w:rsidRPr="00D3484E">
        <w:rPr>
          <w:lang w:val="en-AU"/>
        </w:rPr>
        <w:t>rts play for people, cultures and communities, such as arts</w:t>
      </w:r>
      <w:r w:rsidR="005A2062" w:rsidRPr="00D3484E">
        <w:rPr>
          <w:lang w:val="en-AU"/>
        </w:rPr>
        <w:t xml:space="preserve"> and design</w:t>
      </w:r>
      <w:r w:rsidRPr="00D3484E">
        <w:rPr>
          <w:lang w:val="en-AU"/>
        </w:rPr>
        <w:t xml:space="preserve"> works, events, traditions and/or practices that are significant, celebrated and/or controversial.</w:t>
      </w:r>
    </w:p>
    <w:p w14:paraId="1DE1A881" w14:textId="77777777" w:rsidR="00A04E81" w:rsidRPr="00D3484E" w:rsidRDefault="00A04E81" w:rsidP="006F18A5">
      <w:pPr>
        <w:pStyle w:val="Heading3"/>
      </w:pPr>
      <w:r w:rsidRPr="00D3484E">
        <w:t>Creative processes</w:t>
      </w:r>
    </w:p>
    <w:p w14:paraId="750A1A9A" w14:textId="311919E0" w:rsidR="00A04E81" w:rsidRPr="00D3484E" w:rsidRDefault="00A04E81" w:rsidP="00A04E81">
      <w:pPr>
        <w:pStyle w:val="VCAAbody"/>
        <w:rPr>
          <w:i/>
          <w:lang w:val="en-AU"/>
        </w:rPr>
      </w:pPr>
      <w:r w:rsidRPr="00D3484E">
        <w:rPr>
          <w:lang w:val="en-AU"/>
        </w:rPr>
        <w:t xml:space="preserve">Creative processes are flexible and involve cyclical stages. </w:t>
      </w:r>
      <w:r w:rsidR="006F18A5" w:rsidRPr="00D3484E">
        <w:rPr>
          <w:lang w:val="en-AU"/>
        </w:rPr>
        <w:t>These aspects may vary, and each can be revisited and repeated as needed in each Arts discipline.</w:t>
      </w:r>
    </w:p>
    <w:p w14:paraId="1FAB7990" w14:textId="77777777" w:rsidR="00A04E81" w:rsidRPr="00D3484E" w:rsidRDefault="00A04E81" w:rsidP="006F18A5">
      <w:pPr>
        <w:pStyle w:val="Heading3"/>
      </w:pPr>
      <w:r w:rsidRPr="00D3484E">
        <w:t xml:space="preserve">Materials, technologies and forms </w:t>
      </w:r>
    </w:p>
    <w:p w14:paraId="10634748" w14:textId="672E21FB" w:rsidR="00A04E81" w:rsidRPr="00D3484E" w:rsidRDefault="00A04E81" w:rsidP="00A04E81">
      <w:pPr>
        <w:pStyle w:val="VCAAbody"/>
        <w:rPr>
          <w:lang w:val="en-AU"/>
        </w:rPr>
      </w:pPr>
      <w:r w:rsidRPr="00D3484E">
        <w:rPr>
          <w:lang w:val="en-AU"/>
        </w:rPr>
        <w:t>Teachers also make decisions about which forms, stimulus</w:t>
      </w:r>
      <w:r w:rsidR="00AA1382" w:rsidRPr="00D3484E">
        <w:rPr>
          <w:lang w:val="en-AU"/>
        </w:rPr>
        <w:t xml:space="preserve"> materials</w:t>
      </w:r>
      <w:r w:rsidRPr="00D3484E">
        <w:rPr>
          <w:lang w:val="en-AU"/>
        </w:rPr>
        <w:t>, digital tools, technologies and other resources</w:t>
      </w:r>
      <w:r w:rsidR="006F18A5" w:rsidRPr="00D3484E">
        <w:rPr>
          <w:lang w:val="en-AU"/>
        </w:rPr>
        <w:t xml:space="preserve"> and materials</w:t>
      </w:r>
      <w:r w:rsidRPr="00D3484E">
        <w:rPr>
          <w:lang w:val="en-AU"/>
        </w:rPr>
        <w:t xml:space="preserve"> will be used in arts learning. </w:t>
      </w:r>
    </w:p>
    <w:p w14:paraId="4BB250F3" w14:textId="77777777" w:rsidR="00A04E81" w:rsidRPr="00D3484E" w:rsidRDefault="00A04E81" w:rsidP="006F18A5">
      <w:pPr>
        <w:pStyle w:val="Heading4"/>
        <w:rPr>
          <w:lang w:val="en-AU"/>
        </w:rPr>
      </w:pPr>
      <w:r w:rsidRPr="00D3484E">
        <w:rPr>
          <w:lang w:val="en-AU"/>
        </w:rPr>
        <w:t xml:space="preserve">Technologies </w:t>
      </w:r>
    </w:p>
    <w:p w14:paraId="12D8522C" w14:textId="4788804E" w:rsidR="00A04E81" w:rsidRPr="00D3484E" w:rsidRDefault="00A04E81" w:rsidP="00A04E81">
      <w:pPr>
        <w:pStyle w:val="VCAAbody"/>
        <w:rPr>
          <w:i/>
          <w:lang w:val="en-AU"/>
        </w:rPr>
      </w:pPr>
      <w:r w:rsidRPr="00D3484E">
        <w:rPr>
          <w:lang w:val="en-AU"/>
        </w:rPr>
        <w:t xml:space="preserve">Technologies are integral to </w:t>
      </w:r>
      <w:r w:rsidR="006F18A5" w:rsidRPr="00D3484E">
        <w:rPr>
          <w:lang w:val="en-AU"/>
        </w:rPr>
        <w:t>a</w:t>
      </w:r>
      <w:r w:rsidRPr="00D3484E">
        <w:rPr>
          <w:lang w:val="en-AU"/>
        </w:rPr>
        <w:t>rts practices in all disciplines. Students:</w:t>
      </w:r>
    </w:p>
    <w:p w14:paraId="0FD517F0" w14:textId="5AAEF8CA" w:rsidR="00A04E81" w:rsidRPr="00D3484E" w:rsidRDefault="00A04E81" w:rsidP="00A04E81">
      <w:pPr>
        <w:pStyle w:val="VCAAbullet"/>
        <w:rPr>
          <w:lang w:val="en-AU"/>
        </w:rPr>
      </w:pPr>
      <w:r w:rsidRPr="00D3484E">
        <w:rPr>
          <w:lang w:val="en-AU"/>
        </w:rPr>
        <w:t>use a range of available digital and analog tools as they create and respond</w:t>
      </w:r>
    </w:p>
    <w:p w14:paraId="7D03FD45" w14:textId="66649434" w:rsidR="00A04E81" w:rsidRPr="00D3484E" w:rsidRDefault="00A04E81" w:rsidP="00A04E81">
      <w:pPr>
        <w:pStyle w:val="VCAAbullet"/>
        <w:rPr>
          <w:lang w:val="en-AU"/>
        </w:rPr>
      </w:pPr>
      <w:r w:rsidRPr="00D3484E">
        <w:rPr>
          <w:lang w:val="en-AU"/>
        </w:rPr>
        <w:t>create,</w:t>
      </w:r>
      <w:r w:rsidR="006F18A5" w:rsidRPr="00D3484E">
        <w:rPr>
          <w:lang w:val="en-AU"/>
        </w:rPr>
        <w:t xml:space="preserve"> rehearse,</w:t>
      </w:r>
      <w:r w:rsidRPr="00D3484E">
        <w:rPr>
          <w:lang w:val="en-AU"/>
        </w:rPr>
        <w:t xml:space="preserve"> perform and produce arts </w:t>
      </w:r>
      <w:r w:rsidR="005A2062" w:rsidRPr="00D3484E">
        <w:rPr>
          <w:lang w:val="en-AU"/>
        </w:rPr>
        <w:t xml:space="preserve">and design </w:t>
      </w:r>
      <w:r w:rsidRPr="00D3484E">
        <w:rPr>
          <w:lang w:val="en-AU"/>
        </w:rPr>
        <w:t>works using available and appropriate technology and reflect on the creating, making or performing of their arts or design work</w:t>
      </w:r>
    </w:p>
    <w:p w14:paraId="1D182AEB" w14:textId="3B5ADCAB" w:rsidR="00A04E81" w:rsidRPr="00D3484E" w:rsidRDefault="00A04E81" w:rsidP="00A04E81">
      <w:pPr>
        <w:pStyle w:val="VCAAbullet"/>
        <w:rPr>
          <w:lang w:val="en-AU"/>
        </w:rPr>
      </w:pPr>
      <w:r w:rsidRPr="00D3484E">
        <w:rPr>
          <w:lang w:val="en-AU"/>
        </w:rPr>
        <w:t>reflect critically on developments across the Arts using technologies to create, produce and perform arts</w:t>
      </w:r>
      <w:r w:rsidR="005A2062" w:rsidRPr="00D3484E">
        <w:rPr>
          <w:lang w:val="en-AU"/>
        </w:rPr>
        <w:t xml:space="preserve"> and design</w:t>
      </w:r>
      <w:r w:rsidRPr="00D3484E">
        <w:rPr>
          <w:lang w:val="en-AU"/>
        </w:rPr>
        <w:t xml:space="preserve"> works </w:t>
      </w:r>
    </w:p>
    <w:p w14:paraId="43332DBF" w14:textId="47D71C66" w:rsidR="00A04E81" w:rsidRPr="00D3484E" w:rsidRDefault="00A04E81" w:rsidP="00A04E81">
      <w:pPr>
        <w:pStyle w:val="VCAAbullet"/>
        <w:rPr>
          <w:lang w:val="en-AU"/>
        </w:rPr>
      </w:pPr>
      <w:r w:rsidRPr="00D3484E">
        <w:rPr>
          <w:lang w:val="en-AU"/>
        </w:rPr>
        <w:t>consider responsible</w:t>
      </w:r>
      <w:r w:rsidR="006F18A5" w:rsidRPr="00D3484E">
        <w:rPr>
          <w:lang w:val="en-AU"/>
        </w:rPr>
        <w:t>, safe</w:t>
      </w:r>
      <w:r w:rsidR="00227E2F" w:rsidRPr="00D3484E">
        <w:rPr>
          <w:lang w:val="en-AU"/>
        </w:rPr>
        <w:t xml:space="preserve">, </w:t>
      </w:r>
      <w:r w:rsidRPr="00D3484E">
        <w:rPr>
          <w:lang w:val="en-AU"/>
        </w:rPr>
        <w:t xml:space="preserve">ethical and sustainable arts practices using technologies to create, produce and perform arts </w:t>
      </w:r>
      <w:r w:rsidR="005A2062" w:rsidRPr="00D3484E">
        <w:rPr>
          <w:lang w:val="en-AU"/>
        </w:rPr>
        <w:t xml:space="preserve">and design </w:t>
      </w:r>
      <w:r w:rsidRPr="00D3484E">
        <w:rPr>
          <w:lang w:val="en-AU"/>
        </w:rPr>
        <w:t>works</w:t>
      </w:r>
    </w:p>
    <w:p w14:paraId="1D6ED0F4" w14:textId="5D79E770" w:rsidR="00A04E81" w:rsidRPr="00D3484E" w:rsidRDefault="00A04E81" w:rsidP="00A04E81">
      <w:pPr>
        <w:pStyle w:val="VCAAbullet"/>
        <w:rPr>
          <w:lang w:val="en-AU"/>
        </w:rPr>
      </w:pPr>
      <w:r w:rsidRPr="00D3484E">
        <w:rPr>
          <w:lang w:val="en-AU"/>
        </w:rPr>
        <w:t xml:space="preserve">consider how arts </w:t>
      </w:r>
      <w:r w:rsidR="006F18A5" w:rsidRPr="00D3484E">
        <w:rPr>
          <w:lang w:val="en-AU"/>
        </w:rPr>
        <w:t xml:space="preserve">and design </w:t>
      </w:r>
      <w:r w:rsidRPr="00D3484E">
        <w:rPr>
          <w:lang w:val="en-AU"/>
        </w:rPr>
        <w:t>works created, produced and performed using technologies are used for diverse purposes across cultures, communities, times and places.</w:t>
      </w:r>
    </w:p>
    <w:p w14:paraId="4BF9E6AA" w14:textId="77777777" w:rsidR="00A04E81" w:rsidRPr="00D3484E" w:rsidRDefault="00A04E81" w:rsidP="00A04E81">
      <w:pPr>
        <w:pStyle w:val="VCAAbody"/>
        <w:rPr>
          <w:lang w:val="en-AU" w:eastAsia="en-AU"/>
        </w:rPr>
      </w:pPr>
    </w:p>
    <w:bookmarkEnd w:id="1"/>
    <w:sectPr w:rsidR="00A04E81" w:rsidRPr="00D3484E" w:rsidSect="003E1DA6">
      <w:headerReference w:type="default" r:id="rId12"/>
      <w:footerReference w:type="default" r:id="rId13"/>
      <w:headerReference w:type="first" r:id="rId14"/>
      <w:footerReference w:type="first" r:id="rId15"/>
      <w:pgSz w:w="11907" w:h="16840" w:code="9"/>
      <w:pgMar w:top="1430" w:right="1134" w:bottom="1434" w:left="1985" w:header="392"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73227F" w:rsidRDefault="0073227F" w:rsidP="00304EA1">
      <w:pPr>
        <w:spacing w:after="0" w:line="240" w:lineRule="auto"/>
      </w:pPr>
      <w:r>
        <w:separator/>
      </w:r>
    </w:p>
  </w:endnote>
  <w:endnote w:type="continuationSeparator" w:id="0">
    <w:p w14:paraId="672FC29B" w14:textId="77777777" w:rsidR="0073227F" w:rsidRDefault="0073227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73227F" w:rsidRPr="00D0381D" w14:paraId="73617FEC" w14:textId="77777777" w:rsidTr="00D0381D">
      <w:tc>
        <w:tcPr>
          <w:tcW w:w="3285" w:type="dxa"/>
          <w:tcMar>
            <w:left w:w="0" w:type="dxa"/>
            <w:right w:w="0" w:type="dxa"/>
          </w:tcMar>
        </w:tcPr>
        <w:p w14:paraId="3B90D1A9" w14:textId="43F5DACA" w:rsidR="0073227F" w:rsidRPr="00D0381D" w:rsidRDefault="0073227F"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73227F" w:rsidRPr="00D0381D" w:rsidRDefault="0073227F"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1ABB592" w14:textId="2E0F325E" w:rsidR="0073227F" w:rsidRPr="00D0381D" w:rsidRDefault="0073227F"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noProof/>
              <w:color w:val="999999" w:themeColor="accent2"/>
              <w:sz w:val="18"/>
              <w:szCs w:val="18"/>
            </w:rPr>
            <w:t>3</w:t>
          </w:r>
          <w:r w:rsidRPr="00D0381D">
            <w:rPr>
              <w:color w:val="999999" w:themeColor="accent2"/>
              <w:sz w:val="18"/>
              <w:szCs w:val="18"/>
            </w:rPr>
            <w:fldChar w:fldCharType="end"/>
          </w:r>
        </w:p>
      </w:tc>
    </w:tr>
  </w:tbl>
  <w:p w14:paraId="7E75716C" w14:textId="77777777" w:rsidR="0073227F" w:rsidRPr="00534253" w:rsidRDefault="0073227F"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728" behindDoc="1" locked="1" layoutInCell="1" allowOverlap="1" wp14:anchorId="7A8D43A0" wp14:editId="1326F800">
          <wp:simplePos x="0" y="0"/>
          <wp:positionH relativeFrom="column">
            <wp:posOffset>-1303020</wp:posOffset>
          </wp:positionH>
          <wp:positionV relativeFrom="page">
            <wp:posOffset>10073005</wp:posOffset>
          </wp:positionV>
          <wp:extent cx="8797290" cy="624205"/>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8F39C7" w:rsidRPr="00D0381D" w14:paraId="54351DA4" w14:textId="77777777" w:rsidTr="004E1C04">
      <w:tc>
        <w:tcPr>
          <w:tcW w:w="3285" w:type="dxa"/>
          <w:tcMar>
            <w:left w:w="0" w:type="dxa"/>
            <w:right w:w="0" w:type="dxa"/>
          </w:tcMar>
        </w:tcPr>
        <w:p w14:paraId="075E1B9C" w14:textId="3EC0D287" w:rsidR="008F39C7" w:rsidRPr="00D0381D" w:rsidRDefault="008F39C7" w:rsidP="008F39C7">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055D6DC" w14:textId="77777777" w:rsidR="008F39C7" w:rsidRPr="00D0381D" w:rsidRDefault="008F39C7" w:rsidP="008F39C7">
          <w:pPr>
            <w:pStyle w:val="VCAAbody"/>
            <w:tabs>
              <w:tab w:val="right" w:pos="9639"/>
            </w:tabs>
            <w:spacing w:after="0"/>
            <w:rPr>
              <w:color w:val="999999" w:themeColor="accent2"/>
              <w:sz w:val="18"/>
              <w:szCs w:val="18"/>
            </w:rPr>
          </w:pPr>
        </w:p>
      </w:tc>
      <w:tc>
        <w:tcPr>
          <w:tcW w:w="3285" w:type="dxa"/>
          <w:tcMar>
            <w:left w:w="0" w:type="dxa"/>
            <w:right w:w="0" w:type="dxa"/>
          </w:tcMar>
        </w:tcPr>
        <w:p w14:paraId="38208FB0" w14:textId="77777777" w:rsidR="008F39C7" w:rsidRPr="00D0381D" w:rsidRDefault="008F39C7" w:rsidP="008F39C7">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2</w:t>
          </w:r>
          <w:r w:rsidRPr="00D0381D">
            <w:rPr>
              <w:color w:val="999999" w:themeColor="accent2"/>
              <w:sz w:val="18"/>
              <w:szCs w:val="18"/>
            </w:rPr>
            <w:fldChar w:fldCharType="end"/>
          </w:r>
        </w:p>
      </w:tc>
    </w:tr>
  </w:tbl>
  <w:p w14:paraId="1ACB613D" w14:textId="2E37FDC7" w:rsidR="008F39C7" w:rsidRPr="008F39C7" w:rsidRDefault="008F39C7" w:rsidP="008F39C7">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7D8D1234" wp14:editId="28004A88">
          <wp:simplePos x="0" y="0"/>
          <wp:positionH relativeFrom="column">
            <wp:posOffset>-1303020</wp:posOffset>
          </wp:positionH>
          <wp:positionV relativeFrom="page">
            <wp:posOffset>10073005</wp:posOffset>
          </wp:positionV>
          <wp:extent cx="8797290" cy="624205"/>
          <wp:effectExtent l="0" t="0" r="381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73227F" w:rsidRDefault="0073227F" w:rsidP="00304EA1">
      <w:pPr>
        <w:spacing w:after="0" w:line="240" w:lineRule="auto"/>
      </w:pPr>
      <w:r>
        <w:separator/>
      </w:r>
    </w:p>
  </w:footnote>
  <w:footnote w:type="continuationSeparator" w:id="0">
    <w:p w14:paraId="50882BCF" w14:textId="77777777" w:rsidR="0073227F" w:rsidRDefault="0073227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0FE5BEA0" w:rsidR="0073227F" w:rsidRPr="00322123" w:rsidRDefault="003E1DA6" w:rsidP="00881105">
    <w:pPr>
      <w:pStyle w:val="VCAAbody"/>
      <w:tabs>
        <w:tab w:val="left" w:pos="3820"/>
      </w:tabs>
    </w:pPr>
    <w:r>
      <w:rPr>
        <w:noProof/>
      </w:rPr>
      <w:drawing>
        <wp:anchor distT="0" distB="0" distL="114300" distR="114300" simplePos="0" relativeHeight="251661824" behindDoc="1" locked="0" layoutInCell="1" allowOverlap="1" wp14:anchorId="607B239D" wp14:editId="17136D07">
          <wp:simplePos x="0" y="0"/>
          <wp:positionH relativeFrom="page">
            <wp:align>left</wp:align>
          </wp:positionH>
          <wp:positionV relativeFrom="page">
            <wp:posOffset>10795</wp:posOffset>
          </wp:positionV>
          <wp:extent cx="7537219"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537219" cy="720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346356563"/>
        <w:placeholder>
          <w:docPart w:val="AA33B72ECC894F5E80DF9CF4B9580F31"/>
        </w:placeholder>
        <w:dataBinding w:prefixMappings="xmlns:ns0='http://purl.org/dc/elements/1.1/' xmlns:ns1='http://schemas.openxmlformats.org/package/2006/metadata/core-properties' " w:xpath="/ns1:coreProperties[1]/ns0:title[1]" w:storeItemID="{6C3C8BC8-F283-45AE-878A-BAB7291924A1}"/>
        <w:text/>
      </w:sdtPr>
      <w:sdtEndPr/>
      <w:sdtContent>
        <w:r w:rsidR="00472A07">
          <w:t>Arts introduction</w:t>
        </w:r>
      </w:sdtContent>
    </w:sdt>
    <w:r w:rsidR="0073227F" w:rsidRPr="00E44381">
      <w:t xml:space="preserve"> </w:t>
    </w:r>
    <w:r w:rsidR="0073227F">
      <w:t>– Victorian Curriculum F–10 Version 2.0</w:t>
    </w:r>
    <w:r w:rsidR="0073227F">
      <w:tab/>
    </w:r>
    <w:r w:rsidR="0073227F">
      <w:tab/>
    </w:r>
    <w:r w:rsidR="003E15D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9144" w14:textId="2D53F891" w:rsidR="003E1DA6" w:rsidRDefault="003E1DA6">
    <w:pPr>
      <w:pStyle w:val="Header"/>
    </w:pPr>
    <w:r>
      <w:rPr>
        <w:noProof/>
      </w:rPr>
      <w:drawing>
        <wp:anchor distT="0" distB="0" distL="114300" distR="114300" simplePos="0" relativeHeight="251659776" behindDoc="0" locked="0" layoutInCell="1" allowOverlap="1" wp14:anchorId="6ACD2F60" wp14:editId="03F83D08">
          <wp:simplePos x="0" y="0"/>
          <wp:positionH relativeFrom="page">
            <wp:posOffset>22225</wp:posOffset>
          </wp:positionH>
          <wp:positionV relativeFrom="paragraph">
            <wp:posOffset>-247650</wp:posOffset>
          </wp:positionV>
          <wp:extent cx="7574905"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stretch>
                    <a:fillRect/>
                  </a:stretch>
                </pic:blipFill>
                <pic:spPr>
                  <a:xfrm>
                    <a:off x="0" y="0"/>
                    <a:ext cx="7574905" cy="723600"/>
                  </a:xfrm>
                  <a:prstGeom prst="rect">
                    <a:avLst/>
                  </a:prstGeom>
                </pic:spPr>
              </pic:pic>
            </a:graphicData>
          </a:graphic>
          <wp14:sizeRelH relativeFrom="margin">
            <wp14:pctWidth>0</wp14:pctWidth>
          </wp14:sizeRelH>
          <wp14:sizeRelV relativeFrom="margin">
            <wp14:pctHeight>0</wp14:pctHeight>
          </wp14:sizeRelV>
        </wp:anchor>
      </w:drawing>
    </w:r>
  </w:p>
  <w:p w14:paraId="0973A194" w14:textId="340A6882" w:rsidR="009C3A44" w:rsidRDefault="009C3A44">
    <w:pPr>
      <w:pStyle w:val="Header"/>
    </w:pPr>
  </w:p>
  <w:p w14:paraId="0E58107B" w14:textId="637CFC93" w:rsidR="009C3A44" w:rsidRDefault="009C3A44">
    <w:pPr>
      <w:pStyle w:val="Header"/>
    </w:pPr>
  </w:p>
  <w:p w14:paraId="4CF26E97" w14:textId="77777777" w:rsidR="009C3A44" w:rsidRDefault="009C3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02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A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3C8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A8A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24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2F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ED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2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5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E4E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5624E"/>
    <w:multiLevelType w:val="hybridMultilevel"/>
    <w:tmpl w:val="3DE28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A10B8D"/>
    <w:multiLevelType w:val="hybridMultilevel"/>
    <w:tmpl w:val="A1B06B5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4A578D"/>
    <w:multiLevelType w:val="multilevel"/>
    <w:tmpl w:val="EEC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22836"/>
    <w:multiLevelType w:val="hybridMultilevel"/>
    <w:tmpl w:val="9D10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683C3F7A"/>
    <w:lvl w:ilvl="0" w:tplc="92F2DB6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694A5C"/>
    <w:multiLevelType w:val="hybridMultilevel"/>
    <w:tmpl w:val="BEE4EB3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9A79D1"/>
    <w:multiLevelType w:val="hybridMultilevel"/>
    <w:tmpl w:val="406C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400CF"/>
    <w:multiLevelType w:val="hybridMultilevel"/>
    <w:tmpl w:val="7AEC440C"/>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271228"/>
    <w:multiLevelType w:val="hybridMultilevel"/>
    <w:tmpl w:val="58D20A6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0343F1"/>
    <w:multiLevelType w:val="hybridMultilevel"/>
    <w:tmpl w:val="5430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9F5937"/>
    <w:multiLevelType w:val="hybridMultilevel"/>
    <w:tmpl w:val="9FE6ECB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54519C"/>
    <w:multiLevelType w:val="hybridMultilevel"/>
    <w:tmpl w:val="2F7025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0E1722"/>
    <w:multiLevelType w:val="hybridMultilevel"/>
    <w:tmpl w:val="2DEAF57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830E45"/>
    <w:multiLevelType w:val="hybridMultilevel"/>
    <w:tmpl w:val="64DA9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AF5560"/>
    <w:multiLevelType w:val="hybridMultilevel"/>
    <w:tmpl w:val="FEB8919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BF1DC4"/>
    <w:multiLevelType w:val="hybridMultilevel"/>
    <w:tmpl w:val="0868ECE8"/>
    <w:lvl w:ilvl="0" w:tplc="F23A226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354925"/>
    <w:multiLevelType w:val="hybridMultilevel"/>
    <w:tmpl w:val="38FC8DE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AB86EB7"/>
    <w:multiLevelType w:val="hybridMultilevel"/>
    <w:tmpl w:val="3DE299A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FB6ECD"/>
    <w:multiLevelType w:val="hybridMultilevel"/>
    <w:tmpl w:val="FF6ED24C"/>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8D7D68"/>
    <w:multiLevelType w:val="hybridMultilevel"/>
    <w:tmpl w:val="AC10746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41DD0519"/>
    <w:multiLevelType w:val="hybridMultilevel"/>
    <w:tmpl w:val="7032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980E0D"/>
    <w:multiLevelType w:val="hybridMultilevel"/>
    <w:tmpl w:val="88861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5B02CF2"/>
    <w:multiLevelType w:val="hybridMultilevel"/>
    <w:tmpl w:val="010805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FD2B64"/>
    <w:multiLevelType w:val="hybridMultilevel"/>
    <w:tmpl w:val="7D36F46C"/>
    <w:lvl w:ilvl="0" w:tplc="531853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CE63A8"/>
    <w:multiLevelType w:val="hybridMultilevel"/>
    <w:tmpl w:val="5CC8D8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EB3331"/>
    <w:multiLevelType w:val="hybridMultilevel"/>
    <w:tmpl w:val="44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41191F"/>
    <w:multiLevelType w:val="hybridMultilevel"/>
    <w:tmpl w:val="12AEDF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DF61B85"/>
    <w:multiLevelType w:val="hybridMultilevel"/>
    <w:tmpl w:val="C8A0157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1F97F97"/>
    <w:multiLevelType w:val="hybridMultilevel"/>
    <w:tmpl w:val="8E8CF26A"/>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FC68CC"/>
    <w:multiLevelType w:val="hybridMultilevel"/>
    <w:tmpl w:val="E668C1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9" w15:restartNumberingAfterBreak="0">
    <w:nsid w:val="6886214B"/>
    <w:multiLevelType w:val="hybridMultilevel"/>
    <w:tmpl w:val="D216231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498279291">
    <w:abstractNumId w:val="48"/>
  </w:num>
  <w:num w:numId="2" w16cid:durableId="606082634">
    <w:abstractNumId w:val="46"/>
  </w:num>
  <w:num w:numId="3" w16cid:durableId="1150556541">
    <w:abstractNumId w:val="34"/>
  </w:num>
  <w:num w:numId="4" w16cid:durableId="219170331">
    <w:abstractNumId w:val="16"/>
  </w:num>
  <w:num w:numId="5" w16cid:durableId="1124273416">
    <w:abstractNumId w:val="47"/>
  </w:num>
  <w:num w:numId="6" w16cid:durableId="1491629551">
    <w:abstractNumId w:val="17"/>
  </w:num>
  <w:num w:numId="7" w16cid:durableId="1043867599">
    <w:abstractNumId w:val="15"/>
  </w:num>
  <w:num w:numId="8" w16cid:durableId="1759017445">
    <w:abstractNumId w:val="22"/>
  </w:num>
  <w:num w:numId="9" w16cid:durableId="2039773158">
    <w:abstractNumId w:val="45"/>
  </w:num>
  <w:num w:numId="10" w16cid:durableId="177431834">
    <w:abstractNumId w:val="13"/>
  </w:num>
  <w:num w:numId="11" w16cid:durableId="1900751703">
    <w:abstractNumId w:val="9"/>
  </w:num>
  <w:num w:numId="12" w16cid:durableId="104692111">
    <w:abstractNumId w:val="7"/>
  </w:num>
  <w:num w:numId="13" w16cid:durableId="361635908">
    <w:abstractNumId w:val="6"/>
  </w:num>
  <w:num w:numId="14" w16cid:durableId="101920714">
    <w:abstractNumId w:val="5"/>
  </w:num>
  <w:num w:numId="15" w16cid:durableId="2072607780">
    <w:abstractNumId w:val="4"/>
  </w:num>
  <w:num w:numId="16" w16cid:durableId="2053848150">
    <w:abstractNumId w:val="8"/>
  </w:num>
  <w:num w:numId="17" w16cid:durableId="204752352">
    <w:abstractNumId w:val="3"/>
  </w:num>
  <w:num w:numId="18" w16cid:durableId="216283017">
    <w:abstractNumId w:val="2"/>
  </w:num>
  <w:num w:numId="19" w16cid:durableId="1082872659">
    <w:abstractNumId w:val="1"/>
  </w:num>
  <w:num w:numId="20" w16cid:durableId="685644283">
    <w:abstractNumId w:val="0"/>
  </w:num>
  <w:num w:numId="21" w16cid:durableId="741954820">
    <w:abstractNumId w:val="40"/>
  </w:num>
  <w:num w:numId="22" w16cid:durableId="748238422">
    <w:abstractNumId w:val="23"/>
  </w:num>
  <w:num w:numId="23" w16cid:durableId="1143038269">
    <w:abstractNumId w:val="27"/>
  </w:num>
  <w:num w:numId="24" w16cid:durableId="1582176367">
    <w:abstractNumId w:val="19"/>
  </w:num>
  <w:num w:numId="25" w16cid:durableId="2085374795">
    <w:abstractNumId w:val="35"/>
  </w:num>
  <w:num w:numId="26" w16cid:durableId="765006416">
    <w:abstractNumId w:val="36"/>
  </w:num>
  <w:num w:numId="27" w16cid:durableId="1863739184">
    <w:abstractNumId w:val="12"/>
  </w:num>
  <w:num w:numId="28" w16cid:durableId="1463310351">
    <w:abstractNumId w:val="43"/>
  </w:num>
  <w:num w:numId="29" w16cid:durableId="1917280826">
    <w:abstractNumId w:val="20"/>
  </w:num>
  <w:num w:numId="30" w16cid:durableId="1224221472">
    <w:abstractNumId w:val="31"/>
  </w:num>
  <w:num w:numId="31" w16cid:durableId="128211749">
    <w:abstractNumId w:val="49"/>
  </w:num>
  <w:num w:numId="32" w16cid:durableId="825324425">
    <w:abstractNumId w:val="24"/>
  </w:num>
  <w:num w:numId="33" w16cid:durableId="1031413824">
    <w:abstractNumId w:val="44"/>
  </w:num>
  <w:num w:numId="34" w16cid:durableId="1655260002">
    <w:abstractNumId w:val="26"/>
  </w:num>
  <w:num w:numId="35" w16cid:durableId="1444767906">
    <w:abstractNumId w:val="21"/>
  </w:num>
  <w:num w:numId="36" w16cid:durableId="117530553">
    <w:abstractNumId w:val="11"/>
  </w:num>
  <w:num w:numId="37" w16cid:durableId="1151754912">
    <w:abstractNumId w:val="28"/>
  </w:num>
  <w:num w:numId="38" w16cid:durableId="1592623021">
    <w:abstractNumId w:val="30"/>
  </w:num>
  <w:num w:numId="39" w16cid:durableId="1870219067">
    <w:abstractNumId w:val="38"/>
  </w:num>
  <w:num w:numId="40" w16cid:durableId="1459374735">
    <w:abstractNumId w:val="10"/>
  </w:num>
  <w:num w:numId="41" w16cid:durableId="418330237">
    <w:abstractNumId w:val="42"/>
  </w:num>
  <w:num w:numId="42" w16cid:durableId="721171812">
    <w:abstractNumId w:val="32"/>
  </w:num>
  <w:num w:numId="43" w16cid:durableId="1891991018">
    <w:abstractNumId w:val="37"/>
  </w:num>
  <w:num w:numId="44" w16cid:durableId="1555120652">
    <w:abstractNumId w:val="18"/>
  </w:num>
  <w:num w:numId="45" w16cid:durableId="413625088">
    <w:abstractNumId w:val="33"/>
  </w:num>
  <w:num w:numId="46" w16cid:durableId="479807221">
    <w:abstractNumId w:val="0"/>
  </w:num>
  <w:num w:numId="47" w16cid:durableId="384260500">
    <w:abstractNumId w:val="1"/>
  </w:num>
  <w:num w:numId="48" w16cid:durableId="241379299">
    <w:abstractNumId w:val="2"/>
  </w:num>
  <w:num w:numId="49" w16cid:durableId="1126892086">
    <w:abstractNumId w:val="3"/>
  </w:num>
  <w:num w:numId="50" w16cid:durableId="1096483469">
    <w:abstractNumId w:val="8"/>
  </w:num>
  <w:num w:numId="51" w16cid:durableId="531190247">
    <w:abstractNumId w:val="4"/>
  </w:num>
  <w:num w:numId="52" w16cid:durableId="1992903150">
    <w:abstractNumId w:val="5"/>
  </w:num>
  <w:num w:numId="53" w16cid:durableId="1729835508">
    <w:abstractNumId w:val="6"/>
  </w:num>
  <w:num w:numId="54" w16cid:durableId="1529950435">
    <w:abstractNumId w:val="7"/>
  </w:num>
  <w:num w:numId="55" w16cid:durableId="1091003029">
    <w:abstractNumId w:val="9"/>
  </w:num>
  <w:num w:numId="56" w16cid:durableId="420222687">
    <w:abstractNumId w:val="0"/>
  </w:num>
  <w:num w:numId="57" w16cid:durableId="597371162">
    <w:abstractNumId w:val="1"/>
  </w:num>
  <w:num w:numId="58" w16cid:durableId="1798135157">
    <w:abstractNumId w:val="2"/>
  </w:num>
  <w:num w:numId="59" w16cid:durableId="20866827">
    <w:abstractNumId w:val="3"/>
  </w:num>
  <w:num w:numId="60" w16cid:durableId="1802844731">
    <w:abstractNumId w:val="8"/>
  </w:num>
  <w:num w:numId="61" w16cid:durableId="471143473">
    <w:abstractNumId w:val="4"/>
  </w:num>
  <w:num w:numId="62" w16cid:durableId="1841966058">
    <w:abstractNumId w:val="5"/>
  </w:num>
  <w:num w:numId="63" w16cid:durableId="1058361441">
    <w:abstractNumId w:val="6"/>
  </w:num>
  <w:num w:numId="64" w16cid:durableId="2109888044">
    <w:abstractNumId w:val="7"/>
  </w:num>
  <w:num w:numId="65" w16cid:durableId="1087071159">
    <w:abstractNumId w:val="9"/>
  </w:num>
  <w:num w:numId="66" w16cid:durableId="1290085818">
    <w:abstractNumId w:val="0"/>
  </w:num>
  <w:num w:numId="67" w16cid:durableId="729573703">
    <w:abstractNumId w:val="1"/>
  </w:num>
  <w:num w:numId="68" w16cid:durableId="947083704">
    <w:abstractNumId w:val="2"/>
  </w:num>
  <w:num w:numId="69" w16cid:durableId="165291715">
    <w:abstractNumId w:val="3"/>
  </w:num>
  <w:num w:numId="70" w16cid:durableId="1812675477">
    <w:abstractNumId w:val="8"/>
  </w:num>
  <w:num w:numId="71" w16cid:durableId="2069836824">
    <w:abstractNumId w:val="4"/>
  </w:num>
  <w:num w:numId="72" w16cid:durableId="1440029687">
    <w:abstractNumId w:val="5"/>
  </w:num>
  <w:num w:numId="73" w16cid:durableId="679089506">
    <w:abstractNumId w:val="6"/>
  </w:num>
  <w:num w:numId="74" w16cid:durableId="1375236059">
    <w:abstractNumId w:val="7"/>
  </w:num>
  <w:num w:numId="75" w16cid:durableId="2088110903">
    <w:abstractNumId w:val="9"/>
  </w:num>
  <w:num w:numId="76" w16cid:durableId="710761921">
    <w:abstractNumId w:val="0"/>
  </w:num>
  <w:num w:numId="77" w16cid:durableId="1034573539">
    <w:abstractNumId w:val="1"/>
  </w:num>
  <w:num w:numId="78" w16cid:durableId="1002198894">
    <w:abstractNumId w:val="2"/>
  </w:num>
  <w:num w:numId="79" w16cid:durableId="76023708">
    <w:abstractNumId w:val="3"/>
  </w:num>
  <w:num w:numId="80" w16cid:durableId="1968271363">
    <w:abstractNumId w:val="8"/>
  </w:num>
  <w:num w:numId="81" w16cid:durableId="1874725356">
    <w:abstractNumId w:val="4"/>
  </w:num>
  <w:num w:numId="82" w16cid:durableId="357894021">
    <w:abstractNumId w:val="5"/>
  </w:num>
  <w:num w:numId="83" w16cid:durableId="568005804">
    <w:abstractNumId w:val="6"/>
  </w:num>
  <w:num w:numId="84" w16cid:durableId="1049957816">
    <w:abstractNumId w:val="7"/>
  </w:num>
  <w:num w:numId="85" w16cid:durableId="649210903">
    <w:abstractNumId w:val="9"/>
  </w:num>
  <w:num w:numId="86" w16cid:durableId="1707676541">
    <w:abstractNumId w:val="0"/>
  </w:num>
  <w:num w:numId="87" w16cid:durableId="1244416914">
    <w:abstractNumId w:val="1"/>
  </w:num>
  <w:num w:numId="88" w16cid:durableId="1477183190">
    <w:abstractNumId w:val="2"/>
  </w:num>
  <w:num w:numId="89" w16cid:durableId="800878740">
    <w:abstractNumId w:val="3"/>
  </w:num>
  <w:num w:numId="90" w16cid:durableId="1481313694">
    <w:abstractNumId w:val="8"/>
  </w:num>
  <w:num w:numId="91" w16cid:durableId="1269435788">
    <w:abstractNumId w:val="4"/>
  </w:num>
  <w:num w:numId="92" w16cid:durableId="960262001">
    <w:abstractNumId w:val="5"/>
  </w:num>
  <w:num w:numId="93" w16cid:durableId="540165540">
    <w:abstractNumId w:val="6"/>
  </w:num>
  <w:num w:numId="94" w16cid:durableId="1237325692">
    <w:abstractNumId w:val="7"/>
  </w:num>
  <w:num w:numId="95" w16cid:durableId="1933776904">
    <w:abstractNumId w:val="9"/>
  </w:num>
  <w:num w:numId="96" w16cid:durableId="1437556733">
    <w:abstractNumId w:val="0"/>
  </w:num>
  <w:num w:numId="97" w16cid:durableId="1424953116">
    <w:abstractNumId w:val="1"/>
  </w:num>
  <w:num w:numId="98" w16cid:durableId="369837574">
    <w:abstractNumId w:val="2"/>
  </w:num>
  <w:num w:numId="99" w16cid:durableId="81337489">
    <w:abstractNumId w:val="3"/>
  </w:num>
  <w:num w:numId="100" w16cid:durableId="484276880">
    <w:abstractNumId w:val="8"/>
  </w:num>
  <w:num w:numId="101" w16cid:durableId="196283283">
    <w:abstractNumId w:val="4"/>
  </w:num>
  <w:num w:numId="102" w16cid:durableId="1828861601">
    <w:abstractNumId w:val="5"/>
  </w:num>
  <w:num w:numId="103" w16cid:durableId="622077641">
    <w:abstractNumId w:val="6"/>
  </w:num>
  <w:num w:numId="104" w16cid:durableId="356203496">
    <w:abstractNumId w:val="7"/>
  </w:num>
  <w:num w:numId="105" w16cid:durableId="1562863847">
    <w:abstractNumId w:val="9"/>
  </w:num>
  <w:num w:numId="106" w16cid:durableId="46998609">
    <w:abstractNumId w:val="0"/>
  </w:num>
  <w:num w:numId="107" w16cid:durableId="1156997367">
    <w:abstractNumId w:val="1"/>
  </w:num>
  <w:num w:numId="108" w16cid:durableId="1512064048">
    <w:abstractNumId w:val="2"/>
  </w:num>
  <w:num w:numId="109" w16cid:durableId="1459303821">
    <w:abstractNumId w:val="3"/>
  </w:num>
  <w:num w:numId="110" w16cid:durableId="1764573551">
    <w:abstractNumId w:val="8"/>
  </w:num>
  <w:num w:numId="111" w16cid:durableId="645550925">
    <w:abstractNumId w:val="4"/>
  </w:num>
  <w:num w:numId="112" w16cid:durableId="1218467840">
    <w:abstractNumId w:val="5"/>
  </w:num>
  <w:num w:numId="113" w16cid:durableId="307783522">
    <w:abstractNumId w:val="6"/>
  </w:num>
  <w:num w:numId="114" w16cid:durableId="1465467689">
    <w:abstractNumId w:val="7"/>
  </w:num>
  <w:num w:numId="115" w16cid:durableId="828208103">
    <w:abstractNumId w:val="9"/>
  </w:num>
  <w:num w:numId="116" w16cid:durableId="205989779">
    <w:abstractNumId w:val="0"/>
  </w:num>
  <w:num w:numId="117" w16cid:durableId="1157956905">
    <w:abstractNumId w:val="1"/>
  </w:num>
  <w:num w:numId="118" w16cid:durableId="1465855815">
    <w:abstractNumId w:val="2"/>
  </w:num>
  <w:num w:numId="119" w16cid:durableId="1734159026">
    <w:abstractNumId w:val="3"/>
  </w:num>
  <w:num w:numId="120" w16cid:durableId="764960038">
    <w:abstractNumId w:val="8"/>
  </w:num>
  <w:num w:numId="121" w16cid:durableId="1181622516">
    <w:abstractNumId w:val="4"/>
  </w:num>
  <w:num w:numId="122" w16cid:durableId="812791639">
    <w:abstractNumId w:val="5"/>
  </w:num>
  <w:num w:numId="123" w16cid:durableId="214856470">
    <w:abstractNumId w:val="6"/>
  </w:num>
  <w:num w:numId="124" w16cid:durableId="469134896">
    <w:abstractNumId w:val="7"/>
  </w:num>
  <w:num w:numId="125" w16cid:durableId="201553565">
    <w:abstractNumId w:val="9"/>
  </w:num>
  <w:num w:numId="126" w16cid:durableId="2115325277">
    <w:abstractNumId w:val="0"/>
  </w:num>
  <w:num w:numId="127" w16cid:durableId="266474205">
    <w:abstractNumId w:val="1"/>
  </w:num>
  <w:num w:numId="128" w16cid:durableId="1279147544">
    <w:abstractNumId w:val="2"/>
  </w:num>
  <w:num w:numId="129" w16cid:durableId="902325912">
    <w:abstractNumId w:val="3"/>
  </w:num>
  <w:num w:numId="130" w16cid:durableId="1473524967">
    <w:abstractNumId w:val="8"/>
  </w:num>
  <w:num w:numId="131" w16cid:durableId="2058313328">
    <w:abstractNumId w:val="4"/>
  </w:num>
  <w:num w:numId="132" w16cid:durableId="1816335185">
    <w:abstractNumId w:val="5"/>
  </w:num>
  <w:num w:numId="133" w16cid:durableId="1697845006">
    <w:abstractNumId w:val="6"/>
  </w:num>
  <w:num w:numId="134" w16cid:durableId="1901403450">
    <w:abstractNumId w:val="7"/>
  </w:num>
  <w:num w:numId="135" w16cid:durableId="449208872">
    <w:abstractNumId w:val="9"/>
  </w:num>
  <w:num w:numId="136" w16cid:durableId="1306273714">
    <w:abstractNumId w:val="0"/>
  </w:num>
  <w:num w:numId="137" w16cid:durableId="758449719">
    <w:abstractNumId w:val="1"/>
  </w:num>
  <w:num w:numId="138" w16cid:durableId="121655694">
    <w:abstractNumId w:val="2"/>
  </w:num>
  <w:num w:numId="139" w16cid:durableId="1796094627">
    <w:abstractNumId w:val="3"/>
  </w:num>
  <w:num w:numId="140" w16cid:durableId="648169156">
    <w:abstractNumId w:val="8"/>
  </w:num>
  <w:num w:numId="141" w16cid:durableId="1232234768">
    <w:abstractNumId w:val="4"/>
  </w:num>
  <w:num w:numId="142" w16cid:durableId="159123645">
    <w:abstractNumId w:val="5"/>
  </w:num>
  <w:num w:numId="143" w16cid:durableId="1075056436">
    <w:abstractNumId w:val="6"/>
  </w:num>
  <w:num w:numId="144" w16cid:durableId="1944919735">
    <w:abstractNumId w:val="7"/>
  </w:num>
  <w:num w:numId="145" w16cid:durableId="926965476">
    <w:abstractNumId w:val="9"/>
  </w:num>
  <w:num w:numId="146" w16cid:durableId="325599438">
    <w:abstractNumId w:val="0"/>
  </w:num>
  <w:num w:numId="147" w16cid:durableId="1699113438">
    <w:abstractNumId w:val="1"/>
  </w:num>
  <w:num w:numId="148" w16cid:durableId="2098936983">
    <w:abstractNumId w:val="2"/>
  </w:num>
  <w:num w:numId="149" w16cid:durableId="1840998618">
    <w:abstractNumId w:val="3"/>
  </w:num>
  <w:num w:numId="150" w16cid:durableId="982197225">
    <w:abstractNumId w:val="8"/>
  </w:num>
  <w:num w:numId="151" w16cid:durableId="46154195">
    <w:abstractNumId w:val="4"/>
  </w:num>
  <w:num w:numId="152" w16cid:durableId="1890191091">
    <w:abstractNumId w:val="5"/>
  </w:num>
  <w:num w:numId="153" w16cid:durableId="1358235914">
    <w:abstractNumId w:val="6"/>
  </w:num>
  <w:num w:numId="154" w16cid:durableId="1204635760">
    <w:abstractNumId w:val="7"/>
  </w:num>
  <w:num w:numId="155" w16cid:durableId="1038896215">
    <w:abstractNumId w:val="9"/>
  </w:num>
  <w:num w:numId="156" w16cid:durableId="626668620">
    <w:abstractNumId w:val="0"/>
  </w:num>
  <w:num w:numId="157" w16cid:durableId="251860408">
    <w:abstractNumId w:val="1"/>
  </w:num>
  <w:num w:numId="158" w16cid:durableId="483621225">
    <w:abstractNumId w:val="2"/>
  </w:num>
  <w:num w:numId="159" w16cid:durableId="839084038">
    <w:abstractNumId w:val="3"/>
  </w:num>
  <w:num w:numId="160" w16cid:durableId="70857852">
    <w:abstractNumId w:val="8"/>
  </w:num>
  <w:num w:numId="161" w16cid:durableId="786193096">
    <w:abstractNumId w:val="4"/>
  </w:num>
  <w:num w:numId="162" w16cid:durableId="1671450607">
    <w:abstractNumId w:val="5"/>
  </w:num>
  <w:num w:numId="163" w16cid:durableId="567687113">
    <w:abstractNumId w:val="6"/>
  </w:num>
  <w:num w:numId="164" w16cid:durableId="1597788049">
    <w:abstractNumId w:val="7"/>
  </w:num>
  <w:num w:numId="165" w16cid:durableId="1603882308">
    <w:abstractNumId w:val="9"/>
  </w:num>
  <w:num w:numId="166" w16cid:durableId="1715157823">
    <w:abstractNumId w:val="0"/>
  </w:num>
  <w:num w:numId="167" w16cid:durableId="1040858863">
    <w:abstractNumId w:val="1"/>
  </w:num>
  <w:num w:numId="168" w16cid:durableId="1943221111">
    <w:abstractNumId w:val="2"/>
  </w:num>
  <w:num w:numId="169" w16cid:durableId="256721281">
    <w:abstractNumId w:val="3"/>
  </w:num>
  <w:num w:numId="170" w16cid:durableId="1209414387">
    <w:abstractNumId w:val="8"/>
  </w:num>
  <w:num w:numId="171" w16cid:durableId="1447777547">
    <w:abstractNumId w:val="4"/>
  </w:num>
  <w:num w:numId="172" w16cid:durableId="203106490">
    <w:abstractNumId w:val="5"/>
  </w:num>
  <w:num w:numId="173" w16cid:durableId="138957519">
    <w:abstractNumId w:val="6"/>
  </w:num>
  <w:num w:numId="174" w16cid:durableId="1266498264">
    <w:abstractNumId w:val="7"/>
  </w:num>
  <w:num w:numId="175" w16cid:durableId="1712801600">
    <w:abstractNumId w:val="9"/>
  </w:num>
  <w:num w:numId="176" w16cid:durableId="1963151467">
    <w:abstractNumId w:val="0"/>
  </w:num>
  <w:num w:numId="177" w16cid:durableId="1979991368">
    <w:abstractNumId w:val="1"/>
  </w:num>
  <w:num w:numId="178" w16cid:durableId="1073553053">
    <w:abstractNumId w:val="2"/>
  </w:num>
  <w:num w:numId="179" w16cid:durableId="589582794">
    <w:abstractNumId w:val="3"/>
  </w:num>
  <w:num w:numId="180" w16cid:durableId="1912235582">
    <w:abstractNumId w:val="8"/>
  </w:num>
  <w:num w:numId="181" w16cid:durableId="1243832329">
    <w:abstractNumId w:val="4"/>
  </w:num>
  <w:num w:numId="182" w16cid:durableId="130903758">
    <w:abstractNumId w:val="5"/>
  </w:num>
  <w:num w:numId="183" w16cid:durableId="213126412">
    <w:abstractNumId w:val="6"/>
  </w:num>
  <w:num w:numId="184" w16cid:durableId="243495565">
    <w:abstractNumId w:val="7"/>
  </w:num>
  <w:num w:numId="185" w16cid:durableId="1986934055">
    <w:abstractNumId w:val="9"/>
  </w:num>
  <w:num w:numId="186" w16cid:durableId="2045212376">
    <w:abstractNumId w:val="0"/>
  </w:num>
  <w:num w:numId="187" w16cid:durableId="1436290949">
    <w:abstractNumId w:val="1"/>
  </w:num>
  <w:num w:numId="188" w16cid:durableId="1460032382">
    <w:abstractNumId w:val="2"/>
  </w:num>
  <w:num w:numId="189" w16cid:durableId="734354596">
    <w:abstractNumId w:val="3"/>
  </w:num>
  <w:num w:numId="190" w16cid:durableId="1943802350">
    <w:abstractNumId w:val="8"/>
  </w:num>
  <w:num w:numId="191" w16cid:durableId="1818525455">
    <w:abstractNumId w:val="4"/>
  </w:num>
  <w:num w:numId="192" w16cid:durableId="1510756770">
    <w:abstractNumId w:val="5"/>
  </w:num>
  <w:num w:numId="193" w16cid:durableId="761492941">
    <w:abstractNumId w:val="6"/>
  </w:num>
  <w:num w:numId="194" w16cid:durableId="1444154868">
    <w:abstractNumId w:val="7"/>
  </w:num>
  <w:num w:numId="195" w16cid:durableId="1161430345">
    <w:abstractNumId w:val="9"/>
  </w:num>
  <w:num w:numId="196" w16cid:durableId="1896887708">
    <w:abstractNumId w:val="0"/>
  </w:num>
  <w:num w:numId="197" w16cid:durableId="1141381985">
    <w:abstractNumId w:val="1"/>
  </w:num>
  <w:num w:numId="198" w16cid:durableId="1728719402">
    <w:abstractNumId w:val="2"/>
  </w:num>
  <w:num w:numId="199" w16cid:durableId="1484004796">
    <w:abstractNumId w:val="3"/>
  </w:num>
  <w:num w:numId="200" w16cid:durableId="1787852587">
    <w:abstractNumId w:val="8"/>
  </w:num>
  <w:num w:numId="201" w16cid:durableId="1275671954">
    <w:abstractNumId w:val="4"/>
  </w:num>
  <w:num w:numId="202" w16cid:durableId="2132631846">
    <w:abstractNumId w:val="5"/>
  </w:num>
  <w:num w:numId="203" w16cid:durableId="1507018193">
    <w:abstractNumId w:val="6"/>
  </w:num>
  <w:num w:numId="204" w16cid:durableId="1960604422">
    <w:abstractNumId w:val="7"/>
  </w:num>
  <w:num w:numId="205" w16cid:durableId="174618756">
    <w:abstractNumId w:val="9"/>
  </w:num>
  <w:num w:numId="206" w16cid:durableId="1611089504">
    <w:abstractNumId w:val="0"/>
  </w:num>
  <w:num w:numId="207" w16cid:durableId="1003362657">
    <w:abstractNumId w:val="1"/>
  </w:num>
  <w:num w:numId="208" w16cid:durableId="876043588">
    <w:abstractNumId w:val="2"/>
  </w:num>
  <w:num w:numId="209" w16cid:durableId="830170689">
    <w:abstractNumId w:val="3"/>
  </w:num>
  <w:num w:numId="210" w16cid:durableId="1162548952">
    <w:abstractNumId w:val="8"/>
  </w:num>
  <w:num w:numId="211" w16cid:durableId="306663031">
    <w:abstractNumId w:val="4"/>
  </w:num>
  <w:num w:numId="212" w16cid:durableId="2075079149">
    <w:abstractNumId w:val="5"/>
  </w:num>
  <w:num w:numId="213" w16cid:durableId="326596606">
    <w:abstractNumId w:val="6"/>
  </w:num>
  <w:num w:numId="214" w16cid:durableId="499543989">
    <w:abstractNumId w:val="7"/>
  </w:num>
  <w:num w:numId="215" w16cid:durableId="1483036128">
    <w:abstractNumId w:val="9"/>
  </w:num>
  <w:num w:numId="216" w16cid:durableId="516045693">
    <w:abstractNumId w:val="0"/>
  </w:num>
  <w:num w:numId="217" w16cid:durableId="231040105">
    <w:abstractNumId w:val="1"/>
  </w:num>
  <w:num w:numId="218" w16cid:durableId="917446382">
    <w:abstractNumId w:val="2"/>
  </w:num>
  <w:num w:numId="219" w16cid:durableId="1227106400">
    <w:abstractNumId w:val="3"/>
  </w:num>
  <w:num w:numId="220" w16cid:durableId="577440691">
    <w:abstractNumId w:val="8"/>
  </w:num>
  <w:num w:numId="221" w16cid:durableId="331642221">
    <w:abstractNumId w:val="4"/>
  </w:num>
  <w:num w:numId="222" w16cid:durableId="1424648303">
    <w:abstractNumId w:val="5"/>
  </w:num>
  <w:num w:numId="223" w16cid:durableId="1956212475">
    <w:abstractNumId w:val="6"/>
  </w:num>
  <w:num w:numId="224" w16cid:durableId="1799451582">
    <w:abstractNumId w:val="7"/>
  </w:num>
  <w:num w:numId="225" w16cid:durableId="694620634">
    <w:abstractNumId w:val="9"/>
  </w:num>
  <w:num w:numId="226" w16cid:durableId="1300451569">
    <w:abstractNumId w:val="0"/>
  </w:num>
  <w:num w:numId="227" w16cid:durableId="593052616">
    <w:abstractNumId w:val="1"/>
  </w:num>
  <w:num w:numId="228" w16cid:durableId="1297295915">
    <w:abstractNumId w:val="2"/>
  </w:num>
  <w:num w:numId="229" w16cid:durableId="560336609">
    <w:abstractNumId w:val="3"/>
  </w:num>
  <w:num w:numId="230" w16cid:durableId="252667713">
    <w:abstractNumId w:val="8"/>
  </w:num>
  <w:num w:numId="231" w16cid:durableId="1810053491">
    <w:abstractNumId w:val="4"/>
  </w:num>
  <w:num w:numId="232" w16cid:durableId="1789347538">
    <w:abstractNumId w:val="5"/>
  </w:num>
  <w:num w:numId="233" w16cid:durableId="668211600">
    <w:abstractNumId w:val="6"/>
  </w:num>
  <w:num w:numId="234" w16cid:durableId="1236740299">
    <w:abstractNumId w:val="7"/>
  </w:num>
  <w:num w:numId="235" w16cid:durableId="1056126331">
    <w:abstractNumId w:val="9"/>
  </w:num>
  <w:num w:numId="236" w16cid:durableId="329675329">
    <w:abstractNumId w:val="0"/>
  </w:num>
  <w:num w:numId="237" w16cid:durableId="529143540">
    <w:abstractNumId w:val="1"/>
  </w:num>
  <w:num w:numId="238" w16cid:durableId="1482237737">
    <w:abstractNumId w:val="2"/>
  </w:num>
  <w:num w:numId="239" w16cid:durableId="1872721765">
    <w:abstractNumId w:val="3"/>
  </w:num>
  <w:num w:numId="240" w16cid:durableId="386488681">
    <w:abstractNumId w:val="8"/>
  </w:num>
  <w:num w:numId="241" w16cid:durableId="766075228">
    <w:abstractNumId w:val="4"/>
  </w:num>
  <w:num w:numId="242" w16cid:durableId="895511039">
    <w:abstractNumId w:val="5"/>
  </w:num>
  <w:num w:numId="243" w16cid:durableId="1347555909">
    <w:abstractNumId w:val="6"/>
  </w:num>
  <w:num w:numId="244" w16cid:durableId="79522611">
    <w:abstractNumId w:val="7"/>
  </w:num>
  <w:num w:numId="245" w16cid:durableId="235019411">
    <w:abstractNumId w:val="9"/>
  </w:num>
  <w:num w:numId="246" w16cid:durableId="1792898459">
    <w:abstractNumId w:val="0"/>
  </w:num>
  <w:num w:numId="247" w16cid:durableId="679283528">
    <w:abstractNumId w:val="1"/>
  </w:num>
  <w:num w:numId="248" w16cid:durableId="2046328482">
    <w:abstractNumId w:val="2"/>
  </w:num>
  <w:num w:numId="249" w16cid:durableId="57754570">
    <w:abstractNumId w:val="3"/>
  </w:num>
  <w:num w:numId="250" w16cid:durableId="662663903">
    <w:abstractNumId w:val="8"/>
  </w:num>
  <w:num w:numId="251" w16cid:durableId="909195657">
    <w:abstractNumId w:val="4"/>
  </w:num>
  <w:num w:numId="252" w16cid:durableId="1300377927">
    <w:abstractNumId w:val="5"/>
  </w:num>
  <w:num w:numId="253" w16cid:durableId="1130586193">
    <w:abstractNumId w:val="6"/>
  </w:num>
  <w:num w:numId="254" w16cid:durableId="155730467">
    <w:abstractNumId w:val="7"/>
  </w:num>
  <w:num w:numId="255" w16cid:durableId="511072098">
    <w:abstractNumId w:val="9"/>
  </w:num>
  <w:num w:numId="256" w16cid:durableId="676229005">
    <w:abstractNumId w:val="0"/>
  </w:num>
  <w:num w:numId="257" w16cid:durableId="732974337">
    <w:abstractNumId w:val="1"/>
  </w:num>
  <w:num w:numId="258" w16cid:durableId="996105377">
    <w:abstractNumId w:val="2"/>
  </w:num>
  <w:num w:numId="259" w16cid:durableId="1476145901">
    <w:abstractNumId w:val="3"/>
  </w:num>
  <w:num w:numId="260" w16cid:durableId="1743479500">
    <w:abstractNumId w:val="8"/>
  </w:num>
  <w:num w:numId="261" w16cid:durableId="2013295613">
    <w:abstractNumId w:val="4"/>
  </w:num>
  <w:num w:numId="262" w16cid:durableId="533424698">
    <w:abstractNumId w:val="5"/>
  </w:num>
  <w:num w:numId="263" w16cid:durableId="1328481290">
    <w:abstractNumId w:val="6"/>
  </w:num>
  <w:num w:numId="264" w16cid:durableId="1948152572">
    <w:abstractNumId w:val="7"/>
  </w:num>
  <w:num w:numId="265" w16cid:durableId="1576010280">
    <w:abstractNumId w:val="9"/>
  </w:num>
  <w:num w:numId="266" w16cid:durableId="947543037">
    <w:abstractNumId w:val="0"/>
  </w:num>
  <w:num w:numId="267" w16cid:durableId="1568342837">
    <w:abstractNumId w:val="1"/>
  </w:num>
  <w:num w:numId="268" w16cid:durableId="841160695">
    <w:abstractNumId w:val="2"/>
  </w:num>
  <w:num w:numId="269" w16cid:durableId="1928342382">
    <w:abstractNumId w:val="3"/>
  </w:num>
  <w:num w:numId="270" w16cid:durableId="1490751784">
    <w:abstractNumId w:val="8"/>
  </w:num>
  <w:num w:numId="271" w16cid:durableId="380908412">
    <w:abstractNumId w:val="4"/>
  </w:num>
  <w:num w:numId="272" w16cid:durableId="298924095">
    <w:abstractNumId w:val="5"/>
  </w:num>
  <w:num w:numId="273" w16cid:durableId="822621235">
    <w:abstractNumId w:val="6"/>
  </w:num>
  <w:num w:numId="274" w16cid:durableId="293022679">
    <w:abstractNumId w:val="7"/>
  </w:num>
  <w:num w:numId="275" w16cid:durableId="1590890453">
    <w:abstractNumId w:val="9"/>
  </w:num>
  <w:num w:numId="276" w16cid:durableId="1722049585">
    <w:abstractNumId w:val="0"/>
  </w:num>
  <w:num w:numId="277" w16cid:durableId="1490096738">
    <w:abstractNumId w:val="1"/>
  </w:num>
  <w:num w:numId="278" w16cid:durableId="642320476">
    <w:abstractNumId w:val="2"/>
  </w:num>
  <w:num w:numId="279" w16cid:durableId="1112941251">
    <w:abstractNumId w:val="3"/>
  </w:num>
  <w:num w:numId="280" w16cid:durableId="1082139354">
    <w:abstractNumId w:val="8"/>
  </w:num>
  <w:num w:numId="281" w16cid:durableId="1285884869">
    <w:abstractNumId w:val="4"/>
  </w:num>
  <w:num w:numId="282" w16cid:durableId="1712917579">
    <w:abstractNumId w:val="5"/>
  </w:num>
  <w:num w:numId="283" w16cid:durableId="361563177">
    <w:abstractNumId w:val="6"/>
  </w:num>
  <w:num w:numId="284" w16cid:durableId="526605862">
    <w:abstractNumId w:val="7"/>
  </w:num>
  <w:num w:numId="285" w16cid:durableId="450591275">
    <w:abstractNumId w:val="9"/>
  </w:num>
  <w:num w:numId="286" w16cid:durableId="221794988">
    <w:abstractNumId w:val="0"/>
  </w:num>
  <w:num w:numId="287" w16cid:durableId="876085763">
    <w:abstractNumId w:val="1"/>
  </w:num>
  <w:num w:numId="288" w16cid:durableId="1871920317">
    <w:abstractNumId w:val="2"/>
  </w:num>
  <w:num w:numId="289" w16cid:durableId="1190796514">
    <w:abstractNumId w:val="3"/>
  </w:num>
  <w:num w:numId="290" w16cid:durableId="418602066">
    <w:abstractNumId w:val="8"/>
  </w:num>
  <w:num w:numId="291" w16cid:durableId="972102123">
    <w:abstractNumId w:val="4"/>
  </w:num>
  <w:num w:numId="292" w16cid:durableId="1073965482">
    <w:abstractNumId w:val="5"/>
  </w:num>
  <w:num w:numId="293" w16cid:durableId="278687132">
    <w:abstractNumId w:val="6"/>
  </w:num>
  <w:num w:numId="294" w16cid:durableId="1702512126">
    <w:abstractNumId w:val="7"/>
  </w:num>
  <w:num w:numId="295" w16cid:durableId="196626786">
    <w:abstractNumId w:val="9"/>
  </w:num>
  <w:num w:numId="296" w16cid:durableId="2028871937">
    <w:abstractNumId w:val="0"/>
  </w:num>
  <w:num w:numId="297" w16cid:durableId="1933322183">
    <w:abstractNumId w:val="1"/>
  </w:num>
  <w:num w:numId="298" w16cid:durableId="480970650">
    <w:abstractNumId w:val="2"/>
  </w:num>
  <w:num w:numId="299" w16cid:durableId="1406411654">
    <w:abstractNumId w:val="3"/>
  </w:num>
  <w:num w:numId="300" w16cid:durableId="739862185">
    <w:abstractNumId w:val="8"/>
  </w:num>
  <w:num w:numId="301" w16cid:durableId="973755543">
    <w:abstractNumId w:val="4"/>
  </w:num>
  <w:num w:numId="302" w16cid:durableId="1361738256">
    <w:abstractNumId w:val="5"/>
  </w:num>
  <w:num w:numId="303" w16cid:durableId="1111515760">
    <w:abstractNumId w:val="6"/>
  </w:num>
  <w:num w:numId="304" w16cid:durableId="1700542960">
    <w:abstractNumId w:val="7"/>
  </w:num>
  <w:num w:numId="305" w16cid:durableId="1307122649">
    <w:abstractNumId w:val="9"/>
  </w:num>
  <w:num w:numId="306" w16cid:durableId="1387608706">
    <w:abstractNumId w:val="0"/>
  </w:num>
  <w:num w:numId="307" w16cid:durableId="1248995767">
    <w:abstractNumId w:val="1"/>
  </w:num>
  <w:num w:numId="308" w16cid:durableId="438258463">
    <w:abstractNumId w:val="2"/>
  </w:num>
  <w:num w:numId="309" w16cid:durableId="1645890341">
    <w:abstractNumId w:val="3"/>
  </w:num>
  <w:num w:numId="310" w16cid:durableId="1931424433">
    <w:abstractNumId w:val="8"/>
  </w:num>
  <w:num w:numId="311" w16cid:durableId="1121725448">
    <w:abstractNumId w:val="4"/>
  </w:num>
  <w:num w:numId="312" w16cid:durableId="1043020301">
    <w:abstractNumId w:val="5"/>
  </w:num>
  <w:num w:numId="313" w16cid:durableId="940187211">
    <w:abstractNumId w:val="6"/>
  </w:num>
  <w:num w:numId="314" w16cid:durableId="1498687743">
    <w:abstractNumId w:val="7"/>
  </w:num>
  <w:num w:numId="315" w16cid:durableId="120810902">
    <w:abstractNumId w:val="9"/>
  </w:num>
  <w:num w:numId="316" w16cid:durableId="1046955318">
    <w:abstractNumId w:val="0"/>
  </w:num>
  <w:num w:numId="317" w16cid:durableId="1528135093">
    <w:abstractNumId w:val="1"/>
  </w:num>
  <w:num w:numId="318" w16cid:durableId="373579646">
    <w:abstractNumId w:val="2"/>
  </w:num>
  <w:num w:numId="319" w16cid:durableId="1209802573">
    <w:abstractNumId w:val="3"/>
  </w:num>
  <w:num w:numId="320" w16cid:durableId="1161504008">
    <w:abstractNumId w:val="8"/>
  </w:num>
  <w:num w:numId="321" w16cid:durableId="1272013071">
    <w:abstractNumId w:val="4"/>
  </w:num>
  <w:num w:numId="322" w16cid:durableId="195192366">
    <w:abstractNumId w:val="5"/>
  </w:num>
  <w:num w:numId="323" w16cid:durableId="2013143450">
    <w:abstractNumId w:val="6"/>
  </w:num>
  <w:num w:numId="324" w16cid:durableId="636108957">
    <w:abstractNumId w:val="7"/>
  </w:num>
  <w:num w:numId="325" w16cid:durableId="214893846">
    <w:abstractNumId w:val="9"/>
  </w:num>
  <w:num w:numId="326" w16cid:durableId="475100769">
    <w:abstractNumId w:val="0"/>
  </w:num>
  <w:num w:numId="327" w16cid:durableId="2052680346">
    <w:abstractNumId w:val="1"/>
  </w:num>
  <w:num w:numId="328" w16cid:durableId="1317758994">
    <w:abstractNumId w:val="2"/>
  </w:num>
  <w:num w:numId="329" w16cid:durableId="1894387806">
    <w:abstractNumId w:val="3"/>
  </w:num>
  <w:num w:numId="330" w16cid:durableId="995567931">
    <w:abstractNumId w:val="8"/>
  </w:num>
  <w:num w:numId="331" w16cid:durableId="890732120">
    <w:abstractNumId w:val="4"/>
  </w:num>
  <w:num w:numId="332" w16cid:durableId="1825046669">
    <w:abstractNumId w:val="5"/>
  </w:num>
  <w:num w:numId="333" w16cid:durableId="1616643033">
    <w:abstractNumId w:val="6"/>
  </w:num>
  <w:num w:numId="334" w16cid:durableId="1056851055">
    <w:abstractNumId w:val="7"/>
  </w:num>
  <w:num w:numId="335" w16cid:durableId="208996614">
    <w:abstractNumId w:val="9"/>
  </w:num>
  <w:num w:numId="336" w16cid:durableId="863445118">
    <w:abstractNumId w:val="0"/>
  </w:num>
  <w:num w:numId="337" w16cid:durableId="1849832738">
    <w:abstractNumId w:val="1"/>
  </w:num>
  <w:num w:numId="338" w16cid:durableId="665941484">
    <w:abstractNumId w:val="2"/>
  </w:num>
  <w:num w:numId="339" w16cid:durableId="1794202826">
    <w:abstractNumId w:val="3"/>
  </w:num>
  <w:num w:numId="340" w16cid:durableId="259484919">
    <w:abstractNumId w:val="8"/>
  </w:num>
  <w:num w:numId="341" w16cid:durableId="1640307290">
    <w:abstractNumId w:val="4"/>
  </w:num>
  <w:num w:numId="342" w16cid:durableId="146358167">
    <w:abstractNumId w:val="5"/>
  </w:num>
  <w:num w:numId="343" w16cid:durableId="428087022">
    <w:abstractNumId w:val="6"/>
  </w:num>
  <w:num w:numId="344" w16cid:durableId="1417282057">
    <w:abstractNumId w:val="7"/>
  </w:num>
  <w:num w:numId="345" w16cid:durableId="1250774452">
    <w:abstractNumId w:val="9"/>
  </w:num>
  <w:num w:numId="346" w16cid:durableId="1755130420">
    <w:abstractNumId w:val="0"/>
  </w:num>
  <w:num w:numId="347" w16cid:durableId="1063258740">
    <w:abstractNumId w:val="1"/>
  </w:num>
  <w:num w:numId="348" w16cid:durableId="265236156">
    <w:abstractNumId w:val="2"/>
  </w:num>
  <w:num w:numId="349" w16cid:durableId="970479642">
    <w:abstractNumId w:val="3"/>
  </w:num>
  <w:num w:numId="350" w16cid:durableId="1569414981">
    <w:abstractNumId w:val="8"/>
  </w:num>
  <w:num w:numId="351" w16cid:durableId="1896743152">
    <w:abstractNumId w:val="4"/>
  </w:num>
  <w:num w:numId="352" w16cid:durableId="463934233">
    <w:abstractNumId w:val="5"/>
  </w:num>
  <w:num w:numId="353" w16cid:durableId="135337997">
    <w:abstractNumId w:val="6"/>
  </w:num>
  <w:num w:numId="354" w16cid:durableId="568734948">
    <w:abstractNumId w:val="7"/>
  </w:num>
  <w:num w:numId="355" w16cid:durableId="2055157333">
    <w:abstractNumId w:val="9"/>
  </w:num>
  <w:num w:numId="356" w16cid:durableId="253512201">
    <w:abstractNumId w:val="0"/>
  </w:num>
  <w:num w:numId="357" w16cid:durableId="370544779">
    <w:abstractNumId w:val="1"/>
  </w:num>
  <w:num w:numId="358" w16cid:durableId="197163953">
    <w:abstractNumId w:val="2"/>
  </w:num>
  <w:num w:numId="359" w16cid:durableId="1147748531">
    <w:abstractNumId w:val="3"/>
  </w:num>
  <w:num w:numId="360" w16cid:durableId="38822885">
    <w:abstractNumId w:val="8"/>
  </w:num>
  <w:num w:numId="361" w16cid:durableId="809372237">
    <w:abstractNumId w:val="4"/>
  </w:num>
  <w:num w:numId="362" w16cid:durableId="980381002">
    <w:abstractNumId w:val="5"/>
  </w:num>
  <w:num w:numId="363" w16cid:durableId="495615537">
    <w:abstractNumId w:val="6"/>
  </w:num>
  <w:num w:numId="364" w16cid:durableId="72094400">
    <w:abstractNumId w:val="7"/>
  </w:num>
  <w:num w:numId="365" w16cid:durableId="1948658814">
    <w:abstractNumId w:val="9"/>
  </w:num>
  <w:num w:numId="366" w16cid:durableId="1753238655">
    <w:abstractNumId w:val="0"/>
  </w:num>
  <w:num w:numId="367" w16cid:durableId="542063634">
    <w:abstractNumId w:val="1"/>
  </w:num>
  <w:num w:numId="368" w16cid:durableId="974220421">
    <w:abstractNumId w:val="2"/>
  </w:num>
  <w:num w:numId="369" w16cid:durableId="169687524">
    <w:abstractNumId w:val="3"/>
  </w:num>
  <w:num w:numId="370" w16cid:durableId="701826515">
    <w:abstractNumId w:val="8"/>
  </w:num>
  <w:num w:numId="371" w16cid:durableId="2055613723">
    <w:abstractNumId w:val="4"/>
  </w:num>
  <w:num w:numId="372" w16cid:durableId="1649818241">
    <w:abstractNumId w:val="5"/>
  </w:num>
  <w:num w:numId="373" w16cid:durableId="985551529">
    <w:abstractNumId w:val="6"/>
  </w:num>
  <w:num w:numId="374" w16cid:durableId="48965608">
    <w:abstractNumId w:val="7"/>
  </w:num>
  <w:num w:numId="375" w16cid:durableId="1686205664">
    <w:abstractNumId w:val="9"/>
  </w:num>
  <w:num w:numId="376" w16cid:durableId="715663206">
    <w:abstractNumId w:val="0"/>
  </w:num>
  <w:num w:numId="377" w16cid:durableId="194582532">
    <w:abstractNumId w:val="1"/>
  </w:num>
  <w:num w:numId="378" w16cid:durableId="186414202">
    <w:abstractNumId w:val="2"/>
  </w:num>
  <w:num w:numId="379" w16cid:durableId="819998692">
    <w:abstractNumId w:val="3"/>
  </w:num>
  <w:num w:numId="380" w16cid:durableId="1191147155">
    <w:abstractNumId w:val="8"/>
  </w:num>
  <w:num w:numId="381" w16cid:durableId="336614932">
    <w:abstractNumId w:val="4"/>
  </w:num>
  <w:num w:numId="382" w16cid:durableId="1521973119">
    <w:abstractNumId w:val="5"/>
  </w:num>
  <w:num w:numId="383" w16cid:durableId="1610967764">
    <w:abstractNumId w:val="6"/>
  </w:num>
  <w:num w:numId="384" w16cid:durableId="1451514367">
    <w:abstractNumId w:val="7"/>
  </w:num>
  <w:num w:numId="385" w16cid:durableId="575431473">
    <w:abstractNumId w:val="9"/>
  </w:num>
  <w:num w:numId="386" w16cid:durableId="2129005733">
    <w:abstractNumId w:val="0"/>
  </w:num>
  <w:num w:numId="387" w16cid:durableId="1911651906">
    <w:abstractNumId w:val="1"/>
  </w:num>
  <w:num w:numId="388" w16cid:durableId="311446760">
    <w:abstractNumId w:val="2"/>
  </w:num>
  <w:num w:numId="389" w16cid:durableId="510069767">
    <w:abstractNumId w:val="3"/>
  </w:num>
  <w:num w:numId="390" w16cid:durableId="2131589766">
    <w:abstractNumId w:val="8"/>
  </w:num>
  <w:num w:numId="391" w16cid:durableId="1692563795">
    <w:abstractNumId w:val="4"/>
  </w:num>
  <w:num w:numId="392" w16cid:durableId="671832669">
    <w:abstractNumId w:val="5"/>
  </w:num>
  <w:num w:numId="393" w16cid:durableId="1176192642">
    <w:abstractNumId w:val="6"/>
  </w:num>
  <w:num w:numId="394" w16cid:durableId="1100490308">
    <w:abstractNumId w:val="7"/>
  </w:num>
  <w:num w:numId="395" w16cid:durableId="572662100">
    <w:abstractNumId w:val="9"/>
  </w:num>
  <w:num w:numId="396" w16cid:durableId="394277733">
    <w:abstractNumId w:val="0"/>
  </w:num>
  <w:num w:numId="397" w16cid:durableId="1515924127">
    <w:abstractNumId w:val="1"/>
  </w:num>
  <w:num w:numId="398" w16cid:durableId="1266692800">
    <w:abstractNumId w:val="2"/>
  </w:num>
  <w:num w:numId="399" w16cid:durableId="535658249">
    <w:abstractNumId w:val="3"/>
  </w:num>
  <w:num w:numId="400" w16cid:durableId="1688369709">
    <w:abstractNumId w:val="8"/>
  </w:num>
  <w:num w:numId="401" w16cid:durableId="71894782">
    <w:abstractNumId w:val="4"/>
  </w:num>
  <w:num w:numId="402" w16cid:durableId="389311008">
    <w:abstractNumId w:val="5"/>
  </w:num>
  <w:num w:numId="403" w16cid:durableId="404575231">
    <w:abstractNumId w:val="6"/>
  </w:num>
  <w:num w:numId="404" w16cid:durableId="1636988714">
    <w:abstractNumId w:val="7"/>
  </w:num>
  <w:num w:numId="405" w16cid:durableId="458383005">
    <w:abstractNumId w:val="9"/>
  </w:num>
  <w:num w:numId="406" w16cid:durableId="553346525">
    <w:abstractNumId w:val="0"/>
  </w:num>
  <w:num w:numId="407" w16cid:durableId="88890438">
    <w:abstractNumId w:val="1"/>
  </w:num>
  <w:num w:numId="408" w16cid:durableId="14309469">
    <w:abstractNumId w:val="2"/>
  </w:num>
  <w:num w:numId="409" w16cid:durableId="97799143">
    <w:abstractNumId w:val="3"/>
  </w:num>
  <w:num w:numId="410" w16cid:durableId="676154064">
    <w:abstractNumId w:val="8"/>
  </w:num>
  <w:num w:numId="411" w16cid:durableId="27336316">
    <w:abstractNumId w:val="4"/>
  </w:num>
  <w:num w:numId="412" w16cid:durableId="28409656">
    <w:abstractNumId w:val="5"/>
  </w:num>
  <w:num w:numId="413" w16cid:durableId="139614412">
    <w:abstractNumId w:val="6"/>
  </w:num>
  <w:num w:numId="414" w16cid:durableId="461847791">
    <w:abstractNumId w:val="7"/>
  </w:num>
  <w:num w:numId="415" w16cid:durableId="991325764">
    <w:abstractNumId w:val="9"/>
  </w:num>
  <w:num w:numId="416" w16cid:durableId="2109426129">
    <w:abstractNumId w:val="0"/>
  </w:num>
  <w:num w:numId="417" w16cid:durableId="536502059">
    <w:abstractNumId w:val="1"/>
  </w:num>
  <w:num w:numId="418" w16cid:durableId="45376891">
    <w:abstractNumId w:val="2"/>
  </w:num>
  <w:num w:numId="419" w16cid:durableId="2014844186">
    <w:abstractNumId w:val="3"/>
  </w:num>
  <w:num w:numId="420" w16cid:durableId="1750692969">
    <w:abstractNumId w:val="8"/>
  </w:num>
  <w:num w:numId="421" w16cid:durableId="2109081211">
    <w:abstractNumId w:val="4"/>
  </w:num>
  <w:num w:numId="422" w16cid:durableId="1024359853">
    <w:abstractNumId w:val="5"/>
  </w:num>
  <w:num w:numId="423" w16cid:durableId="430704808">
    <w:abstractNumId w:val="6"/>
  </w:num>
  <w:num w:numId="424" w16cid:durableId="2015718140">
    <w:abstractNumId w:val="7"/>
  </w:num>
  <w:num w:numId="425" w16cid:durableId="782574601">
    <w:abstractNumId w:val="9"/>
  </w:num>
  <w:num w:numId="426" w16cid:durableId="594870282">
    <w:abstractNumId w:val="0"/>
  </w:num>
  <w:num w:numId="427" w16cid:durableId="976034466">
    <w:abstractNumId w:val="1"/>
  </w:num>
  <w:num w:numId="428" w16cid:durableId="1377508836">
    <w:abstractNumId w:val="2"/>
  </w:num>
  <w:num w:numId="429" w16cid:durableId="33504477">
    <w:abstractNumId w:val="3"/>
  </w:num>
  <w:num w:numId="430" w16cid:durableId="1381779281">
    <w:abstractNumId w:val="8"/>
  </w:num>
  <w:num w:numId="431" w16cid:durableId="990987797">
    <w:abstractNumId w:val="4"/>
  </w:num>
  <w:num w:numId="432" w16cid:durableId="301888146">
    <w:abstractNumId w:val="5"/>
  </w:num>
  <w:num w:numId="433" w16cid:durableId="427778879">
    <w:abstractNumId w:val="6"/>
  </w:num>
  <w:num w:numId="434" w16cid:durableId="298151745">
    <w:abstractNumId w:val="7"/>
  </w:num>
  <w:num w:numId="435" w16cid:durableId="1900163818">
    <w:abstractNumId w:val="9"/>
  </w:num>
  <w:num w:numId="436" w16cid:durableId="1199659911">
    <w:abstractNumId w:val="0"/>
  </w:num>
  <w:num w:numId="437" w16cid:durableId="1573270504">
    <w:abstractNumId w:val="1"/>
  </w:num>
  <w:num w:numId="438" w16cid:durableId="1841774321">
    <w:abstractNumId w:val="2"/>
  </w:num>
  <w:num w:numId="439" w16cid:durableId="1625581744">
    <w:abstractNumId w:val="3"/>
  </w:num>
  <w:num w:numId="440" w16cid:durableId="199561311">
    <w:abstractNumId w:val="8"/>
  </w:num>
  <w:num w:numId="441" w16cid:durableId="634217738">
    <w:abstractNumId w:val="4"/>
  </w:num>
  <w:num w:numId="442" w16cid:durableId="473330844">
    <w:abstractNumId w:val="5"/>
  </w:num>
  <w:num w:numId="443" w16cid:durableId="1321084319">
    <w:abstractNumId w:val="6"/>
  </w:num>
  <w:num w:numId="444" w16cid:durableId="329215797">
    <w:abstractNumId w:val="7"/>
  </w:num>
  <w:num w:numId="445" w16cid:durableId="335620622">
    <w:abstractNumId w:val="9"/>
  </w:num>
  <w:num w:numId="446" w16cid:durableId="127476787">
    <w:abstractNumId w:val="0"/>
  </w:num>
  <w:num w:numId="447" w16cid:durableId="404760671">
    <w:abstractNumId w:val="1"/>
  </w:num>
  <w:num w:numId="448" w16cid:durableId="1357465170">
    <w:abstractNumId w:val="2"/>
  </w:num>
  <w:num w:numId="449" w16cid:durableId="1085956641">
    <w:abstractNumId w:val="3"/>
  </w:num>
  <w:num w:numId="450" w16cid:durableId="763695472">
    <w:abstractNumId w:val="8"/>
  </w:num>
  <w:num w:numId="451" w16cid:durableId="75590958">
    <w:abstractNumId w:val="4"/>
  </w:num>
  <w:num w:numId="452" w16cid:durableId="491989445">
    <w:abstractNumId w:val="5"/>
  </w:num>
  <w:num w:numId="453" w16cid:durableId="908275005">
    <w:abstractNumId w:val="6"/>
  </w:num>
  <w:num w:numId="454" w16cid:durableId="298193879">
    <w:abstractNumId w:val="7"/>
  </w:num>
  <w:num w:numId="455" w16cid:durableId="425345153">
    <w:abstractNumId w:val="9"/>
  </w:num>
  <w:num w:numId="456" w16cid:durableId="1341928639">
    <w:abstractNumId w:val="0"/>
  </w:num>
  <w:num w:numId="457" w16cid:durableId="732630409">
    <w:abstractNumId w:val="1"/>
  </w:num>
  <w:num w:numId="458" w16cid:durableId="2039578447">
    <w:abstractNumId w:val="2"/>
  </w:num>
  <w:num w:numId="459" w16cid:durableId="1175193221">
    <w:abstractNumId w:val="3"/>
  </w:num>
  <w:num w:numId="460" w16cid:durableId="1708338910">
    <w:abstractNumId w:val="8"/>
  </w:num>
  <w:num w:numId="461" w16cid:durableId="10885572">
    <w:abstractNumId w:val="4"/>
  </w:num>
  <w:num w:numId="462" w16cid:durableId="256331251">
    <w:abstractNumId w:val="5"/>
  </w:num>
  <w:num w:numId="463" w16cid:durableId="1183981183">
    <w:abstractNumId w:val="6"/>
  </w:num>
  <w:num w:numId="464" w16cid:durableId="2087796453">
    <w:abstractNumId w:val="7"/>
  </w:num>
  <w:num w:numId="465" w16cid:durableId="273513173">
    <w:abstractNumId w:val="9"/>
  </w:num>
  <w:num w:numId="466" w16cid:durableId="573202145">
    <w:abstractNumId w:val="0"/>
  </w:num>
  <w:num w:numId="467" w16cid:durableId="118882742">
    <w:abstractNumId w:val="1"/>
  </w:num>
  <w:num w:numId="468" w16cid:durableId="425157855">
    <w:abstractNumId w:val="2"/>
  </w:num>
  <w:num w:numId="469" w16cid:durableId="122425202">
    <w:abstractNumId w:val="3"/>
  </w:num>
  <w:num w:numId="470" w16cid:durableId="1335953651">
    <w:abstractNumId w:val="8"/>
  </w:num>
  <w:num w:numId="471" w16cid:durableId="507795033">
    <w:abstractNumId w:val="4"/>
  </w:num>
  <w:num w:numId="472" w16cid:durableId="1195728259">
    <w:abstractNumId w:val="5"/>
  </w:num>
  <w:num w:numId="473" w16cid:durableId="1608660411">
    <w:abstractNumId w:val="6"/>
  </w:num>
  <w:num w:numId="474" w16cid:durableId="1873613785">
    <w:abstractNumId w:val="7"/>
  </w:num>
  <w:num w:numId="475" w16cid:durableId="1502429039">
    <w:abstractNumId w:val="9"/>
  </w:num>
  <w:num w:numId="476" w16cid:durableId="1151947477">
    <w:abstractNumId w:val="14"/>
  </w:num>
  <w:num w:numId="477" w16cid:durableId="1754935220">
    <w:abstractNumId w:val="0"/>
  </w:num>
  <w:num w:numId="478" w16cid:durableId="6493573">
    <w:abstractNumId w:val="1"/>
  </w:num>
  <w:num w:numId="479" w16cid:durableId="1953396719">
    <w:abstractNumId w:val="2"/>
  </w:num>
  <w:num w:numId="480" w16cid:durableId="1555653077">
    <w:abstractNumId w:val="3"/>
  </w:num>
  <w:num w:numId="481" w16cid:durableId="341902291">
    <w:abstractNumId w:val="8"/>
  </w:num>
  <w:num w:numId="482" w16cid:durableId="788861297">
    <w:abstractNumId w:val="4"/>
  </w:num>
  <w:num w:numId="483" w16cid:durableId="951786399">
    <w:abstractNumId w:val="5"/>
  </w:num>
  <w:num w:numId="484" w16cid:durableId="2137140799">
    <w:abstractNumId w:val="6"/>
  </w:num>
  <w:num w:numId="485" w16cid:durableId="1879513525">
    <w:abstractNumId w:val="7"/>
  </w:num>
  <w:num w:numId="486" w16cid:durableId="1876696212">
    <w:abstractNumId w:val="9"/>
  </w:num>
  <w:num w:numId="487" w16cid:durableId="1526748272">
    <w:abstractNumId w:val="0"/>
  </w:num>
  <w:num w:numId="488" w16cid:durableId="2031103266">
    <w:abstractNumId w:val="1"/>
  </w:num>
  <w:num w:numId="489" w16cid:durableId="1536961975">
    <w:abstractNumId w:val="2"/>
  </w:num>
  <w:num w:numId="490" w16cid:durableId="403114700">
    <w:abstractNumId w:val="3"/>
  </w:num>
  <w:num w:numId="491" w16cid:durableId="1644386429">
    <w:abstractNumId w:val="8"/>
  </w:num>
  <w:num w:numId="492" w16cid:durableId="971135048">
    <w:abstractNumId w:val="4"/>
  </w:num>
  <w:num w:numId="493" w16cid:durableId="1702513109">
    <w:abstractNumId w:val="5"/>
  </w:num>
  <w:num w:numId="494" w16cid:durableId="154610864">
    <w:abstractNumId w:val="6"/>
  </w:num>
  <w:num w:numId="495" w16cid:durableId="945115069">
    <w:abstractNumId w:val="7"/>
  </w:num>
  <w:num w:numId="496" w16cid:durableId="289092957">
    <w:abstractNumId w:val="9"/>
  </w:num>
  <w:num w:numId="497" w16cid:durableId="123348383">
    <w:abstractNumId w:val="0"/>
  </w:num>
  <w:num w:numId="498" w16cid:durableId="1538155616">
    <w:abstractNumId w:val="1"/>
  </w:num>
  <w:num w:numId="499" w16cid:durableId="1383098247">
    <w:abstractNumId w:val="2"/>
  </w:num>
  <w:num w:numId="500" w16cid:durableId="1134526244">
    <w:abstractNumId w:val="3"/>
  </w:num>
  <w:num w:numId="501" w16cid:durableId="79839597">
    <w:abstractNumId w:val="8"/>
  </w:num>
  <w:num w:numId="502" w16cid:durableId="550576822">
    <w:abstractNumId w:val="4"/>
  </w:num>
  <w:num w:numId="503" w16cid:durableId="1285774189">
    <w:abstractNumId w:val="5"/>
  </w:num>
  <w:num w:numId="504" w16cid:durableId="1853690812">
    <w:abstractNumId w:val="6"/>
  </w:num>
  <w:num w:numId="505" w16cid:durableId="1497913369">
    <w:abstractNumId w:val="7"/>
  </w:num>
  <w:num w:numId="506" w16cid:durableId="492529130">
    <w:abstractNumId w:val="9"/>
  </w:num>
  <w:num w:numId="507" w16cid:durableId="394086255">
    <w:abstractNumId w:val="0"/>
  </w:num>
  <w:num w:numId="508" w16cid:durableId="1586651650">
    <w:abstractNumId w:val="1"/>
  </w:num>
  <w:num w:numId="509" w16cid:durableId="81225714">
    <w:abstractNumId w:val="2"/>
  </w:num>
  <w:num w:numId="510" w16cid:durableId="1554197426">
    <w:abstractNumId w:val="3"/>
  </w:num>
  <w:num w:numId="511" w16cid:durableId="1880127166">
    <w:abstractNumId w:val="8"/>
  </w:num>
  <w:num w:numId="512" w16cid:durableId="788862301">
    <w:abstractNumId w:val="4"/>
  </w:num>
  <w:num w:numId="513" w16cid:durableId="341321255">
    <w:abstractNumId w:val="5"/>
  </w:num>
  <w:num w:numId="514" w16cid:durableId="1646473583">
    <w:abstractNumId w:val="6"/>
  </w:num>
  <w:num w:numId="515" w16cid:durableId="1371103673">
    <w:abstractNumId w:val="7"/>
  </w:num>
  <w:num w:numId="516" w16cid:durableId="1460029565">
    <w:abstractNumId w:val="9"/>
  </w:num>
  <w:num w:numId="517" w16cid:durableId="1080173440">
    <w:abstractNumId w:val="0"/>
  </w:num>
  <w:num w:numId="518" w16cid:durableId="2025284385">
    <w:abstractNumId w:val="1"/>
  </w:num>
  <w:num w:numId="519" w16cid:durableId="1841312269">
    <w:abstractNumId w:val="2"/>
  </w:num>
  <w:num w:numId="520" w16cid:durableId="820929141">
    <w:abstractNumId w:val="3"/>
  </w:num>
  <w:num w:numId="521" w16cid:durableId="126318048">
    <w:abstractNumId w:val="8"/>
  </w:num>
  <w:num w:numId="522" w16cid:durableId="1951549370">
    <w:abstractNumId w:val="4"/>
  </w:num>
  <w:num w:numId="523" w16cid:durableId="866648675">
    <w:abstractNumId w:val="5"/>
  </w:num>
  <w:num w:numId="524" w16cid:durableId="743336586">
    <w:abstractNumId w:val="6"/>
  </w:num>
  <w:num w:numId="525" w16cid:durableId="1641768670">
    <w:abstractNumId w:val="7"/>
  </w:num>
  <w:num w:numId="526" w16cid:durableId="104077423">
    <w:abstractNumId w:val="9"/>
  </w:num>
  <w:num w:numId="527" w16cid:durableId="651759458">
    <w:abstractNumId w:val="0"/>
  </w:num>
  <w:num w:numId="528" w16cid:durableId="1587156336">
    <w:abstractNumId w:val="1"/>
  </w:num>
  <w:num w:numId="529" w16cid:durableId="1838299550">
    <w:abstractNumId w:val="2"/>
  </w:num>
  <w:num w:numId="530" w16cid:durableId="830680254">
    <w:abstractNumId w:val="3"/>
  </w:num>
  <w:num w:numId="531" w16cid:durableId="12464647">
    <w:abstractNumId w:val="8"/>
  </w:num>
  <w:num w:numId="532" w16cid:durableId="366301128">
    <w:abstractNumId w:val="4"/>
  </w:num>
  <w:num w:numId="533" w16cid:durableId="1154025443">
    <w:abstractNumId w:val="5"/>
  </w:num>
  <w:num w:numId="534" w16cid:durableId="1624384101">
    <w:abstractNumId w:val="6"/>
  </w:num>
  <w:num w:numId="535" w16cid:durableId="584847663">
    <w:abstractNumId w:val="7"/>
  </w:num>
  <w:num w:numId="536" w16cid:durableId="1122841592">
    <w:abstractNumId w:val="9"/>
  </w:num>
  <w:num w:numId="537" w16cid:durableId="10763505">
    <w:abstractNumId w:val="39"/>
  </w:num>
  <w:num w:numId="538" w16cid:durableId="408813842">
    <w:abstractNumId w:val="16"/>
  </w:num>
  <w:num w:numId="539" w16cid:durableId="2000957279">
    <w:abstractNumId w:val="29"/>
  </w:num>
  <w:num w:numId="540" w16cid:durableId="856119425">
    <w:abstractNumId w:val="25"/>
  </w:num>
  <w:num w:numId="541" w16cid:durableId="1763406742">
    <w:abstractNumId w:val="41"/>
  </w:num>
  <w:numIdMacAtCleanup w:val="5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DateAndTime/>
  <w:displayBackgroundShape/>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0705">
      <o:colormenu v:ext="edit" fillcolor="none [195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043C2"/>
    <w:rsid w:val="00004885"/>
    <w:rsid w:val="00006767"/>
    <w:rsid w:val="00007F3E"/>
    <w:rsid w:val="000110F4"/>
    <w:rsid w:val="00011BA1"/>
    <w:rsid w:val="00012775"/>
    <w:rsid w:val="00012854"/>
    <w:rsid w:val="00013E99"/>
    <w:rsid w:val="00014CF6"/>
    <w:rsid w:val="00015DE7"/>
    <w:rsid w:val="0001696E"/>
    <w:rsid w:val="00020432"/>
    <w:rsid w:val="00020D3D"/>
    <w:rsid w:val="00020EB1"/>
    <w:rsid w:val="0002318A"/>
    <w:rsid w:val="000234E3"/>
    <w:rsid w:val="00024621"/>
    <w:rsid w:val="000255BE"/>
    <w:rsid w:val="00025A81"/>
    <w:rsid w:val="00025BC9"/>
    <w:rsid w:val="00026038"/>
    <w:rsid w:val="00026364"/>
    <w:rsid w:val="000269EE"/>
    <w:rsid w:val="00027989"/>
    <w:rsid w:val="00032D36"/>
    <w:rsid w:val="0003448F"/>
    <w:rsid w:val="0003575C"/>
    <w:rsid w:val="000360CB"/>
    <w:rsid w:val="000401A1"/>
    <w:rsid w:val="00041F2B"/>
    <w:rsid w:val="000458C5"/>
    <w:rsid w:val="00045BD2"/>
    <w:rsid w:val="00046F0A"/>
    <w:rsid w:val="00050F7F"/>
    <w:rsid w:val="0005134B"/>
    <w:rsid w:val="0005239A"/>
    <w:rsid w:val="000546DC"/>
    <w:rsid w:val="0005749A"/>
    <w:rsid w:val="0005780E"/>
    <w:rsid w:val="00060EB9"/>
    <w:rsid w:val="000610D2"/>
    <w:rsid w:val="00061BDD"/>
    <w:rsid w:val="000627E9"/>
    <w:rsid w:val="00062F64"/>
    <w:rsid w:val="00063D3B"/>
    <w:rsid w:val="00065A75"/>
    <w:rsid w:val="00070B85"/>
    <w:rsid w:val="00070D83"/>
    <w:rsid w:val="000720C5"/>
    <w:rsid w:val="0007332B"/>
    <w:rsid w:val="000734D8"/>
    <w:rsid w:val="0007774C"/>
    <w:rsid w:val="00077DA9"/>
    <w:rsid w:val="000800BF"/>
    <w:rsid w:val="00081F11"/>
    <w:rsid w:val="0008208D"/>
    <w:rsid w:val="000845CB"/>
    <w:rsid w:val="00084FBD"/>
    <w:rsid w:val="000853D8"/>
    <w:rsid w:val="00085720"/>
    <w:rsid w:val="000862FB"/>
    <w:rsid w:val="00087479"/>
    <w:rsid w:val="000874DB"/>
    <w:rsid w:val="00091C0D"/>
    <w:rsid w:val="000931EE"/>
    <w:rsid w:val="00093568"/>
    <w:rsid w:val="00097928"/>
    <w:rsid w:val="000A026B"/>
    <w:rsid w:val="000A264E"/>
    <w:rsid w:val="000A5974"/>
    <w:rsid w:val="000A69AF"/>
    <w:rsid w:val="000A71F7"/>
    <w:rsid w:val="000B0BA9"/>
    <w:rsid w:val="000B2124"/>
    <w:rsid w:val="000B3067"/>
    <w:rsid w:val="000B3B9E"/>
    <w:rsid w:val="000C04AE"/>
    <w:rsid w:val="000C04F7"/>
    <w:rsid w:val="000C0A9A"/>
    <w:rsid w:val="000C1934"/>
    <w:rsid w:val="000C29C6"/>
    <w:rsid w:val="000C3F98"/>
    <w:rsid w:val="000C6443"/>
    <w:rsid w:val="000C6D59"/>
    <w:rsid w:val="000D0D5B"/>
    <w:rsid w:val="000D0F0A"/>
    <w:rsid w:val="000D115C"/>
    <w:rsid w:val="000D23B4"/>
    <w:rsid w:val="000D3C0B"/>
    <w:rsid w:val="000D4D4A"/>
    <w:rsid w:val="000D6CCB"/>
    <w:rsid w:val="000D7A0E"/>
    <w:rsid w:val="000D7E30"/>
    <w:rsid w:val="000E07BA"/>
    <w:rsid w:val="000E1212"/>
    <w:rsid w:val="000E1A03"/>
    <w:rsid w:val="000E1A36"/>
    <w:rsid w:val="000E44C7"/>
    <w:rsid w:val="000E47CD"/>
    <w:rsid w:val="000E48F8"/>
    <w:rsid w:val="000E5498"/>
    <w:rsid w:val="000E677A"/>
    <w:rsid w:val="000F09E4"/>
    <w:rsid w:val="000F12C9"/>
    <w:rsid w:val="000F16FD"/>
    <w:rsid w:val="000F1D5C"/>
    <w:rsid w:val="000F3A47"/>
    <w:rsid w:val="000F42AB"/>
    <w:rsid w:val="000F70C1"/>
    <w:rsid w:val="000F7EE2"/>
    <w:rsid w:val="00100211"/>
    <w:rsid w:val="001010BC"/>
    <w:rsid w:val="00102A38"/>
    <w:rsid w:val="00107007"/>
    <w:rsid w:val="0010702E"/>
    <w:rsid w:val="0011079E"/>
    <w:rsid w:val="001125C7"/>
    <w:rsid w:val="001134F8"/>
    <w:rsid w:val="00114E02"/>
    <w:rsid w:val="00115641"/>
    <w:rsid w:val="00115974"/>
    <w:rsid w:val="00115D40"/>
    <w:rsid w:val="00116C2B"/>
    <w:rsid w:val="00117486"/>
    <w:rsid w:val="00120FA7"/>
    <w:rsid w:val="001210ED"/>
    <w:rsid w:val="0012390E"/>
    <w:rsid w:val="00124571"/>
    <w:rsid w:val="00124ADA"/>
    <w:rsid w:val="00126228"/>
    <w:rsid w:val="00126C57"/>
    <w:rsid w:val="001346C5"/>
    <w:rsid w:val="00134AC7"/>
    <w:rsid w:val="00135C31"/>
    <w:rsid w:val="001363D1"/>
    <w:rsid w:val="00136730"/>
    <w:rsid w:val="001374BC"/>
    <w:rsid w:val="001413AD"/>
    <w:rsid w:val="00143109"/>
    <w:rsid w:val="0014522C"/>
    <w:rsid w:val="00146318"/>
    <w:rsid w:val="00146814"/>
    <w:rsid w:val="00147215"/>
    <w:rsid w:val="00150C0F"/>
    <w:rsid w:val="00151895"/>
    <w:rsid w:val="00153F6E"/>
    <w:rsid w:val="00153FDE"/>
    <w:rsid w:val="00156CA2"/>
    <w:rsid w:val="001570E0"/>
    <w:rsid w:val="00157339"/>
    <w:rsid w:val="00163EE0"/>
    <w:rsid w:val="00163FEA"/>
    <w:rsid w:val="00166F5C"/>
    <w:rsid w:val="00167DF0"/>
    <w:rsid w:val="00167E44"/>
    <w:rsid w:val="001701A4"/>
    <w:rsid w:val="0017156A"/>
    <w:rsid w:val="001721EA"/>
    <w:rsid w:val="001726B3"/>
    <w:rsid w:val="0017348F"/>
    <w:rsid w:val="0017480A"/>
    <w:rsid w:val="0018032A"/>
    <w:rsid w:val="0018053D"/>
    <w:rsid w:val="001806D9"/>
    <w:rsid w:val="001807AA"/>
    <w:rsid w:val="00182B7F"/>
    <w:rsid w:val="00183766"/>
    <w:rsid w:val="00184C48"/>
    <w:rsid w:val="00186452"/>
    <w:rsid w:val="0018735D"/>
    <w:rsid w:val="00187AEF"/>
    <w:rsid w:val="001907BA"/>
    <w:rsid w:val="00190A24"/>
    <w:rsid w:val="00191902"/>
    <w:rsid w:val="00194763"/>
    <w:rsid w:val="00194CD9"/>
    <w:rsid w:val="00195404"/>
    <w:rsid w:val="001954DB"/>
    <w:rsid w:val="00197524"/>
    <w:rsid w:val="00197D58"/>
    <w:rsid w:val="00197E2C"/>
    <w:rsid w:val="001A4457"/>
    <w:rsid w:val="001A788A"/>
    <w:rsid w:val="001A7E39"/>
    <w:rsid w:val="001B0B1B"/>
    <w:rsid w:val="001B1C57"/>
    <w:rsid w:val="001B215C"/>
    <w:rsid w:val="001B320F"/>
    <w:rsid w:val="001B3B34"/>
    <w:rsid w:val="001B3C2A"/>
    <w:rsid w:val="001B5072"/>
    <w:rsid w:val="001B5C0C"/>
    <w:rsid w:val="001B66CE"/>
    <w:rsid w:val="001C0798"/>
    <w:rsid w:val="001C514A"/>
    <w:rsid w:val="001C53EC"/>
    <w:rsid w:val="001C6C80"/>
    <w:rsid w:val="001C7818"/>
    <w:rsid w:val="001D0D6C"/>
    <w:rsid w:val="001D2294"/>
    <w:rsid w:val="001D2C3F"/>
    <w:rsid w:val="001D4310"/>
    <w:rsid w:val="001D4865"/>
    <w:rsid w:val="001D488E"/>
    <w:rsid w:val="001D5EB3"/>
    <w:rsid w:val="001D75DD"/>
    <w:rsid w:val="001E0A0E"/>
    <w:rsid w:val="001E16E7"/>
    <w:rsid w:val="001E1C80"/>
    <w:rsid w:val="001E1C87"/>
    <w:rsid w:val="001E352E"/>
    <w:rsid w:val="001E3BD3"/>
    <w:rsid w:val="001E625C"/>
    <w:rsid w:val="001E6BFA"/>
    <w:rsid w:val="001F08F6"/>
    <w:rsid w:val="001F205A"/>
    <w:rsid w:val="001F3839"/>
    <w:rsid w:val="001F4848"/>
    <w:rsid w:val="001F493D"/>
    <w:rsid w:val="001F5D83"/>
    <w:rsid w:val="001F620E"/>
    <w:rsid w:val="001F779F"/>
    <w:rsid w:val="00201507"/>
    <w:rsid w:val="00201B00"/>
    <w:rsid w:val="00203997"/>
    <w:rsid w:val="00203B0B"/>
    <w:rsid w:val="002050EA"/>
    <w:rsid w:val="00205431"/>
    <w:rsid w:val="00207281"/>
    <w:rsid w:val="00210AB7"/>
    <w:rsid w:val="0021260F"/>
    <w:rsid w:val="00212F7B"/>
    <w:rsid w:val="002161D8"/>
    <w:rsid w:val="00220775"/>
    <w:rsid w:val="002208AD"/>
    <w:rsid w:val="002214BA"/>
    <w:rsid w:val="00221D32"/>
    <w:rsid w:val="002249BA"/>
    <w:rsid w:val="00224EAA"/>
    <w:rsid w:val="00224ECE"/>
    <w:rsid w:val="002254CD"/>
    <w:rsid w:val="002260E7"/>
    <w:rsid w:val="0022645B"/>
    <w:rsid w:val="00226C81"/>
    <w:rsid w:val="002279BA"/>
    <w:rsid w:val="00227A2C"/>
    <w:rsid w:val="00227E2F"/>
    <w:rsid w:val="002301F3"/>
    <w:rsid w:val="00230735"/>
    <w:rsid w:val="00231558"/>
    <w:rsid w:val="002329F3"/>
    <w:rsid w:val="002358D1"/>
    <w:rsid w:val="00235CEC"/>
    <w:rsid w:val="002364FB"/>
    <w:rsid w:val="002367A5"/>
    <w:rsid w:val="00236B73"/>
    <w:rsid w:val="00237A37"/>
    <w:rsid w:val="002402F1"/>
    <w:rsid w:val="0024128D"/>
    <w:rsid w:val="002414F5"/>
    <w:rsid w:val="00243F0D"/>
    <w:rsid w:val="00244B0A"/>
    <w:rsid w:val="00245C1D"/>
    <w:rsid w:val="0024675A"/>
    <w:rsid w:val="0024682A"/>
    <w:rsid w:val="0025069A"/>
    <w:rsid w:val="0025107A"/>
    <w:rsid w:val="00252D27"/>
    <w:rsid w:val="00253884"/>
    <w:rsid w:val="00254796"/>
    <w:rsid w:val="0025487C"/>
    <w:rsid w:val="002550B5"/>
    <w:rsid w:val="00255BCD"/>
    <w:rsid w:val="00257AD4"/>
    <w:rsid w:val="00260083"/>
    <w:rsid w:val="0026021E"/>
    <w:rsid w:val="002605D8"/>
    <w:rsid w:val="00261767"/>
    <w:rsid w:val="00263A66"/>
    <w:rsid w:val="002647BB"/>
    <w:rsid w:val="0027210B"/>
    <w:rsid w:val="00274074"/>
    <w:rsid w:val="002754C1"/>
    <w:rsid w:val="00275A61"/>
    <w:rsid w:val="002779AF"/>
    <w:rsid w:val="00277A74"/>
    <w:rsid w:val="00277F02"/>
    <w:rsid w:val="00282059"/>
    <w:rsid w:val="002822DD"/>
    <w:rsid w:val="0028337E"/>
    <w:rsid w:val="00283969"/>
    <w:rsid w:val="00283D90"/>
    <w:rsid w:val="002841C8"/>
    <w:rsid w:val="0028462A"/>
    <w:rsid w:val="00285032"/>
    <w:rsid w:val="0028516B"/>
    <w:rsid w:val="002857ED"/>
    <w:rsid w:val="00290E1B"/>
    <w:rsid w:val="00291C6C"/>
    <w:rsid w:val="00292DCA"/>
    <w:rsid w:val="00293BBA"/>
    <w:rsid w:val="00294C5D"/>
    <w:rsid w:val="002A03AB"/>
    <w:rsid w:val="002A0970"/>
    <w:rsid w:val="002A0D0E"/>
    <w:rsid w:val="002A1930"/>
    <w:rsid w:val="002A4BA0"/>
    <w:rsid w:val="002B1CF9"/>
    <w:rsid w:val="002B1E9E"/>
    <w:rsid w:val="002B3479"/>
    <w:rsid w:val="002B377F"/>
    <w:rsid w:val="002B3982"/>
    <w:rsid w:val="002B60EA"/>
    <w:rsid w:val="002B60FB"/>
    <w:rsid w:val="002B7D0E"/>
    <w:rsid w:val="002C33C7"/>
    <w:rsid w:val="002C5C35"/>
    <w:rsid w:val="002C6F90"/>
    <w:rsid w:val="002C748E"/>
    <w:rsid w:val="002D23DA"/>
    <w:rsid w:val="002D2764"/>
    <w:rsid w:val="002D3684"/>
    <w:rsid w:val="002D48B9"/>
    <w:rsid w:val="002D57F1"/>
    <w:rsid w:val="002D5D0A"/>
    <w:rsid w:val="002D7D1C"/>
    <w:rsid w:val="002E3552"/>
    <w:rsid w:val="002E4543"/>
    <w:rsid w:val="002E5DF4"/>
    <w:rsid w:val="002E5E98"/>
    <w:rsid w:val="002E5F07"/>
    <w:rsid w:val="002E6402"/>
    <w:rsid w:val="002F0E68"/>
    <w:rsid w:val="002F27EC"/>
    <w:rsid w:val="002F3D2B"/>
    <w:rsid w:val="002F42CB"/>
    <w:rsid w:val="002F6D43"/>
    <w:rsid w:val="002F7E6E"/>
    <w:rsid w:val="0030232C"/>
    <w:rsid w:val="00302D4F"/>
    <w:rsid w:val="00302FB8"/>
    <w:rsid w:val="00304CDE"/>
    <w:rsid w:val="00304EA1"/>
    <w:rsid w:val="00304FF5"/>
    <w:rsid w:val="0030662E"/>
    <w:rsid w:val="003108A7"/>
    <w:rsid w:val="003118DB"/>
    <w:rsid w:val="00312703"/>
    <w:rsid w:val="00314A52"/>
    <w:rsid w:val="00314D81"/>
    <w:rsid w:val="003154AB"/>
    <w:rsid w:val="003155B2"/>
    <w:rsid w:val="0031607E"/>
    <w:rsid w:val="00316E0D"/>
    <w:rsid w:val="00317FA8"/>
    <w:rsid w:val="00322123"/>
    <w:rsid w:val="00322FC6"/>
    <w:rsid w:val="0032555C"/>
    <w:rsid w:val="00325ED9"/>
    <w:rsid w:val="00330112"/>
    <w:rsid w:val="00330C64"/>
    <w:rsid w:val="00330E0C"/>
    <w:rsid w:val="00330E1D"/>
    <w:rsid w:val="003316F3"/>
    <w:rsid w:val="00332ED6"/>
    <w:rsid w:val="0033464F"/>
    <w:rsid w:val="00334882"/>
    <w:rsid w:val="00336F01"/>
    <w:rsid w:val="00337211"/>
    <w:rsid w:val="00337BFC"/>
    <w:rsid w:val="0034027C"/>
    <w:rsid w:val="00341463"/>
    <w:rsid w:val="00341CB5"/>
    <w:rsid w:val="00341EEE"/>
    <w:rsid w:val="00342F55"/>
    <w:rsid w:val="00343800"/>
    <w:rsid w:val="00345044"/>
    <w:rsid w:val="00345E54"/>
    <w:rsid w:val="00346FD6"/>
    <w:rsid w:val="00346FD7"/>
    <w:rsid w:val="00350E9A"/>
    <w:rsid w:val="003527D4"/>
    <w:rsid w:val="00353C0B"/>
    <w:rsid w:val="003553B7"/>
    <w:rsid w:val="003554EB"/>
    <w:rsid w:val="00357734"/>
    <w:rsid w:val="00361F1B"/>
    <w:rsid w:val="0036266F"/>
    <w:rsid w:val="0036300D"/>
    <w:rsid w:val="0036349F"/>
    <w:rsid w:val="00365D51"/>
    <w:rsid w:val="00367781"/>
    <w:rsid w:val="003678A6"/>
    <w:rsid w:val="00370D22"/>
    <w:rsid w:val="00371397"/>
    <w:rsid w:val="0037340B"/>
    <w:rsid w:val="00374E27"/>
    <w:rsid w:val="00377978"/>
    <w:rsid w:val="003801EC"/>
    <w:rsid w:val="00381662"/>
    <w:rsid w:val="00384739"/>
    <w:rsid w:val="00384CA0"/>
    <w:rsid w:val="0038548C"/>
    <w:rsid w:val="00390813"/>
    <w:rsid w:val="00390FC6"/>
    <w:rsid w:val="00391986"/>
    <w:rsid w:val="00396874"/>
    <w:rsid w:val="0039775D"/>
    <w:rsid w:val="00397779"/>
    <w:rsid w:val="003A221D"/>
    <w:rsid w:val="003B0B62"/>
    <w:rsid w:val="003B4BDE"/>
    <w:rsid w:val="003B7BF3"/>
    <w:rsid w:val="003C064C"/>
    <w:rsid w:val="003C16E4"/>
    <w:rsid w:val="003C2A56"/>
    <w:rsid w:val="003C2EF7"/>
    <w:rsid w:val="003C549D"/>
    <w:rsid w:val="003C5653"/>
    <w:rsid w:val="003C5C62"/>
    <w:rsid w:val="003C6672"/>
    <w:rsid w:val="003D1784"/>
    <w:rsid w:val="003D18F9"/>
    <w:rsid w:val="003D249C"/>
    <w:rsid w:val="003D421C"/>
    <w:rsid w:val="003D57A7"/>
    <w:rsid w:val="003D7D92"/>
    <w:rsid w:val="003E15D7"/>
    <w:rsid w:val="003E1DA6"/>
    <w:rsid w:val="003E39A4"/>
    <w:rsid w:val="003E4521"/>
    <w:rsid w:val="003E5843"/>
    <w:rsid w:val="003E5A85"/>
    <w:rsid w:val="003E67E6"/>
    <w:rsid w:val="003E7F74"/>
    <w:rsid w:val="003F00C0"/>
    <w:rsid w:val="003F08E3"/>
    <w:rsid w:val="003F4252"/>
    <w:rsid w:val="003F58CB"/>
    <w:rsid w:val="003F5A58"/>
    <w:rsid w:val="003F6900"/>
    <w:rsid w:val="00400F04"/>
    <w:rsid w:val="00401570"/>
    <w:rsid w:val="00405C3F"/>
    <w:rsid w:val="0040674E"/>
    <w:rsid w:val="00407841"/>
    <w:rsid w:val="00410BD5"/>
    <w:rsid w:val="0041297B"/>
    <w:rsid w:val="00412F60"/>
    <w:rsid w:val="00414011"/>
    <w:rsid w:val="004178D1"/>
    <w:rsid w:val="00417AA3"/>
    <w:rsid w:val="00417D09"/>
    <w:rsid w:val="00420561"/>
    <w:rsid w:val="0042101B"/>
    <w:rsid w:val="0042214C"/>
    <w:rsid w:val="004235BE"/>
    <w:rsid w:val="00424BEB"/>
    <w:rsid w:val="00430000"/>
    <w:rsid w:val="004321C4"/>
    <w:rsid w:val="00435101"/>
    <w:rsid w:val="00436CC9"/>
    <w:rsid w:val="00436FAE"/>
    <w:rsid w:val="0043782D"/>
    <w:rsid w:val="00440B32"/>
    <w:rsid w:val="00442B52"/>
    <w:rsid w:val="00443B35"/>
    <w:rsid w:val="00444462"/>
    <w:rsid w:val="00444619"/>
    <w:rsid w:val="00447503"/>
    <w:rsid w:val="00451374"/>
    <w:rsid w:val="00453EF3"/>
    <w:rsid w:val="0045475D"/>
    <w:rsid w:val="00454FD1"/>
    <w:rsid w:val="00457DD8"/>
    <w:rsid w:val="0046078D"/>
    <w:rsid w:val="00461C55"/>
    <w:rsid w:val="00462332"/>
    <w:rsid w:val="004639AF"/>
    <w:rsid w:val="0047239C"/>
    <w:rsid w:val="00472A07"/>
    <w:rsid w:val="0047371B"/>
    <w:rsid w:val="004740B7"/>
    <w:rsid w:val="004744D7"/>
    <w:rsid w:val="0047730D"/>
    <w:rsid w:val="004803B8"/>
    <w:rsid w:val="00481F3C"/>
    <w:rsid w:val="00486162"/>
    <w:rsid w:val="00486C2C"/>
    <w:rsid w:val="0048758C"/>
    <w:rsid w:val="00490170"/>
    <w:rsid w:val="00490726"/>
    <w:rsid w:val="00491697"/>
    <w:rsid w:val="00492085"/>
    <w:rsid w:val="0049221F"/>
    <w:rsid w:val="00493063"/>
    <w:rsid w:val="00493D1F"/>
    <w:rsid w:val="004949F8"/>
    <w:rsid w:val="00494D5C"/>
    <w:rsid w:val="00494D94"/>
    <w:rsid w:val="004A017D"/>
    <w:rsid w:val="004A22BC"/>
    <w:rsid w:val="004A2773"/>
    <w:rsid w:val="004A2E49"/>
    <w:rsid w:val="004A2ED8"/>
    <w:rsid w:val="004A3351"/>
    <w:rsid w:val="004A38AC"/>
    <w:rsid w:val="004A4CBB"/>
    <w:rsid w:val="004A57DF"/>
    <w:rsid w:val="004A6619"/>
    <w:rsid w:val="004A6815"/>
    <w:rsid w:val="004A6D15"/>
    <w:rsid w:val="004B041C"/>
    <w:rsid w:val="004B0FF4"/>
    <w:rsid w:val="004B24D7"/>
    <w:rsid w:val="004B3CDB"/>
    <w:rsid w:val="004B571B"/>
    <w:rsid w:val="004B5E90"/>
    <w:rsid w:val="004B62D1"/>
    <w:rsid w:val="004B6D5F"/>
    <w:rsid w:val="004B7DFF"/>
    <w:rsid w:val="004C1262"/>
    <w:rsid w:val="004C205B"/>
    <w:rsid w:val="004C2E97"/>
    <w:rsid w:val="004C3123"/>
    <w:rsid w:val="004C65C6"/>
    <w:rsid w:val="004C70EF"/>
    <w:rsid w:val="004C7A95"/>
    <w:rsid w:val="004D1A22"/>
    <w:rsid w:val="004D3468"/>
    <w:rsid w:val="004D3C63"/>
    <w:rsid w:val="004D4214"/>
    <w:rsid w:val="004D4231"/>
    <w:rsid w:val="004D48F8"/>
    <w:rsid w:val="004D50F4"/>
    <w:rsid w:val="004D5C48"/>
    <w:rsid w:val="004D6199"/>
    <w:rsid w:val="004D719A"/>
    <w:rsid w:val="004D7734"/>
    <w:rsid w:val="004E1132"/>
    <w:rsid w:val="004E1261"/>
    <w:rsid w:val="004E1E82"/>
    <w:rsid w:val="004E2C07"/>
    <w:rsid w:val="004E35C1"/>
    <w:rsid w:val="004E427D"/>
    <w:rsid w:val="004E4391"/>
    <w:rsid w:val="004E50EA"/>
    <w:rsid w:val="004E525F"/>
    <w:rsid w:val="004E719B"/>
    <w:rsid w:val="004E7227"/>
    <w:rsid w:val="004F01A5"/>
    <w:rsid w:val="004F15C2"/>
    <w:rsid w:val="004F1CAA"/>
    <w:rsid w:val="004F22DD"/>
    <w:rsid w:val="004F27E0"/>
    <w:rsid w:val="004F5BDA"/>
    <w:rsid w:val="00500D58"/>
    <w:rsid w:val="00503717"/>
    <w:rsid w:val="00503CBE"/>
    <w:rsid w:val="00504B80"/>
    <w:rsid w:val="00510715"/>
    <w:rsid w:val="0051269C"/>
    <w:rsid w:val="00513B05"/>
    <w:rsid w:val="0051631E"/>
    <w:rsid w:val="00517339"/>
    <w:rsid w:val="00517732"/>
    <w:rsid w:val="00517DAC"/>
    <w:rsid w:val="00520A51"/>
    <w:rsid w:val="005214B6"/>
    <w:rsid w:val="00521A0D"/>
    <w:rsid w:val="00521C16"/>
    <w:rsid w:val="00522119"/>
    <w:rsid w:val="005234CD"/>
    <w:rsid w:val="00523762"/>
    <w:rsid w:val="00523D71"/>
    <w:rsid w:val="0052562A"/>
    <w:rsid w:val="00526663"/>
    <w:rsid w:val="0052684D"/>
    <w:rsid w:val="0053010E"/>
    <w:rsid w:val="00530F61"/>
    <w:rsid w:val="00531440"/>
    <w:rsid w:val="005317DE"/>
    <w:rsid w:val="00532A04"/>
    <w:rsid w:val="00534253"/>
    <w:rsid w:val="0053429C"/>
    <w:rsid w:val="00534631"/>
    <w:rsid w:val="0053491F"/>
    <w:rsid w:val="005368C9"/>
    <w:rsid w:val="00540075"/>
    <w:rsid w:val="0054189F"/>
    <w:rsid w:val="00541EAB"/>
    <w:rsid w:val="00542659"/>
    <w:rsid w:val="00544937"/>
    <w:rsid w:val="005477DA"/>
    <w:rsid w:val="00547847"/>
    <w:rsid w:val="005503D0"/>
    <w:rsid w:val="00550D94"/>
    <w:rsid w:val="00551FA8"/>
    <w:rsid w:val="00555952"/>
    <w:rsid w:val="00555E7E"/>
    <w:rsid w:val="0055611A"/>
    <w:rsid w:val="00556493"/>
    <w:rsid w:val="00560B82"/>
    <w:rsid w:val="00560F65"/>
    <w:rsid w:val="00561D21"/>
    <w:rsid w:val="00563134"/>
    <w:rsid w:val="00563BBA"/>
    <w:rsid w:val="005640D5"/>
    <w:rsid w:val="005648BB"/>
    <w:rsid w:val="00564D4B"/>
    <w:rsid w:val="005652FA"/>
    <w:rsid w:val="00566029"/>
    <w:rsid w:val="005674FC"/>
    <w:rsid w:val="00567D3F"/>
    <w:rsid w:val="00573900"/>
    <w:rsid w:val="0058056A"/>
    <w:rsid w:val="00581775"/>
    <w:rsid w:val="00581DB9"/>
    <w:rsid w:val="00584AEE"/>
    <w:rsid w:val="00585D2C"/>
    <w:rsid w:val="00586B33"/>
    <w:rsid w:val="005874FB"/>
    <w:rsid w:val="005907E3"/>
    <w:rsid w:val="00591B14"/>
    <w:rsid w:val="005923CB"/>
    <w:rsid w:val="005935C9"/>
    <w:rsid w:val="00596F59"/>
    <w:rsid w:val="005A2062"/>
    <w:rsid w:val="005A2E6F"/>
    <w:rsid w:val="005A3601"/>
    <w:rsid w:val="005A36FD"/>
    <w:rsid w:val="005A47BF"/>
    <w:rsid w:val="005A4CA1"/>
    <w:rsid w:val="005A5B78"/>
    <w:rsid w:val="005A5D20"/>
    <w:rsid w:val="005A5FD1"/>
    <w:rsid w:val="005A6325"/>
    <w:rsid w:val="005B28F1"/>
    <w:rsid w:val="005B391B"/>
    <w:rsid w:val="005B3D01"/>
    <w:rsid w:val="005B5788"/>
    <w:rsid w:val="005B5A53"/>
    <w:rsid w:val="005B5E48"/>
    <w:rsid w:val="005B7505"/>
    <w:rsid w:val="005B7C2A"/>
    <w:rsid w:val="005B7D99"/>
    <w:rsid w:val="005C0B4B"/>
    <w:rsid w:val="005C28B5"/>
    <w:rsid w:val="005C28FC"/>
    <w:rsid w:val="005C291B"/>
    <w:rsid w:val="005C4620"/>
    <w:rsid w:val="005C4E3C"/>
    <w:rsid w:val="005C6473"/>
    <w:rsid w:val="005C6C23"/>
    <w:rsid w:val="005C76D0"/>
    <w:rsid w:val="005D13C7"/>
    <w:rsid w:val="005D1E33"/>
    <w:rsid w:val="005D3D78"/>
    <w:rsid w:val="005D4C51"/>
    <w:rsid w:val="005E09D7"/>
    <w:rsid w:val="005E17AB"/>
    <w:rsid w:val="005E2EF0"/>
    <w:rsid w:val="005E48E7"/>
    <w:rsid w:val="005E660E"/>
    <w:rsid w:val="005E6F42"/>
    <w:rsid w:val="005F021E"/>
    <w:rsid w:val="005F095D"/>
    <w:rsid w:val="005F0BBC"/>
    <w:rsid w:val="005F1A84"/>
    <w:rsid w:val="005F1A88"/>
    <w:rsid w:val="005F504C"/>
    <w:rsid w:val="005F55B4"/>
    <w:rsid w:val="005F7664"/>
    <w:rsid w:val="006026BF"/>
    <w:rsid w:val="006054A7"/>
    <w:rsid w:val="00605B8D"/>
    <w:rsid w:val="0060663A"/>
    <w:rsid w:val="006076FA"/>
    <w:rsid w:val="00607DCA"/>
    <w:rsid w:val="00611451"/>
    <w:rsid w:val="006116B8"/>
    <w:rsid w:val="00613DCB"/>
    <w:rsid w:val="00615066"/>
    <w:rsid w:val="0061627C"/>
    <w:rsid w:val="00616FDC"/>
    <w:rsid w:val="006205FE"/>
    <w:rsid w:val="00620FEE"/>
    <w:rsid w:val="00621305"/>
    <w:rsid w:val="00621693"/>
    <w:rsid w:val="0062553D"/>
    <w:rsid w:val="0062559E"/>
    <w:rsid w:val="006255BD"/>
    <w:rsid w:val="0062585B"/>
    <w:rsid w:val="00631F6A"/>
    <w:rsid w:val="00631FCB"/>
    <w:rsid w:val="00632F27"/>
    <w:rsid w:val="00632FF9"/>
    <w:rsid w:val="00634764"/>
    <w:rsid w:val="00634777"/>
    <w:rsid w:val="00635F8E"/>
    <w:rsid w:val="0063645C"/>
    <w:rsid w:val="00637E9F"/>
    <w:rsid w:val="00637FBC"/>
    <w:rsid w:val="00641883"/>
    <w:rsid w:val="0064226D"/>
    <w:rsid w:val="006435DF"/>
    <w:rsid w:val="0064553A"/>
    <w:rsid w:val="00646B7D"/>
    <w:rsid w:val="00650423"/>
    <w:rsid w:val="006504BA"/>
    <w:rsid w:val="006507A4"/>
    <w:rsid w:val="00650C46"/>
    <w:rsid w:val="006528DA"/>
    <w:rsid w:val="00654760"/>
    <w:rsid w:val="00656443"/>
    <w:rsid w:val="00660012"/>
    <w:rsid w:val="00660D95"/>
    <w:rsid w:val="00661CA5"/>
    <w:rsid w:val="00662E35"/>
    <w:rsid w:val="00664F27"/>
    <w:rsid w:val="00665E92"/>
    <w:rsid w:val="006661CF"/>
    <w:rsid w:val="00666DE8"/>
    <w:rsid w:val="006700A5"/>
    <w:rsid w:val="0067178B"/>
    <w:rsid w:val="00671D4C"/>
    <w:rsid w:val="006728B0"/>
    <w:rsid w:val="00672AFB"/>
    <w:rsid w:val="006740A3"/>
    <w:rsid w:val="00674F2D"/>
    <w:rsid w:val="006800C1"/>
    <w:rsid w:val="00681F49"/>
    <w:rsid w:val="00682EA6"/>
    <w:rsid w:val="006830EF"/>
    <w:rsid w:val="00683C32"/>
    <w:rsid w:val="00687C17"/>
    <w:rsid w:val="00692913"/>
    <w:rsid w:val="00693953"/>
    <w:rsid w:val="006939EF"/>
    <w:rsid w:val="00693FFD"/>
    <w:rsid w:val="006978CD"/>
    <w:rsid w:val="006A0389"/>
    <w:rsid w:val="006A0965"/>
    <w:rsid w:val="006A1847"/>
    <w:rsid w:val="006A2E04"/>
    <w:rsid w:val="006A6029"/>
    <w:rsid w:val="006A6119"/>
    <w:rsid w:val="006A7016"/>
    <w:rsid w:val="006B0354"/>
    <w:rsid w:val="006B1ED5"/>
    <w:rsid w:val="006C0568"/>
    <w:rsid w:val="006C0EB1"/>
    <w:rsid w:val="006C1E56"/>
    <w:rsid w:val="006C4D3D"/>
    <w:rsid w:val="006C5D79"/>
    <w:rsid w:val="006C6ED9"/>
    <w:rsid w:val="006C718E"/>
    <w:rsid w:val="006C7A53"/>
    <w:rsid w:val="006C7AAE"/>
    <w:rsid w:val="006D14ED"/>
    <w:rsid w:val="006D2159"/>
    <w:rsid w:val="006D4BA2"/>
    <w:rsid w:val="006D4E2F"/>
    <w:rsid w:val="006D6695"/>
    <w:rsid w:val="006D764C"/>
    <w:rsid w:val="006D787A"/>
    <w:rsid w:val="006E03FF"/>
    <w:rsid w:val="006E0E62"/>
    <w:rsid w:val="006E208F"/>
    <w:rsid w:val="006E3175"/>
    <w:rsid w:val="006E4806"/>
    <w:rsid w:val="006E73DC"/>
    <w:rsid w:val="006E75DF"/>
    <w:rsid w:val="006E7B03"/>
    <w:rsid w:val="006F18A5"/>
    <w:rsid w:val="006F1CA3"/>
    <w:rsid w:val="006F2219"/>
    <w:rsid w:val="006F2C99"/>
    <w:rsid w:val="006F40B9"/>
    <w:rsid w:val="006F43C6"/>
    <w:rsid w:val="006F5551"/>
    <w:rsid w:val="006F5623"/>
    <w:rsid w:val="006F574D"/>
    <w:rsid w:val="006F787C"/>
    <w:rsid w:val="00700D9C"/>
    <w:rsid w:val="00700E93"/>
    <w:rsid w:val="00702636"/>
    <w:rsid w:val="00702F11"/>
    <w:rsid w:val="00705646"/>
    <w:rsid w:val="00705C52"/>
    <w:rsid w:val="00706423"/>
    <w:rsid w:val="00707E68"/>
    <w:rsid w:val="007109B0"/>
    <w:rsid w:val="00710BBF"/>
    <w:rsid w:val="0071136E"/>
    <w:rsid w:val="00711E5A"/>
    <w:rsid w:val="0071223C"/>
    <w:rsid w:val="00713904"/>
    <w:rsid w:val="00714643"/>
    <w:rsid w:val="00714930"/>
    <w:rsid w:val="007152E2"/>
    <w:rsid w:val="0071657E"/>
    <w:rsid w:val="0071670A"/>
    <w:rsid w:val="00716DDB"/>
    <w:rsid w:val="00716E39"/>
    <w:rsid w:val="0071791C"/>
    <w:rsid w:val="00720828"/>
    <w:rsid w:val="0072101E"/>
    <w:rsid w:val="007224C7"/>
    <w:rsid w:val="00722FB0"/>
    <w:rsid w:val="00724507"/>
    <w:rsid w:val="00726F9C"/>
    <w:rsid w:val="007270FB"/>
    <w:rsid w:val="00727E65"/>
    <w:rsid w:val="00731F50"/>
    <w:rsid w:val="0073227F"/>
    <w:rsid w:val="00732431"/>
    <w:rsid w:val="00736D72"/>
    <w:rsid w:val="0074045B"/>
    <w:rsid w:val="007424AE"/>
    <w:rsid w:val="0074255D"/>
    <w:rsid w:val="00743AA5"/>
    <w:rsid w:val="00743E21"/>
    <w:rsid w:val="0074501F"/>
    <w:rsid w:val="0074520C"/>
    <w:rsid w:val="00745D16"/>
    <w:rsid w:val="00746CFA"/>
    <w:rsid w:val="0074717E"/>
    <w:rsid w:val="00747608"/>
    <w:rsid w:val="007515F6"/>
    <w:rsid w:val="007535B8"/>
    <w:rsid w:val="0075479A"/>
    <w:rsid w:val="00754ABB"/>
    <w:rsid w:val="00755DC9"/>
    <w:rsid w:val="0075649D"/>
    <w:rsid w:val="00756923"/>
    <w:rsid w:val="00756BAF"/>
    <w:rsid w:val="007619E0"/>
    <w:rsid w:val="00763133"/>
    <w:rsid w:val="007656D0"/>
    <w:rsid w:val="00770144"/>
    <w:rsid w:val="0077099D"/>
    <w:rsid w:val="00771F23"/>
    <w:rsid w:val="007724A9"/>
    <w:rsid w:val="00772A1E"/>
    <w:rsid w:val="00772C7A"/>
    <w:rsid w:val="00772CFE"/>
    <w:rsid w:val="007733A9"/>
    <w:rsid w:val="00773E6C"/>
    <w:rsid w:val="0077727F"/>
    <w:rsid w:val="0077735D"/>
    <w:rsid w:val="00777437"/>
    <w:rsid w:val="00777D8A"/>
    <w:rsid w:val="007814C7"/>
    <w:rsid w:val="00781FAD"/>
    <w:rsid w:val="00783080"/>
    <w:rsid w:val="00783D39"/>
    <w:rsid w:val="007852AE"/>
    <w:rsid w:val="00792D59"/>
    <w:rsid w:val="00793D2D"/>
    <w:rsid w:val="00794970"/>
    <w:rsid w:val="00797E11"/>
    <w:rsid w:val="007A01A2"/>
    <w:rsid w:val="007A0C82"/>
    <w:rsid w:val="007A1349"/>
    <w:rsid w:val="007A2394"/>
    <w:rsid w:val="007A3C95"/>
    <w:rsid w:val="007A493A"/>
    <w:rsid w:val="007A4A54"/>
    <w:rsid w:val="007A502E"/>
    <w:rsid w:val="007A5DBE"/>
    <w:rsid w:val="007A7B3D"/>
    <w:rsid w:val="007B0BFE"/>
    <w:rsid w:val="007B0EB1"/>
    <w:rsid w:val="007B1484"/>
    <w:rsid w:val="007B156E"/>
    <w:rsid w:val="007B2B6C"/>
    <w:rsid w:val="007B567B"/>
    <w:rsid w:val="007B65C6"/>
    <w:rsid w:val="007B7509"/>
    <w:rsid w:val="007B76B3"/>
    <w:rsid w:val="007B76D6"/>
    <w:rsid w:val="007C05DE"/>
    <w:rsid w:val="007C07E2"/>
    <w:rsid w:val="007C1987"/>
    <w:rsid w:val="007C1BAF"/>
    <w:rsid w:val="007C2398"/>
    <w:rsid w:val="007C382E"/>
    <w:rsid w:val="007C6AAA"/>
    <w:rsid w:val="007C7B59"/>
    <w:rsid w:val="007C7C39"/>
    <w:rsid w:val="007D0B5F"/>
    <w:rsid w:val="007D4FB6"/>
    <w:rsid w:val="007D581E"/>
    <w:rsid w:val="007D5DBF"/>
    <w:rsid w:val="007E0B99"/>
    <w:rsid w:val="007E1ED2"/>
    <w:rsid w:val="007E2211"/>
    <w:rsid w:val="007E2DE7"/>
    <w:rsid w:val="007E423A"/>
    <w:rsid w:val="007E5391"/>
    <w:rsid w:val="007E5B76"/>
    <w:rsid w:val="007E5E88"/>
    <w:rsid w:val="007E7100"/>
    <w:rsid w:val="007E7B59"/>
    <w:rsid w:val="007F299D"/>
    <w:rsid w:val="007F5365"/>
    <w:rsid w:val="007F58E1"/>
    <w:rsid w:val="007F5B0B"/>
    <w:rsid w:val="007F6E42"/>
    <w:rsid w:val="00800139"/>
    <w:rsid w:val="00800851"/>
    <w:rsid w:val="00803FE1"/>
    <w:rsid w:val="00804677"/>
    <w:rsid w:val="00804E7F"/>
    <w:rsid w:val="00813078"/>
    <w:rsid w:val="008132DD"/>
    <w:rsid w:val="00813AD0"/>
    <w:rsid w:val="00813C37"/>
    <w:rsid w:val="00813C41"/>
    <w:rsid w:val="0081413C"/>
    <w:rsid w:val="00814A98"/>
    <w:rsid w:val="008154B5"/>
    <w:rsid w:val="00815758"/>
    <w:rsid w:val="00815EB2"/>
    <w:rsid w:val="00820136"/>
    <w:rsid w:val="0082080F"/>
    <w:rsid w:val="008219A7"/>
    <w:rsid w:val="00823962"/>
    <w:rsid w:val="0082439E"/>
    <w:rsid w:val="00826646"/>
    <w:rsid w:val="00827172"/>
    <w:rsid w:val="008318DA"/>
    <w:rsid w:val="008328B1"/>
    <w:rsid w:val="00832DC8"/>
    <w:rsid w:val="00833C7A"/>
    <w:rsid w:val="00834B05"/>
    <w:rsid w:val="00837388"/>
    <w:rsid w:val="008375FE"/>
    <w:rsid w:val="00840621"/>
    <w:rsid w:val="0084098D"/>
    <w:rsid w:val="008445A0"/>
    <w:rsid w:val="0084512F"/>
    <w:rsid w:val="0084587A"/>
    <w:rsid w:val="00850219"/>
    <w:rsid w:val="008504E1"/>
    <w:rsid w:val="0085150A"/>
    <w:rsid w:val="00851757"/>
    <w:rsid w:val="00851FD8"/>
    <w:rsid w:val="00852719"/>
    <w:rsid w:val="008527A5"/>
    <w:rsid w:val="008529C0"/>
    <w:rsid w:val="00853684"/>
    <w:rsid w:val="00853A48"/>
    <w:rsid w:val="0085433A"/>
    <w:rsid w:val="008549B1"/>
    <w:rsid w:val="00855385"/>
    <w:rsid w:val="0085584A"/>
    <w:rsid w:val="00860115"/>
    <w:rsid w:val="00861A49"/>
    <w:rsid w:val="00862F0C"/>
    <w:rsid w:val="00863658"/>
    <w:rsid w:val="0086732F"/>
    <w:rsid w:val="008674BC"/>
    <w:rsid w:val="008715F5"/>
    <w:rsid w:val="0087398B"/>
    <w:rsid w:val="00873B8E"/>
    <w:rsid w:val="0087550D"/>
    <w:rsid w:val="008774A9"/>
    <w:rsid w:val="008776EA"/>
    <w:rsid w:val="008778A1"/>
    <w:rsid w:val="008810CF"/>
    <w:rsid w:val="00881105"/>
    <w:rsid w:val="00881948"/>
    <w:rsid w:val="008822E1"/>
    <w:rsid w:val="00882383"/>
    <w:rsid w:val="00882C85"/>
    <w:rsid w:val="00883588"/>
    <w:rsid w:val="008857C4"/>
    <w:rsid w:val="00885ECB"/>
    <w:rsid w:val="0088783C"/>
    <w:rsid w:val="00887EE0"/>
    <w:rsid w:val="008955EB"/>
    <w:rsid w:val="0089628D"/>
    <w:rsid w:val="00896ABD"/>
    <w:rsid w:val="00897EF3"/>
    <w:rsid w:val="008A59EF"/>
    <w:rsid w:val="008A7C52"/>
    <w:rsid w:val="008B0E6D"/>
    <w:rsid w:val="008B352E"/>
    <w:rsid w:val="008B61FC"/>
    <w:rsid w:val="008C0347"/>
    <w:rsid w:val="008C0A8E"/>
    <w:rsid w:val="008C1781"/>
    <w:rsid w:val="008C2F45"/>
    <w:rsid w:val="008C34FB"/>
    <w:rsid w:val="008C5158"/>
    <w:rsid w:val="008D0A2F"/>
    <w:rsid w:val="008D0C67"/>
    <w:rsid w:val="008D6F25"/>
    <w:rsid w:val="008D78D2"/>
    <w:rsid w:val="008E031A"/>
    <w:rsid w:val="008E0AB3"/>
    <w:rsid w:val="008E19F1"/>
    <w:rsid w:val="008E3310"/>
    <w:rsid w:val="008E4F36"/>
    <w:rsid w:val="008E5D37"/>
    <w:rsid w:val="008E67D9"/>
    <w:rsid w:val="008E6A2D"/>
    <w:rsid w:val="008F0AB2"/>
    <w:rsid w:val="008F0CDB"/>
    <w:rsid w:val="008F0FC2"/>
    <w:rsid w:val="008F2DB0"/>
    <w:rsid w:val="008F39C7"/>
    <w:rsid w:val="008F43D7"/>
    <w:rsid w:val="008F52C8"/>
    <w:rsid w:val="008F568B"/>
    <w:rsid w:val="008F6B1E"/>
    <w:rsid w:val="008F795B"/>
    <w:rsid w:val="0090157A"/>
    <w:rsid w:val="009016FA"/>
    <w:rsid w:val="009031A5"/>
    <w:rsid w:val="009034DE"/>
    <w:rsid w:val="00903FE4"/>
    <w:rsid w:val="00904132"/>
    <w:rsid w:val="00904377"/>
    <w:rsid w:val="00905A12"/>
    <w:rsid w:val="00906913"/>
    <w:rsid w:val="00906ED1"/>
    <w:rsid w:val="0091241A"/>
    <w:rsid w:val="00913A95"/>
    <w:rsid w:val="0091503C"/>
    <w:rsid w:val="009151A1"/>
    <w:rsid w:val="00915223"/>
    <w:rsid w:val="0091624E"/>
    <w:rsid w:val="00916894"/>
    <w:rsid w:val="00916D5D"/>
    <w:rsid w:val="00917E1F"/>
    <w:rsid w:val="0092099B"/>
    <w:rsid w:val="0092268E"/>
    <w:rsid w:val="0092314F"/>
    <w:rsid w:val="00923373"/>
    <w:rsid w:val="00926A7E"/>
    <w:rsid w:val="00926B8E"/>
    <w:rsid w:val="00927FA4"/>
    <w:rsid w:val="00930CE7"/>
    <w:rsid w:val="00930EB8"/>
    <w:rsid w:val="009318E2"/>
    <w:rsid w:val="00931F97"/>
    <w:rsid w:val="00932ADF"/>
    <w:rsid w:val="009336BE"/>
    <w:rsid w:val="0093391B"/>
    <w:rsid w:val="00935683"/>
    <w:rsid w:val="00935BE4"/>
    <w:rsid w:val="009370BC"/>
    <w:rsid w:val="00940476"/>
    <w:rsid w:val="009405B0"/>
    <w:rsid w:val="00940D5D"/>
    <w:rsid w:val="00941064"/>
    <w:rsid w:val="00941B5A"/>
    <w:rsid w:val="00942353"/>
    <w:rsid w:val="0094397B"/>
    <w:rsid w:val="00945871"/>
    <w:rsid w:val="00945E14"/>
    <w:rsid w:val="00947FDE"/>
    <w:rsid w:val="0095061A"/>
    <w:rsid w:val="0095161B"/>
    <w:rsid w:val="00952458"/>
    <w:rsid w:val="00954F3F"/>
    <w:rsid w:val="00956892"/>
    <w:rsid w:val="0096038F"/>
    <w:rsid w:val="0096074C"/>
    <w:rsid w:val="009607EF"/>
    <w:rsid w:val="0096086D"/>
    <w:rsid w:val="009618FD"/>
    <w:rsid w:val="00963F97"/>
    <w:rsid w:val="00964100"/>
    <w:rsid w:val="00964F69"/>
    <w:rsid w:val="00971AF5"/>
    <w:rsid w:val="00972CAD"/>
    <w:rsid w:val="00973098"/>
    <w:rsid w:val="0097331D"/>
    <w:rsid w:val="009745C7"/>
    <w:rsid w:val="00975F84"/>
    <w:rsid w:val="009760E4"/>
    <w:rsid w:val="009800BD"/>
    <w:rsid w:val="00980154"/>
    <w:rsid w:val="00980F65"/>
    <w:rsid w:val="0098132C"/>
    <w:rsid w:val="00982880"/>
    <w:rsid w:val="00982D1B"/>
    <w:rsid w:val="009832CE"/>
    <w:rsid w:val="00983690"/>
    <w:rsid w:val="00983926"/>
    <w:rsid w:val="009867C4"/>
    <w:rsid w:val="0098739B"/>
    <w:rsid w:val="00991B93"/>
    <w:rsid w:val="00992E33"/>
    <w:rsid w:val="00993B2A"/>
    <w:rsid w:val="0099573C"/>
    <w:rsid w:val="009970A8"/>
    <w:rsid w:val="00997CE7"/>
    <w:rsid w:val="00997CED"/>
    <w:rsid w:val="009A1270"/>
    <w:rsid w:val="009A15A6"/>
    <w:rsid w:val="009A164D"/>
    <w:rsid w:val="009A2333"/>
    <w:rsid w:val="009A3A52"/>
    <w:rsid w:val="009A3CF1"/>
    <w:rsid w:val="009A6D3C"/>
    <w:rsid w:val="009A787E"/>
    <w:rsid w:val="009B0703"/>
    <w:rsid w:val="009B2814"/>
    <w:rsid w:val="009B35D7"/>
    <w:rsid w:val="009B396E"/>
    <w:rsid w:val="009B5374"/>
    <w:rsid w:val="009B5779"/>
    <w:rsid w:val="009B6B00"/>
    <w:rsid w:val="009B7F75"/>
    <w:rsid w:val="009C121C"/>
    <w:rsid w:val="009C1C16"/>
    <w:rsid w:val="009C3A44"/>
    <w:rsid w:val="009C4B11"/>
    <w:rsid w:val="009C4E6A"/>
    <w:rsid w:val="009C57E3"/>
    <w:rsid w:val="009C7160"/>
    <w:rsid w:val="009D0303"/>
    <w:rsid w:val="009D0C33"/>
    <w:rsid w:val="009D2D59"/>
    <w:rsid w:val="009D2DE7"/>
    <w:rsid w:val="009D30D2"/>
    <w:rsid w:val="009D35F7"/>
    <w:rsid w:val="009E086B"/>
    <w:rsid w:val="009E1914"/>
    <w:rsid w:val="009E1A81"/>
    <w:rsid w:val="009E609A"/>
    <w:rsid w:val="009F075F"/>
    <w:rsid w:val="009F11B8"/>
    <w:rsid w:val="009F4878"/>
    <w:rsid w:val="009F5AA8"/>
    <w:rsid w:val="009F602D"/>
    <w:rsid w:val="009F61B4"/>
    <w:rsid w:val="009F7CFD"/>
    <w:rsid w:val="00A0055A"/>
    <w:rsid w:val="00A005EF"/>
    <w:rsid w:val="00A00A1B"/>
    <w:rsid w:val="00A00DE1"/>
    <w:rsid w:val="00A04E81"/>
    <w:rsid w:val="00A06B65"/>
    <w:rsid w:val="00A06DD8"/>
    <w:rsid w:val="00A076F6"/>
    <w:rsid w:val="00A102EB"/>
    <w:rsid w:val="00A11696"/>
    <w:rsid w:val="00A11FB0"/>
    <w:rsid w:val="00A14C27"/>
    <w:rsid w:val="00A15862"/>
    <w:rsid w:val="00A158C2"/>
    <w:rsid w:val="00A15ADE"/>
    <w:rsid w:val="00A17661"/>
    <w:rsid w:val="00A20BFD"/>
    <w:rsid w:val="00A21668"/>
    <w:rsid w:val="00A24363"/>
    <w:rsid w:val="00A248FF"/>
    <w:rsid w:val="00A24B2D"/>
    <w:rsid w:val="00A2634F"/>
    <w:rsid w:val="00A27A58"/>
    <w:rsid w:val="00A27ADF"/>
    <w:rsid w:val="00A306D6"/>
    <w:rsid w:val="00A3110C"/>
    <w:rsid w:val="00A33EAC"/>
    <w:rsid w:val="00A343EE"/>
    <w:rsid w:val="00A35A78"/>
    <w:rsid w:val="00A375FE"/>
    <w:rsid w:val="00A40966"/>
    <w:rsid w:val="00A417AD"/>
    <w:rsid w:val="00A419A7"/>
    <w:rsid w:val="00A42961"/>
    <w:rsid w:val="00A42C5F"/>
    <w:rsid w:val="00A44973"/>
    <w:rsid w:val="00A45BDC"/>
    <w:rsid w:val="00A46215"/>
    <w:rsid w:val="00A479F9"/>
    <w:rsid w:val="00A5164F"/>
    <w:rsid w:val="00A51B39"/>
    <w:rsid w:val="00A5258E"/>
    <w:rsid w:val="00A5269E"/>
    <w:rsid w:val="00A5644C"/>
    <w:rsid w:val="00A56744"/>
    <w:rsid w:val="00A60C64"/>
    <w:rsid w:val="00A6110B"/>
    <w:rsid w:val="00A61922"/>
    <w:rsid w:val="00A625E3"/>
    <w:rsid w:val="00A62CB7"/>
    <w:rsid w:val="00A65E5C"/>
    <w:rsid w:val="00A661DB"/>
    <w:rsid w:val="00A70454"/>
    <w:rsid w:val="00A7316A"/>
    <w:rsid w:val="00A75BDB"/>
    <w:rsid w:val="00A77F1C"/>
    <w:rsid w:val="00A80455"/>
    <w:rsid w:val="00A809C1"/>
    <w:rsid w:val="00A81870"/>
    <w:rsid w:val="00A83134"/>
    <w:rsid w:val="00A8336C"/>
    <w:rsid w:val="00A83A52"/>
    <w:rsid w:val="00A86D90"/>
    <w:rsid w:val="00A87A87"/>
    <w:rsid w:val="00A921E0"/>
    <w:rsid w:val="00A92F74"/>
    <w:rsid w:val="00A93171"/>
    <w:rsid w:val="00A94058"/>
    <w:rsid w:val="00A940B0"/>
    <w:rsid w:val="00A97CF5"/>
    <w:rsid w:val="00A97F27"/>
    <w:rsid w:val="00AA1382"/>
    <w:rsid w:val="00AA1BFA"/>
    <w:rsid w:val="00AA33E2"/>
    <w:rsid w:val="00AA4043"/>
    <w:rsid w:val="00AA41C4"/>
    <w:rsid w:val="00AA60C2"/>
    <w:rsid w:val="00AA60CE"/>
    <w:rsid w:val="00AA634D"/>
    <w:rsid w:val="00AA751D"/>
    <w:rsid w:val="00AA7A45"/>
    <w:rsid w:val="00AB170B"/>
    <w:rsid w:val="00AB24B3"/>
    <w:rsid w:val="00AB2543"/>
    <w:rsid w:val="00AB2F4C"/>
    <w:rsid w:val="00AB3825"/>
    <w:rsid w:val="00AB3CFB"/>
    <w:rsid w:val="00AB4007"/>
    <w:rsid w:val="00AB490D"/>
    <w:rsid w:val="00AB4E23"/>
    <w:rsid w:val="00AC3EA2"/>
    <w:rsid w:val="00AC5396"/>
    <w:rsid w:val="00AD0B15"/>
    <w:rsid w:val="00AD2D67"/>
    <w:rsid w:val="00AD3672"/>
    <w:rsid w:val="00AD4B1C"/>
    <w:rsid w:val="00AD5ED5"/>
    <w:rsid w:val="00AD7893"/>
    <w:rsid w:val="00AE07FF"/>
    <w:rsid w:val="00AE0ED8"/>
    <w:rsid w:val="00AE5624"/>
    <w:rsid w:val="00AE6530"/>
    <w:rsid w:val="00AE7137"/>
    <w:rsid w:val="00AF1B9E"/>
    <w:rsid w:val="00AF29A7"/>
    <w:rsid w:val="00AF4B2C"/>
    <w:rsid w:val="00AF589A"/>
    <w:rsid w:val="00AF6D9C"/>
    <w:rsid w:val="00AF7177"/>
    <w:rsid w:val="00B01ABC"/>
    <w:rsid w:val="00B01E47"/>
    <w:rsid w:val="00B02519"/>
    <w:rsid w:val="00B02AEF"/>
    <w:rsid w:val="00B0611D"/>
    <w:rsid w:val="00B0738F"/>
    <w:rsid w:val="00B131D1"/>
    <w:rsid w:val="00B13A92"/>
    <w:rsid w:val="00B13CD0"/>
    <w:rsid w:val="00B141E9"/>
    <w:rsid w:val="00B15700"/>
    <w:rsid w:val="00B15A8D"/>
    <w:rsid w:val="00B16565"/>
    <w:rsid w:val="00B1722B"/>
    <w:rsid w:val="00B20ED9"/>
    <w:rsid w:val="00B21D34"/>
    <w:rsid w:val="00B23689"/>
    <w:rsid w:val="00B2587E"/>
    <w:rsid w:val="00B26601"/>
    <w:rsid w:val="00B26B71"/>
    <w:rsid w:val="00B26D93"/>
    <w:rsid w:val="00B275F7"/>
    <w:rsid w:val="00B27E79"/>
    <w:rsid w:val="00B31887"/>
    <w:rsid w:val="00B31B74"/>
    <w:rsid w:val="00B32A94"/>
    <w:rsid w:val="00B32B98"/>
    <w:rsid w:val="00B32F87"/>
    <w:rsid w:val="00B33C80"/>
    <w:rsid w:val="00B352A6"/>
    <w:rsid w:val="00B353A2"/>
    <w:rsid w:val="00B36476"/>
    <w:rsid w:val="00B3719B"/>
    <w:rsid w:val="00B3754C"/>
    <w:rsid w:val="00B40388"/>
    <w:rsid w:val="00B40495"/>
    <w:rsid w:val="00B40604"/>
    <w:rsid w:val="00B40D3F"/>
    <w:rsid w:val="00B41951"/>
    <w:rsid w:val="00B43204"/>
    <w:rsid w:val="00B438E8"/>
    <w:rsid w:val="00B45199"/>
    <w:rsid w:val="00B45752"/>
    <w:rsid w:val="00B45F66"/>
    <w:rsid w:val="00B465C2"/>
    <w:rsid w:val="00B508DB"/>
    <w:rsid w:val="00B52A69"/>
    <w:rsid w:val="00B53229"/>
    <w:rsid w:val="00B53589"/>
    <w:rsid w:val="00B56619"/>
    <w:rsid w:val="00B5789D"/>
    <w:rsid w:val="00B60AB6"/>
    <w:rsid w:val="00B61204"/>
    <w:rsid w:val="00B614E7"/>
    <w:rsid w:val="00B61946"/>
    <w:rsid w:val="00B62480"/>
    <w:rsid w:val="00B634C0"/>
    <w:rsid w:val="00B63749"/>
    <w:rsid w:val="00B63F32"/>
    <w:rsid w:val="00B65CD8"/>
    <w:rsid w:val="00B66F02"/>
    <w:rsid w:val="00B67DE0"/>
    <w:rsid w:val="00B70AEE"/>
    <w:rsid w:val="00B713A6"/>
    <w:rsid w:val="00B72710"/>
    <w:rsid w:val="00B735D6"/>
    <w:rsid w:val="00B7373D"/>
    <w:rsid w:val="00B75159"/>
    <w:rsid w:val="00B76A28"/>
    <w:rsid w:val="00B80CA2"/>
    <w:rsid w:val="00B816CB"/>
    <w:rsid w:val="00B8180A"/>
    <w:rsid w:val="00B81B70"/>
    <w:rsid w:val="00B82212"/>
    <w:rsid w:val="00B85210"/>
    <w:rsid w:val="00B85F3A"/>
    <w:rsid w:val="00B87A59"/>
    <w:rsid w:val="00B90028"/>
    <w:rsid w:val="00B90227"/>
    <w:rsid w:val="00B90901"/>
    <w:rsid w:val="00B91B98"/>
    <w:rsid w:val="00B92997"/>
    <w:rsid w:val="00B92B83"/>
    <w:rsid w:val="00B9422C"/>
    <w:rsid w:val="00B94C8C"/>
    <w:rsid w:val="00B97E84"/>
    <w:rsid w:val="00BA0081"/>
    <w:rsid w:val="00BA06B8"/>
    <w:rsid w:val="00BA137C"/>
    <w:rsid w:val="00BA1BB0"/>
    <w:rsid w:val="00BA2477"/>
    <w:rsid w:val="00BA2641"/>
    <w:rsid w:val="00BA4EED"/>
    <w:rsid w:val="00BA5DEC"/>
    <w:rsid w:val="00BA723E"/>
    <w:rsid w:val="00BA7709"/>
    <w:rsid w:val="00BA7AEB"/>
    <w:rsid w:val="00BA7E76"/>
    <w:rsid w:val="00BB179F"/>
    <w:rsid w:val="00BB19E1"/>
    <w:rsid w:val="00BB2048"/>
    <w:rsid w:val="00BB238F"/>
    <w:rsid w:val="00BB3326"/>
    <w:rsid w:val="00BB3C86"/>
    <w:rsid w:val="00BB4963"/>
    <w:rsid w:val="00BB5853"/>
    <w:rsid w:val="00BB671D"/>
    <w:rsid w:val="00BC0F8D"/>
    <w:rsid w:val="00BC32FE"/>
    <w:rsid w:val="00BC444D"/>
    <w:rsid w:val="00BC4948"/>
    <w:rsid w:val="00BC53B6"/>
    <w:rsid w:val="00BC684A"/>
    <w:rsid w:val="00BC69B8"/>
    <w:rsid w:val="00BC6D84"/>
    <w:rsid w:val="00BC6FF9"/>
    <w:rsid w:val="00BC7A94"/>
    <w:rsid w:val="00BD0724"/>
    <w:rsid w:val="00BD07C3"/>
    <w:rsid w:val="00BD1996"/>
    <w:rsid w:val="00BD25FA"/>
    <w:rsid w:val="00BD4472"/>
    <w:rsid w:val="00BD57D3"/>
    <w:rsid w:val="00BD5C8B"/>
    <w:rsid w:val="00BD5E37"/>
    <w:rsid w:val="00BE0E8A"/>
    <w:rsid w:val="00BE2B57"/>
    <w:rsid w:val="00BE3DEE"/>
    <w:rsid w:val="00BE4FCC"/>
    <w:rsid w:val="00BE5521"/>
    <w:rsid w:val="00BE7560"/>
    <w:rsid w:val="00BE7FF1"/>
    <w:rsid w:val="00BF03B1"/>
    <w:rsid w:val="00BF098A"/>
    <w:rsid w:val="00BF0BFC"/>
    <w:rsid w:val="00BF3BD9"/>
    <w:rsid w:val="00BF61B7"/>
    <w:rsid w:val="00BF6A9D"/>
    <w:rsid w:val="00BF6F4C"/>
    <w:rsid w:val="00C000D6"/>
    <w:rsid w:val="00C00779"/>
    <w:rsid w:val="00C00892"/>
    <w:rsid w:val="00C00CE9"/>
    <w:rsid w:val="00C01637"/>
    <w:rsid w:val="00C03056"/>
    <w:rsid w:val="00C0405C"/>
    <w:rsid w:val="00C045E1"/>
    <w:rsid w:val="00C05F0B"/>
    <w:rsid w:val="00C05F17"/>
    <w:rsid w:val="00C0680D"/>
    <w:rsid w:val="00C07962"/>
    <w:rsid w:val="00C07D60"/>
    <w:rsid w:val="00C1142D"/>
    <w:rsid w:val="00C12B1B"/>
    <w:rsid w:val="00C146BC"/>
    <w:rsid w:val="00C14F7A"/>
    <w:rsid w:val="00C1629A"/>
    <w:rsid w:val="00C16417"/>
    <w:rsid w:val="00C166C8"/>
    <w:rsid w:val="00C1755F"/>
    <w:rsid w:val="00C176A3"/>
    <w:rsid w:val="00C21997"/>
    <w:rsid w:val="00C21D0E"/>
    <w:rsid w:val="00C233EF"/>
    <w:rsid w:val="00C2473F"/>
    <w:rsid w:val="00C247A6"/>
    <w:rsid w:val="00C26079"/>
    <w:rsid w:val="00C26AAE"/>
    <w:rsid w:val="00C27F3D"/>
    <w:rsid w:val="00C32564"/>
    <w:rsid w:val="00C34684"/>
    <w:rsid w:val="00C353C5"/>
    <w:rsid w:val="00C36617"/>
    <w:rsid w:val="00C37C8D"/>
    <w:rsid w:val="00C403A1"/>
    <w:rsid w:val="00C418D6"/>
    <w:rsid w:val="00C43251"/>
    <w:rsid w:val="00C435C0"/>
    <w:rsid w:val="00C43C61"/>
    <w:rsid w:val="00C50656"/>
    <w:rsid w:val="00C50D2E"/>
    <w:rsid w:val="00C510B8"/>
    <w:rsid w:val="00C51A77"/>
    <w:rsid w:val="00C53263"/>
    <w:rsid w:val="00C53E3C"/>
    <w:rsid w:val="00C54BFC"/>
    <w:rsid w:val="00C55665"/>
    <w:rsid w:val="00C557BC"/>
    <w:rsid w:val="00C559A6"/>
    <w:rsid w:val="00C564E4"/>
    <w:rsid w:val="00C576E7"/>
    <w:rsid w:val="00C621D2"/>
    <w:rsid w:val="00C65741"/>
    <w:rsid w:val="00C6746F"/>
    <w:rsid w:val="00C67E15"/>
    <w:rsid w:val="00C72376"/>
    <w:rsid w:val="00C73F9D"/>
    <w:rsid w:val="00C74040"/>
    <w:rsid w:val="00C75BC5"/>
    <w:rsid w:val="00C75BF6"/>
    <w:rsid w:val="00C75F1D"/>
    <w:rsid w:val="00C77F2A"/>
    <w:rsid w:val="00C805B2"/>
    <w:rsid w:val="00C8190A"/>
    <w:rsid w:val="00C820BB"/>
    <w:rsid w:val="00CA02DD"/>
    <w:rsid w:val="00CA628E"/>
    <w:rsid w:val="00CA697D"/>
    <w:rsid w:val="00CB1C46"/>
    <w:rsid w:val="00CB4DDE"/>
    <w:rsid w:val="00CB511F"/>
    <w:rsid w:val="00CB634A"/>
    <w:rsid w:val="00CB67BF"/>
    <w:rsid w:val="00CB7BEB"/>
    <w:rsid w:val="00CC20A9"/>
    <w:rsid w:val="00CC2384"/>
    <w:rsid w:val="00CC28D0"/>
    <w:rsid w:val="00CC53F9"/>
    <w:rsid w:val="00CC6920"/>
    <w:rsid w:val="00CC7529"/>
    <w:rsid w:val="00CC7A30"/>
    <w:rsid w:val="00CC7D9C"/>
    <w:rsid w:val="00CD1B5B"/>
    <w:rsid w:val="00CD454F"/>
    <w:rsid w:val="00CD7455"/>
    <w:rsid w:val="00CE2B38"/>
    <w:rsid w:val="00CE3CB6"/>
    <w:rsid w:val="00CE4547"/>
    <w:rsid w:val="00CE4AD2"/>
    <w:rsid w:val="00CE5D87"/>
    <w:rsid w:val="00CE7589"/>
    <w:rsid w:val="00CF263A"/>
    <w:rsid w:val="00CF3BC6"/>
    <w:rsid w:val="00CF4097"/>
    <w:rsid w:val="00CF441A"/>
    <w:rsid w:val="00CF447B"/>
    <w:rsid w:val="00CF4C3B"/>
    <w:rsid w:val="00CF5642"/>
    <w:rsid w:val="00CF6067"/>
    <w:rsid w:val="00CF7855"/>
    <w:rsid w:val="00D021BF"/>
    <w:rsid w:val="00D0381D"/>
    <w:rsid w:val="00D047C6"/>
    <w:rsid w:val="00D053E9"/>
    <w:rsid w:val="00D05B43"/>
    <w:rsid w:val="00D0697D"/>
    <w:rsid w:val="00D0797E"/>
    <w:rsid w:val="00D10656"/>
    <w:rsid w:val="00D108D3"/>
    <w:rsid w:val="00D109D5"/>
    <w:rsid w:val="00D1511A"/>
    <w:rsid w:val="00D211F7"/>
    <w:rsid w:val="00D228E7"/>
    <w:rsid w:val="00D23EA0"/>
    <w:rsid w:val="00D24B0A"/>
    <w:rsid w:val="00D2560A"/>
    <w:rsid w:val="00D26DE8"/>
    <w:rsid w:val="00D2706C"/>
    <w:rsid w:val="00D30081"/>
    <w:rsid w:val="00D314AC"/>
    <w:rsid w:val="00D3346E"/>
    <w:rsid w:val="00D338E4"/>
    <w:rsid w:val="00D33A7C"/>
    <w:rsid w:val="00D3484E"/>
    <w:rsid w:val="00D34972"/>
    <w:rsid w:val="00D35538"/>
    <w:rsid w:val="00D3759D"/>
    <w:rsid w:val="00D47BAF"/>
    <w:rsid w:val="00D51947"/>
    <w:rsid w:val="00D52DF3"/>
    <w:rsid w:val="00D532F0"/>
    <w:rsid w:val="00D53447"/>
    <w:rsid w:val="00D5397D"/>
    <w:rsid w:val="00D549DF"/>
    <w:rsid w:val="00D5509A"/>
    <w:rsid w:val="00D561B3"/>
    <w:rsid w:val="00D5669A"/>
    <w:rsid w:val="00D56FF1"/>
    <w:rsid w:val="00D57061"/>
    <w:rsid w:val="00D57487"/>
    <w:rsid w:val="00D57CE3"/>
    <w:rsid w:val="00D627DF"/>
    <w:rsid w:val="00D627F2"/>
    <w:rsid w:val="00D62CAA"/>
    <w:rsid w:val="00D6367B"/>
    <w:rsid w:val="00D652E8"/>
    <w:rsid w:val="00D67779"/>
    <w:rsid w:val="00D67D04"/>
    <w:rsid w:val="00D7279C"/>
    <w:rsid w:val="00D744B9"/>
    <w:rsid w:val="00D76AE5"/>
    <w:rsid w:val="00D77413"/>
    <w:rsid w:val="00D7773F"/>
    <w:rsid w:val="00D811FF"/>
    <w:rsid w:val="00D82759"/>
    <w:rsid w:val="00D85865"/>
    <w:rsid w:val="00D8630F"/>
    <w:rsid w:val="00D8674A"/>
    <w:rsid w:val="00D86DE4"/>
    <w:rsid w:val="00D873CB"/>
    <w:rsid w:val="00D87550"/>
    <w:rsid w:val="00D87EFC"/>
    <w:rsid w:val="00D912DE"/>
    <w:rsid w:val="00D91CAB"/>
    <w:rsid w:val="00D94003"/>
    <w:rsid w:val="00D941C2"/>
    <w:rsid w:val="00D95047"/>
    <w:rsid w:val="00DA180D"/>
    <w:rsid w:val="00DA23B7"/>
    <w:rsid w:val="00DA24C7"/>
    <w:rsid w:val="00DA4191"/>
    <w:rsid w:val="00DA4936"/>
    <w:rsid w:val="00DA503D"/>
    <w:rsid w:val="00DA6A89"/>
    <w:rsid w:val="00DA6DBB"/>
    <w:rsid w:val="00DB1C96"/>
    <w:rsid w:val="00DB1DEE"/>
    <w:rsid w:val="00DB2988"/>
    <w:rsid w:val="00DB375B"/>
    <w:rsid w:val="00DB6382"/>
    <w:rsid w:val="00DB6399"/>
    <w:rsid w:val="00DB7E55"/>
    <w:rsid w:val="00DC2261"/>
    <w:rsid w:val="00DC56B5"/>
    <w:rsid w:val="00DC632A"/>
    <w:rsid w:val="00DC6D14"/>
    <w:rsid w:val="00DC7072"/>
    <w:rsid w:val="00DD0D18"/>
    <w:rsid w:val="00DD10D4"/>
    <w:rsid w:val="00DD19DF"/>
    <w:rsid w:val="00DD1AF6"/>
    <w:rsid w:val="00DD1B63"/>
    <w:rsid w:val="00DD25C1"/>
    <w:rsid w:val="00DD3832"/>
    <w:rsid w:val="00DD4FA5"/>
    <w:rsid w:val="00DD525C"/>
    <w:rsid w:val="00DD5801"/>
    <w:rsid w:val="00DD66EF"/>
    <w:rsid w:val="00DD78A3"/>
    <w:rsid w:val="00DE09D2"/>
    <w:rsid w:val="00DE11E2"/>
    <w:rsid w:val="00DE2DC6"/>
    <w:rsid w:val="00DE30C5"/>
    <w:rsid w:val="00DE433F"/>
    <w:rsid w:val="00DE44F1"/>
    <w:rsid w:val="00DE4D59"/>
    <w:rsid w:val="00DE6FC5"/>
    <w:rsid w:val="00DE735E"/>
    <w:rsid w:val="00DF0B4A"/>
    <w:rsid w:val="00DF1AF8"/>
    <w:rsid w:val="00DF2E9A"/>
    <w:rsid w:val="00DF43BB"/>
    <w:rsid w:val="00DF445A"/>
    <w:rsid w:val="00DF4B17"/>
    <w:rsid w:val="00DF6B9A"/>
    <w:rsid w:val="00E00061"/>
    <w:rsid w:val="00E008FD"/>
    <w:rsid w:val="00E018EE"/>
    <w:rsid w:val="00E03585"/>
    <w:rsid w:val="00E0376C"/>
    <w:rsid w:val="00E03786"/>
    <w:rsid w:val="00E1052C"/>
    <w:rsid w:val="00E108CE"/>
    <w:rsid w:val="00E11A9F"/>
    <w:rsid w:val="00E13436"/>
    <w:rsid w:val="00E139C5"/>
    <w:rsid w:val="00E14C2B"/>
    <w:rsid w:val="00E152BF"/>
    <w:rsid w:val="00E162D2"/>
    <w:rsid w:val="00E233E3"/>
    <w:rsid w:val="00E23828"/>
    <w:rsid w:val="00E23F1D"/>
    <w:rsid w:val="00E25242"/>
    <w:rsid w:val="00E257D5"/>
    <w:rsid w:val="00E268D2"/>
    <w:rsid w:val="00E31067"/>
    <w:rsid w:val="00E336DF"/>
    <w:rsid w:val="00E341B3"/>
    <w:rsid w:val="00E3433E"/>
    <w:rsid w:val="00E34F5D"/>
    <w:rsid w:val="00E36361"/>
    <w:rsid w:val="00E373CE"/>
    <w:rsid w:val="00E37E06"/>
    <w:rsid w:val="00E4133C"/>
    <w:rsid w:val="00E42941"/>
    <w:rsid w:val="00E42B52"/>
    <w:rsid w:val="00E438E3"/>
    <w:rsid w:val="00E44139"/>
    <w:rsid w:val="00E44381"/>
    <w:rsid w:val="00E44AAE"/>
    <w:rsid w:val="00E44DAA"/>
    <w:rsid w:val="00E46904"/>
    <w:rsid w:val="00E47890"/>
    <w:rsid w:val="00E511D2"/>
    <w:rsid w:val="00E5375D"/>
    <w:rsid w:val="00E5383C"/>
    <w:rsid w:val="00E53EDF"/>
    <w:rsid w:val="00E55AE9"/>
    <w:rsid w:val="00E5626C"/>
    <w:rsid w:val="00E56ACC"/>
    <w:rsid w:val="00E57680"/>
    <w:rsid w:val="00E57A3C"/>
    <w:rsid w:val="00E614FE"/>
    <w:rsid w:val="00E624CD"/>
    <w:rsid w:val="00E62B81"/>
    <w:rsid w:val="00E642A8"/>
    <w:rsid w:val="00E643B0"/>
    <w:rsid w:val="00E70443"/>
    <w:rsid w:val="00E70755"/>
    <w:rsid w:val="00E71E90"/>
    <w:rsid w:val="00E7254E"/>
    <w:rsid w:val="00E73665"/>
    <w:rsid w:val="00E7516A"/>
    <w:rsid w:val="00E76D71"/>
    <w:rsid w:val="00E7734A"/>
    <w:rsid w:val="00E77530"/>
    <w:rsid w:val="00E807ED"/>
    <w:rsid w:val="00E819AC"/>
    <w:rsid w:val="00E84FC3"/>
    <w:rsid w:val="00E8565C"/>
    <w:rsid w:val="00E86D8D"/>
    <w:rsid w:val="00E8793D"/>
    <w:rsid w:val="00E87FC8"/>
    <w:rsid w:val="00E902EE"/>
    <w:rsid w:val="00E90A60"/>
    <w:rsid w:val="00E90F1D"/>
    <w:rsid w:val="00E9459E"/>
    <w:rsid w:val="00E94A5E"/>
    <w:rsid w:val="00E94D73"/>
    <w:rsid w:val="00E9690E"/>
    <w:rsid w:val="00EA2068"/>
    <w:rsid w:val="00EA2BC6"/>
    <w:rsid w:val="00EA4FF0"/>
    <w:rsid w:val="00EA6499"/>
    <w:rsid w:val="00EB0855"/>
    <w:rsid w:val="00EB1A5F"/>
    <w:rsid w:val="00EB1CC2"/>
    <w:rsid w:val="00EB1FA9"/>
    <w:rsid w:val="00EB1FC0"/>
    <w:rsid w:val="00EB2E43"/>
    <w:rsid w:val="00EB3E4C"/>
    <w:rsid w:val="00EB72E4"/>
    <w:rsid w:val="00EC10B9"/>
    <w:rsid w:val="00EC14DD"/>
    <w:rsid w:val="00EC2C83"/>
    <w:rsid w:val="00EC5162"/>
    <w:rsid w:val="00ED08F4"/>
    <w:rsid w:val="00ED0F9D"/>
    <w:rsid w:val="00ED13BC"/>
    <w:rsid w:val="00ED35FA"/>
    <w:rsid w:val="00ED47BC"/>
    <w:rsid w:val="00ED5DDA"/>
    <w:rsid w:val="00ED6D14"/>
    <w:rsid w:val="00EE148E"/>
    <w:rsid w:val="00EE1A80"/>
    <w:rsid w:val="00EE327B"/>
    <w:rsid w:val="00EE4113"/>
    <w:rsid w:val="00EE479B"/>
    <w:rsid w:val="00EE7E3B"/>
    <w:rsid w:val="00EF061D"/>
    <w:rsid w:val="00EF31AA"/>
    <w:rsid w:val="00EF3893"/>
    <w:rsid w:val="00EF5515"/>
    <w:rsid w:val="00F03817"/>
    <w:rsid w:val="00F0578A"/>
    <w:rsid w:val="00F06A3D"/>
    <w:rsid w:val="00F07A5E"/>
    <w:rsid w:val="00F11FA9"/>
    <w:rsid w:val="00F125EF"/>
    <w:rsid w:val="00F13263"/>
    <w:rsid w:val="00F149E4"/>
    <w:rsid w:val="00F1520E"/>
    <w:rsid w:val="00F1713E"/>
    <w:rsid w:val="00F21280"/>
    <w:rsid w:val="00F2236A"/>
    <w:rsid w:val="00F23E35"/>
    <w:rsid w:val="00F24141"/>
    <w:rsid w:val="00F32CF7"/>
    <w:rsid w:val="00F32E60"/>
    <w:rsid w:val="00F33472"/>
    <w:rsid w:val="00F337AC"/>
    <w:rsid w:val="00F34EC8"/>
    <w:rsid w:val="00F35DF3"/>
    <w:rsid w:val="00F40D53"/>
    <w:rsid w:val="00F419EE"/>
    <w:rsid w:val="00F41A9A"/>
    <w:rsid w:val="00F41DC2"/>
    <w:rsid w:val="00F446D0"/>
    <w:rsid w:val="00F4525C"/>
    <w:rsid w:val="00F464D8"/>
    <w:rsid w:val="00F468B4"/>
    <w:rsid w:val="00F47A11"/>
    <w:rsid w:val="00F47B7F"/>
    <w:rsid w:val="00F5026B"/>
    <w:rsid w:val="00F51D4E"/>
    <w:rsid w:val="00F549FB"/>
    <w:rsid w:val="00F56224"/>
    <w:rsid w:val="00F56248"/>
    <w:rsid w:val="00F60CA9"/>
    <w:rsid w:val="00F61B8A"/>
    <w:rsid w:val="00F6288B"/>
    <w:rsid w:val="00F64812"/>
    <w:rsid w:val="00F64DBC"/>
    <w:rsid w:val="00F6537F"/>
    <w:rsid w:val="00F679EA"/>
    <w:rsid w:val="00F70E0B"/>
    <w:rsid w:val="00F71350"/>
    <w:rsid w:val="00F71E7D"/>
    <w:rsid w:val="00F71F53"/>
    <w:rsid w:val="00F74C14"/>
    <w:rsid w:val="00F801D4"/>
    <w:rsid w:val="00F81AA4"/>
    <w:rsid w:val="00F83795"/>
    <w:rsid w:val="00F83DB5"/>
    <w:rsid w:val="00F84450"/>
    <w:rsid w:val="00F8446F"/>
    <w:rsid w:val="00F84AFA"/>
    <w:rsid w:val="00F85930"/>
    <w:rsid w:val="00F86CEC"/>
    <w:rsid w:val="00F902DC"/>
    <w:rsid w:val="00F91BC7"/>
    <w:rsid w:val="00F9232E"/>
    <w:rsid w:val="00F93694"/>
    <w:rsid w:val="00F93E0E"/>
    <w:rsid w:val="00F94E9A"/>
    <w:rsid w:val="00F9544F"/>
    <w:rsid w:val="00F95799"/>
    <w:rsid w:val="00FA080C"/>
    <w:rsid w:val="00FA4C41"/>
    <w:rsid w:val="00FA5B75"/>
    <w:rsid w:val="00FA6B90"/>
    <w:rsid w:val="00FB1F82"/>
    <w:rsid w:val="00FB2A4F"/>
    <w:rsid w:val="00FB4F26"/>
    <w:rsid w:val="00FB56CD"/>
    <w:rsid w:val="00FB620E"/>
    <w:rsid w:val="00FC19C1"/>
    <w:rsid w:val="00FC2FF6"/>
    <w:rsid w:val="00FC4ED1"/>
    <w:rsid w:val="00FC5A61"/>
    <w:rsid w:val="00FC73F1"/>
    <w:rsid w:val="00FD1C20"/>
    <w:rsid w:val="00FD57D8"/>
    <w:rsid w:val="00FD7C5D"/>
    <w:rsid w:val="00FE1D57"/>
    <w:rsid w:val="00FE2385"/>
    <w:rsid w:val="00FE24FE"/>
    <w:rsid w:val="00FE58F8"/>
    <w:rsid w:val="00FF1D4C"/>
    <w:rsid w:val="00FF21EC"/>
    <w:rsid w:val="00FF2445"/>
    <w:rsid w:val="00FF2A11"/>
    <w:rsid w:val="00FF5BA0"/>
    <w:rsid w:val="00FF636E"/>
    <w:rsid w:val="00FF6C43"/>
    <w:rsid w:val="00FF7DAB"/>
    <w:rsid w:val="10930A76"/>
    <w:rsid w:val="3FA6E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5">
      <o:colormenu v:ext="edit" fillcolor="none [1951]"/>
    </o:shapedefaults>
    <o:shapelayout v:ext="edit">
      <o:idmap v:ext="edit" data="1"/>
    </o:shapelayout>
  </w:shapeDefaults>
  <w:decimalSymbol w:val="."/>
  <w:listSeparator w:val=","/>
  <w14:docId w14:val="2EEEB151"/>
  <w15:docId w15:val="{31E87191-A002-48CD-9DF3-1BCFD28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6E42"/>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semiHidden/>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607DCA"/>
    <w:pPr>
      <w:keepNext/>
      <w:keepLines/>
      <w:spacing w:before="200"/>
      <w:outlineLvl w:val="3"/>
    </w:pPr>
    <w:rPr>
      <w:rFonts w:ascii="Arial" w:hAnsi="Arial"/>
      <w:b w:val="0"/>
      <w:sz w:val="28"/>
      <w:szCs w:val="28"/>
    </w:rPr>
  </w:style>
  <w:style w:type="paragraph" w:styleId="Heading5">
    <w:name w:val="heading 5"/>
    <w:basedOn w:val="Normal"/>
    <w:next w:val="Normal"/>
    <w:link w:val="Heading5Char"/>
    <w:uiPriority w:val="9"/>
    <w:unhideWhenUsed/>
    <w:qFormat/>
    <w:rsid w:val="00607DCA"/>
    <w:pPr>
      <w:keepNext/>
      <w:keepLines/>
      <w:spacing w:before="200" w:after="80"/>
      <w:outlineLvl w:val="4"/>
    </w:pPr>
    <w:rPr>
      <w:rFonts w:ascii="Arial" w:hAnsi="Arial" w:cs="Arial"/>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513B05"/>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9B396E"/>
    <w:pPr>
      <w:numPr>
        <w:numId w:val="53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5D13C7"/>
    <w:pPr>
      <w:spacing w:before="80" w:after="80"/>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9B396E"/>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semiHidden/>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956892"/>
    <w:pPr>
      <w:spacing w:before="40" w:after="40" w:line="240" w:lineRule="auto"/>
    </w:pPr>
    <w:rPr>
      <w:i/>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607DCA"/>
    <w:rPr>
      <w:rFonts w:ascii="Arial" w:hAnsi="Arial" w:cs="Arial"/>
      <w:bCs/>
      <w:color w:val="0F7EB4"/>
      <w:sz w:val="28"/>
      <w:szCs w:val="28"/>
    </w:rPr>
  </w:style>
  <w:style w:type="character" w:customStyle="1" w:styleId="Heading5Char">
    <w:name w:val="Heading 5 Char"/>
    <w:basedOn w:val="DefaultParagraphFont"/>
    <w:link w:val="Heading5"/>
    <w:uiPriority w:val="9"/>
    <w:rsid w:val="00607DCA"/>
    <w:rPr>
      <w:rFonts w:ascii="Arial" w:hAnsi="Arial" w:cs="Arial"/>
      <w:bCs/>
      <w:color w:val="000000" w:themeColor="text1"/>
      <w:sz w:val="24"/>
      <w:szCs w:val="24"/>
    </w:rPr>
  </w:style>
  <w:style w:type="paragraph" w:styleId="ListParagraph">
    <w:name w:val="List Paragraph"/>
    <w:aliases w:val="ACARA - Body Text"/>
    <w:basedOn w:val="Normal"/>
    <w:uiPriority w:val="34"/>
    <w:qFormat/>
    <w:rsid w:val="00B67DE0"/>
    <w:pPr>
      <w:spacing w:after="160" w:line="259" w:lineRule="auto"/>
      <w:ind w:left="720"/>
      <w:contextualSpacing/>
    </w:pPr>
  </w:style>
  <w:style w:type="paragraph" w:styleId="NoSpacing">
    <w:name w:val="No Spacing"/>
    <w:uiPriority w:val="1"/>
    <w:qFormat/>
    <w:rsid w:val="00107007"/>
    <w:pPr>
      <w:spacing w:after="0" w:line="240" w:lineRule="auto"/>
    </w:pPr>
  </w:style>
  <w:style w:type="paragraph" w:customStyle="1" w:styleId="VCAAtablecondensed">
    <w:name w:val="VCAA table condensed"/>
    <w:qFormat/>
    <w:rsid w:val="00A15ADE"/>
    <w:pPr>
      <w:spacing w:before="80" w:after="80" w:line="240" w:lineRule="exact"/>
    </w:pPr>
    <w:rPr>
      <w:rFonts w:ascii="Arial Narrow" w:hAnsi="Arial Narrow" w:cs="Arial"/>
      <w:sz w:val="20"/>
    </w:rPr>
  </w:style>
  <w:style w:type="paragraph" w:styleId="BodyText">
    <w:name w:val="Body Text"/>
    <w:aliases w:val="ACARA - Body Copy"/>
    <w:basedOn w:val="Normal"/>
    <w:link w:val="BodyTextChar"/>
    <w:uiPriority w:val="1"/>
    <w:qFormat/>
    <w:rsid w:val="00A15ADE"/>
    <w:pPr>
      <w:spacing w:after="0"/>
    </w:pPr>
    <w:rPr>
      <w:rFonts w:ascii="Arial" w:eastAsia="Arial" w:hAnsi="Arial" w:cs="Arial"/>
      <w:color w:val="8DC63F" w:themeColor="accent4"/>
      <w:szCs w:val="20"/>
      <w:lang w:val="en-AU"/>
    </w:rPr>
  </w:style>
  <w:style w:type="character" w:customStyle="1" w:styleId="BodyTextChar">
    <w:name w:val="Body Text Char"/>
    <w:aliases w:val="ACARA - Body Copy Char"/>
    <w:basedOn w:val="DefaultParagraphFont"/>
    <w:link w:val="BodyText"/>
    <w:uiPriority w:val="1"/>
    <w:rsid w:val="00A15ADE"/>
    <w:rPr>
      <w:rFonts w:ascii="Arial" w:eastAsia="Arial" w:hAnsi="Arial" w:cs="Arial"/>
      <w:color w:val="8DC63F" w:themeColor="accent4"/>
      <w:szCs w:val="20"/>
      <w:lang w:val="en-AU"/>
    </w:rPr>
  </w:style>
  <w:style w:type="paragraph" w:customStyle="1" w:styleId="ACARA-tablebullet">
    <w:name w:val="ACARA - table bullet"/>
    <w:basedOn w:val="BodyText"/>
    <w:qFormat/>
    <w:rsid w:val="00A15ADE"/>
    <w:pPr>
      <w:numPr>
        <w:numId w:val="28"/>
      </w:numPr>
      <w:spacing w:before="120" w:after="120" w:line="240" w:lineRule="auto"/>
      <w:ind w:left="312" w:hanging="284"/>
    </w:pPr>
    <w:rPr>
      <w:sz w:val="20"/>
    </w:rPr>
  </w:style>
  <w:style w:type="paragraph" w:customStyle="1" w:styleId="VCAAtablecondensedbullet">
    <w:name w:val="VCAA table condensed bullet"/>
    <w:basedOn w:val="VCAAtablecondensed"/>
    <w:qFormat/>
    <w:rsid w:val="00A15ADE"/>
    <w:pPr>
      <w:numPr>
        <w:numId w:val="29"/>
      </w:numPr>
    </w:pPr>
    <w:rPr>
      <w:color w:val="000000" w:themeColor="text1"/>
    </w:rPr>
  </w:style>
  <w:style w:type="paragraph" w:customStyle="1" w:styleId="VCAAtablecondensedheading">
    <w:name w:val="VCAA table condensed heading"/>
    <w:basedOn w:val="VCAAtablecondensed"/>
    <w:qFormat/>
    <w:rsid w:val="001954DB"/>
    <w:rPr>
      <w:color w:val="000000" w:themeColor="text1"/>
    </w:rPr>
  </w:style>
  <w:style w:type="character" w:customStyle="1" w:styleId="normaltextrun">
    <w:name w:val="normaltextrun"/>
    <w:basedOn w:val="DefaultParagraphFont"/>
    <w:rsid w:val="00B92B83"/>
  </w:style>
  <w:style w:type="table" w:customStyle="1" w:styleId="VCAATableClosed">
    <w:name w:val="VCAA Table Closed"/>
    <w:basedOn w:val="TableNormal"/>
    <w:uiPriority w:val="99"/>
    <w:rsid w:val="00A5269E"/>
    <w:pPr>
      <w:spacing w:before="40" w:after="0" w:line="240" w:lineRule="auto"/>
    </w:pPr>
    <w:rPr>
      <w:rFonts w:ascii="Arial Narrow" w:hAnsi="Arial Narrow"/>
      <w:color w:val="000000" w:themeColor="text1"/>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paragraph" w:customStyle="1" w:styleId="VCAAVC2curriculumcode">
    <w:name w:val="VCAA VC2 curriculum code"/>
    <w:basedOn w:val="Normal"/>
    <w:qFormat/>
    <w:rsid w:val="00346FD7"/>
    <w:pPr>
      <w:spacing w:before="80" w:after="80" w:line="280" w:lineRule="exact"/>
    </w:pPr>
    <w:rPr>
      <w:rFonts w:ascii="Arial Narrow" w:hAnsi="Arial Narrow" w:cs="Arial"/>
      <w:sz w:val="20"/>
    </w:rPr>
  </w:style>
  <w:style w:type="character" w:styleId="Mention">
    <w:name w:val="Mention"/>
    <w:basedOn w:val="DefaultParagraphFont"/>
    <w:uiPriority w:val="99"/>
    <w:unhideWhenUsed/>
    <w:rsid w:val="001B215C"/>
    <w:rPr>
      <w:color w:val="2B579A"/>
      <w:shd w:val="clear" w:color="auto" w:fill="E1DFDD"/>
    </w:rPr>
  </w:style>
  <w:style w:type="character" w:customStyle="1" w:styleId="eop">
    <w:name w:val="eop"/>
    <w:basedOn w:val="DefaultParagraphFont"/>
    <w:rsid w:val="00A04E81"/>
  </w:style>
  <w:style w:type="paragraph" w:customStyle="1" w:styleId="GlossaryBodyCopy">
    <w:name w:val="Glossary Body Copy"/>
    <w:basedOn w:val="BodyText"/>
    <w:link w:val="GlossaryBodyCopyChar"/>
    <w:qFormat/>
    <w:locked/>
    <w:rsid w:val="00A04E81"/>
    <w:pPr>
      <w:framePr w:hSpace="180" w:wrap="around" w:hAnchor="margin" w:y="456"/>
      <w:spacing w:before="120" w:after="120" w:line="240" w:lineRule="auto"/>
      <w:ind w:left="357" w:right="425"/>
    </w:pPr>
    <w:rPr>
      <w:rFonts w:eastAsiaTheme="minorHAnsi"/>
      <w:sz w:val="20"/>
      <w:szCs w:val="24"/>
      <w:lang w:val="en-IN"/>
    </w:rPr>
  </w:style>
  <w:style w:type="character" w:customStyle="1" w:styleId="GlossaryBodyCopyChar">
    <w:name w:val="Glossary Body Copy Char"/>
    <w:basedOn w:val="DefaultParagraphFont"/>
    <w:link w:val="GlossaryBodyCopy"/>
    <w:rsid w:val="00A04E81"/>
    <w:rPr>
      <w:rFonts w:ascii="Arial" w:hAnsi="Arial" w:cs="Arial"/>
      <w:color w:val="8DC63F" w:themeColor="accent4"/>
      <w:sz w:val="20"/>
      <w:szCs w:val="24"/>
      <w:lang w:val="en-IN"/>
    </w:rPr>
  </w:style>
  <w:style w:type="character" w:styleId="SubtleEmphasis">
    <w:name w:val="Subtle Emphasis"/>
    <w:aliases w:val="ACARA - Table Text,Table Text"/>
    <w:basedOn w:val="DefaultParagraphFont"/>
    <w:uiPriority w:val="19"/>
    <w:qFormat/>
    <w:rsid w:val="00A04E81"/>
    <w:rPr>
      <w:rFonts w:ascii="Arial" w:hAnsi="Arial"/>
      <w:i w:val="0"/>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61325314">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resource-hub?keys=&amp;sortBy=featured&amp;results=12&amp;page=1&amp;view=til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3B72ECC894F5E80DF9CF4B9580F31"/>
        <w:category>
          <w:name w:val="General"/>
          <w:gallery w:val="placeholder"/>
        </w:category>
        <w:types>
          <w:type w:val="bbPlcHdr"/>
        </w:types>
        <w:behaviors>
          <w:behavior w:val="content"/>
        </w:behaviors>
        <w:guid w:val="{19DE70FB-BDFC-4895-9180-46DB1C37BD88}"/>
      </w:docPartPr>
      <w:docPartBody>
        <w:p w:rsidR="00814A98" w:rsidRDefault="00814A98" w:rsidP="00814A98">
          <w:pPr>
            <w:pStyle w:val="AA33B72ECC894F5E80DF9CF4B9580F31"/>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64761"/>
    <w:rsid w:val="00195673"/>
    <w:rsid w:val="00214BF2"/>
    <w:rsid w:val="00266E53"/>
    <w:rsid w:val="00316C46"/>
    <w:rsid w:val="0032322E"/>
    <w:rsid w:val="003323B1"/>
    <w:rsid w:val="00366766"/>
    <w:rsid w:val="0038548C"/>
    <w:rsid w:val="003C064C"/>
    <w:rsid w:val="003C3D5C"/>
    <w:rsid w:val="003F42A3"/>
    <w:rsid w:val="00421B44"/>
    <w:rsid w:val="00435018"/>
    <w:rsid w:val="00453C76"/>
    <w:rsid w:val="004567A0"/>
    <w:rsid w:val="004750AB"/>
    <w:rsid w:val="004B5074"/>
    <w:rsid w:val="004F53EA"/>
    <w:rsid w:val="00555397"/>
    <w:rsid w:val="005E7CE1"/>
    <w:rsid w:val="00615066"/>
    <w:rsid w:val="00640945"/>
    <w:rsid w:val="00754197"/>
    <w:rsid w:val="00762CCC"/>
    <w:rsid w:val="0078085A"/>
    <w:rsid w:val="00814A98"/>
    <w:rsid w:val="00885FCE"/>
    <w:rsid w:val="008C6FA9"/>
    <w:rsid w:val="00911AA6"/>
    <w:rsid w:val="009143A3"/>
    <w:rsid w:val="00924BA3"/>
    <w:rsid w:val="00974D76"/>
    <w:rsid w:val="00A04F48"/>
    <w:rsid w:val="00A07A06"/>
    <w:rsid w:val="00A976CA"/>
    <w:rsid w:val="00AE6394"/>
    <w:rsid w:val="00AE739B"/>
    <w:rsid w:val="00C02E59"/>
    <w:rsid w:val="00C43290"/>
    <w:rsid w:val="00CD3E74"/>
    <w:rsid w:val="00D109D5"/>
    <w:rsid w:val="00D45117"/>
    <w:rsid w:val="00DA560E"/>
    <w:rsid w:val="00DD1B5D"/>
    <w:rsid w:val="00E301E6"/>
    <w:rsid w:val="00E54A7E"/>
    <w:rsid w:val="00E9706A"/>
    <w:rsid w:val="00ED0AB2"/>
    <w:rsid w:val="00ED5B1D"/>
    <w:rsid w:val="00EE7B50"/>
    <w:rsid w:val="00F50B8F"/>
    <w:rsid w:val="00F707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A98"/>
    <w:rPr>
      <w:color w:val="808080"/>
    </w:rPr>
  </w:style>
  <w:style w:type="paragraph" w:customStyle="1" w:styleId="AA33B72ECC894F5E80DF9CF4B9580F31">
    <w:name w:val="AA33B72ECC894F5E80DF9CF4B9580F31"/>
    <w:rsid w:val="00814A9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1D1D0-E79E-445B-A54C-992EBFBF893C}">
  <ds:schemaRefs>
    <ds:schemaRef ds:uri="http://schemas.microsoft.com/office/2006/documentManagement/types"/>
    <ds:schemaRef ds:uri="http://schemas.microsoft.com/office/2006/metadata/properties"/>
    <ds:schemaRef ds:uri="http://schemas.microsoft.com/office/infopath/2007/PartnerControls"/>
    <ds:schemaRef ds:uri="21907e44-c885-4190-82ed-bb8a63b8a28a"/>
    <ds:schemaRef ds:uri="67e1db73-ac97-4842-acda-8d436d9fa6ab"/>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AFF7E12-9AD0-4733-AB99-2BF085EF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2927</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Arts introduction</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introduction</dc:title>
  <dc:creator>Meg Upton</dc:creator>
  <cp:keywords>Arts, curriculum, Victorian</cp:keywords>
  <dc:description>Removed duplicated paragraph 3 December 2025. Added FLA-FLD 16 January.</dc:description>
  <cp:lastModifiedBy>Georgina Garner</cp:lastModifiedBy>
  <cp:revision>9</cp:revision>
  <cp:lastPrinted>2024-01-24T21:10:00Z</cp:lastPrinted>
  <dcterms:created xsi:type="dcterms:W3CDTF">2026-01-15T04:31:00Z</dcterms:created>
  <dcterms:modified xsi:type="dcterms:W3CDTF">2026-01-16T01:18:00Z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GrammarlyDocumentId">
    <vt:lpwstr>888f9854006de3939bf1b37de4d5069ba0f77fa2e723d8190b46a140055f5780</vt:lpwstr>
  </property>
</Properties>
</file>