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7C8A" w:rsidR="00FA2B65" w:rsidP="00FA2B65" w:rsidRDefault="00025AD0" w14:paraId="7E050A66" w14:textId="77777777">
      <w:pPr>
        <w:pStyle w:val="VCAADocumenttitle"/>
      </w:pPr>
      <w:bookmarkStart w:name="_Hlk144107239" w:id="0"/>
      <w:bookmarkEnd w:id="0"/>
      <w:r w:rsidRPr="00F05737">
        <w:t xml:space="preserve">Example assessment </w:t>
      </w:r>
      <w:r w:rsidRPr="00B86791">
        <w:t>task</w:t>
      </w:r>
      <w:r w:rsidRPr="00F05737" w:rsidR="004143A7">
        <w:t xml:space="preserve">: </w:t>
      </w:r>
      <w:r w:rsidRPr="00C91175" w:rsidR="00FA2B65">
        <w:t>Community wellbeing campaign project on mental health</w:t>
      </w:r>
    </w:p>
    <w:p w:rsidRPr="00B86791" w:rsidR="00025AD0" w:rsidP="00FA2B65" w:rsidRDefault="00FA2B65" w14:paraId="79F048F5" w14:textId="226CF5D3">
      <w:pPr>
        <w:pStyle w:val="VCAADocumentsubtitle"/>
      </w:pPr>
      <w:r w:rsidRPr="008B4B75">
        <w:t>Health and Physical Education, Levels 7 and 8</w:t>
      </w:r>
    </w:p>
    <w:p w:rsidRPr="00C91175" w:rsidR="00D00F24" w:rsidP="00D00F24" w:rsidRDefault="00D00F24" w14:paraId="2FDD78EF" w14:textId="77777777">
      <w:pPr>
        <w:pStyle w:val="Heading1"/>
      </w:pPr>
      <w:r w:rsidRPr="00C91175">
        <w:t>Overview</w:t>
      </w:r>
    </w:p>
    <w:p w:rsidR="002D01FE" w:rsidP="00D00F24" w:rsidRDefault="00D00F24" w14:paraId="4DEC1793" w14:textId="77777777">
      <w:pPr>
        <w:pStyle w:val="VCAAbody"/>
      </w:pPr>
      <w:r>
        <w:t>In this summative group project, students work together to create a mental health awareness campaign targeted at reducing stigma and promoting help-seeking behaviours within their school or community.</w:t>
      </w:r>
    </w:p>
    <w:p w:rsidR="002D01FE" w:rsidP="00D00F24" w:rsidRDefault="00D00F24" w14:paraId="496644C6" w14:textId="77777777">
      <w:pPr>
        <w:pStyle w:val="VCAAbody"/>
      </w:pPr>
      <w:r w:rsidRPr="7E28195E">
        <w:rPr>
          <w:lang w:val="en-AU"/>
        </w:rPr>
        <w:t xml:space="preserve">Over week 3, as part of </w:t>
      </w:r>
      <w:r w:rsidRPr="7E28195E" w:rsidR="002D01FE">
        <w:rPr>
          <w:lang w:val="en-AU"/>
        </w:rPr>
        <w:t>the e</w:t>
      </w:r>
      <w:r w:rsidRPr="7E28195E">
        <w:rPr>
          <w:lang w:val="en-AU"/>
        </w:rPr>
        <w:t>xample teaching and learning unit</w:t>
      </w:r>
      <w:r w:rsidRPr="7E28195E" w:rsidR="002D01FE">
        <w:rPr>
          <w:lang w:val="en-AU"/>
        </w:rPr>
        <w:t>,</w:t>
      </w:r>
      <w:r w:rsidRPr="7E28195E">
        <w:rPr>
          <w:lang w:val="en-AU"/>
        </w:rPr>
        <w:t xml:space="preserve"> 8.10 Health and wellbeing project</w:t>
      </w:r>
      <w:r w:rsidRPr="7E28195E" w:rsidR="002D01FE">
        <w:rPr>
          <w:lang w:val="en-AU"/>
        </w:rPr>
        <w:t>:</w:t>
      </w:r>
      <w:r w:rsidRPr="7E28195E">
        <w:rPr>
          <w:lang w:val="en-AU"/>
        </w:rPr>
        <w:t xml:space="preserve"> Mental health awareness, students will collaborate to design, </w:t>
      </w:r>
      <w:proofErr w:type="gramStart"/>
      <w:r w:rsidRPr="7E28195E">
        <w:rPr>
          <w:lang w:val="en-AU"/>
        </w:rPr>
        <w:t>prepare</w:t>
      </w:r>
      <w:proofErr w:type="gramEnd"/>
      <w:r w:rsidRPr="7E28195E">
        <w:rPr>
          <w:lang w:val="en-AU"/>
        </w:rPr>
        <w:t xml:space="preserve"> and present their campaign idea to the class, with a focus on message clarity, effectiveness and relevance.</w:t>
      </w:r>
    </w:p>
    <w:p w:rsidRPr="00D9667D" w:rsidR="00D00F24" w:rsidP="00D00F24" w:rsidRDefault="00D00F24" w14:paraId="5E752969" w14:textId="4933202D">
      <w:pPr>
        <w:pStyle w:val="VCAAbody"/>
        <w:rPr>
          <w:lang w:val="en-AU"/>
        </w:rPr>
      </w:pPr>
      <w:r>
        <w:t xml:space="preserve">Each group will deliver a 5-minute presentation to showcase their campaign, providing a rationale for how their approach addresses stigma, encourages </w:t>
      </w:r>
      <w:proofErr w:type="gramStart"/>
      <w:r>
        <w:t>empathy</w:t>
      </w:r>
      <w:proofErr w:type="gramEnd"/>
      <w:r>
        <w:t xml:space="preserve"> and fosters supportive community behaviours.</w:t>
      </w:r>
    </w:p>
    <w:p w:rsidRPr="00C91175" w:rsidR="00D00F24" w:rsidP="00D00F24" w:rsidRDefault="00D00F24" w14:paraId="4FC29103" w14:textId="77777777">
      <w:pPr>
        <w:pStyle w:val="Heading2"/>
      </w:pPr>
      <w:r w:rsidRPr="00C91175">
        <w:t xml:space="preserve">Curriculum connection (Victorian Curriculum </w:t>
      </w:r>
      <w:r>
        <w:t xml:space="preserve">F–10 Version 2.0 </w:t>
      </w:r>
      <w:r w:rsidRPr="00C91175">
        <w:t xml:space="preserve">Health and Physical Education) </w:t>
      </w:r>
    </w:p>
    <w:p w:rsidRPr="00067C01" w:rsidR="00D00F24" w:rsidP="00D00F24" w:rsidRDefault="00D00F24" w14:paraId="76420132" w14:textId="77777777">
      <w:pPr>
        <w:pStyle w:val="VCAAbody"/>
        <w:rPr>
          <w:lang w:val="en-AU"/>
        </w:rPr>
      </w:pPr>
      <w:r w:rsidRPr="00067C01">
        <w:rPr>
          <w:lang w:val="en-AU"/>
        </w:rPr>
        <w:t>The assessment focuses on the following achievement standard</w:t>
      </w:r>
      <w:r>
        <w:rPr>
          <w:lang w:val="en-AU"/>
        </w:rPr>
        <w:t xml:space="preserve"> sentences</w:t>
      </w:r>
      <w:r w:rsidRPr="00067C01">
        <w:rPr>
          <w:lang w:val="en-AU"/>
        </w:rPr>
        <w:t xml:space="preserve"> for Levels </w:t>
      </w:r>
      <w:r>
        <w:rPr>
          <w:lang w:val="en-AU"/>
        </w:rPr>
        <w:t>7</w:t>
      </w:r>
      <w:r w:rsidRPr="00067C01">
        <w:rPr>
          <w:lang w:val="en-AU"/>
        </w:rPr>
        <w:t xml:space="preserve"> and </w:t>
      </w:r>
      <w:r>
        <w:rPr>
          <w:lang w:val="en-AU"/>
        </w:rPr>
        <w:t>8</w:t>
      </w:r>
      <w:r w:rsidRPr="00067C01">
        <w:rPr>
          <w:lang w:val="en-AU"/>
        </w:rPr>
        <w:t>:</w:t>
      </w:r>
    </w:p>
    <w:p w:rsidR="00D00F24" w:rsidP="00D00F24" w:rsidRDefault="00D00F24" w14:paraId="5D34C496" w14:textId="77777777">
      <w:pPr>
        <w:pStyle w:val="VCAAbullet"/>
        <w:ind w:left="392" w:hanging="360"/>
        <w:rPr>
          <w:noProof/>
        </w:rPr>
      </w:pPr>
      <w:r w:rsidRPr="799097C6">
        <w:rPr>
          <w:noProof/>
        </w:rPr>
        <w:t>Students analyse the effectiveness of assertive communication strategies, protective behaviours and help-seeking strategies applied online and offline (interacting with others)</w:t>
      </w:r>
      <w:r>
        <w:rPr>
          <w:noProof/>
        </w:rPr>
        <w:t>.</w:t>
      </w:r>
    </w:p>
    <w:p w:rsidR="00D00F24" w:rsidP="00D00F24" w:rsidRDefault="00D00F24" w14:paraId="4C669E36" w14:textId="77777777">
      <w:pPr>
        <w:pStyle w:val="VCAAbullet"/>
        <w:ind w:left="392" w:hanging="360"/>
        <w:rPr>
          <w:noProof/>
        </w:rPr>
      </w:pPr>
      <w:r w:rsidRPr="799097C6">
        <w:rPr>
          <w:noProof/>
        </w:rPr>
        <w:t xml:space="preserve">They analyse health information and messages </w:t>
      </w:r>
      <w:r>
        <w:t>to</w:t>
      </w:r>
      <w:r w:rsidRPr="799097C6">
        <w:rPr>
          <w:noProof/>
        </w:rPr>
        <w:t xml:space="preserve"> propose and design strategies that can enhance their own and others’ health, safety, relationships and wellbeing.</w:t>
      </w:r>
    </w:p>
    <w:p w:rsidRPr="00585660" w:rsidR="00D00F24" w:rsidP="00D00F24" w:rsidRDefault="00D00F24" w14:paraId="17D050CA" w14:textId="77777777">
      <w:pPr>
        <w:pStyle w:val="Heading1"/>
      </w:pPr>
      <w:r w:rsidRPr="00585660">
        <w:t>Assessment task</w:t>
      </w:r>
    </w:p>
    <w:p w:rsidR="002D01FE" w:rsidP="00D00F24" w:rsidRDefault="00D00F24" w14:paraId="5717C69A" w14:textId="595BE6CF">
      <w:pPr>
        <w:pStyle w:val="VCAAbody"/>
        <w:rPr>
          <w:lang w:val="en-AU"/>
        </w:rPr>
      </w:pPr>
      <w:r w:rsidRPr="46932B62">
        <w:rPr>
          <w:lang w:val="en-AU"/>
        </w:rPr>
        <w:t xml:space="preserve">This example assessment task is designed to be completed in groups </w:t>
      </w:r>
      <w:r w:rsidR="007B61CA">
        <w:rPr>
          <w:lang w:val="en-AU"/>
        </w:rPr>
        <w:t>in</w:t>
      </w:r>
      <w:r w:rsidRPr="46932B62">
        <w:rPr>
          <w:lang w:val="en-AU"/>
        </w:rPr>
        <w:t xml:space="preserve"> 1 lesson. During week 3, students work in small groups to design a campaign </w:t>
      </w:r>
      <w:r>
        <w:t xml:space="preserve">aimed at raising mental health awareness, reducing </w:t>
      </w:r>
      <w:proofErr w:type="gramStart"/>
      <w:r>
        <w:t>stigma</w:t>
      </w:r>
      <w:proofErr w:type="gramEnd"/>
      <w:r>
        <w:t xml:space="preserve"> and increasing help-seeking behaviours</w:t>
      </w:r>
      <w:r w:rsidRPr="46932B62">
        <w:rPr>
          <w:lang w:val="en-AU"/>
        </w:rPr>
        <w:t>.</w:t>
      </w:r>
    </w:p>
    <w:p w:rsidRPr="002D01FE" w:rsidR="00255244" w:rsidP="002D01FE" w:rsidRDefault="00D00F24" w14:paraId="2EDDA45A" w14:textId="24F3B3C0">
      <w:pPr>
        <w:pStyle w:val="VCAAbody"/>
      </w:pPr>
      <w:r w:rsidRPr="46932B62">
        <w:rPr>
          <w:lang w:val="en-AU"/>
        </w:rPr>
        <w:t xml:space="preserve">The campaign must be tailored to a school or </w:t>
      </w:r>
      <w:r>
        <w:t>community</w:t>
      </w:r>
      <w:r w:rsidRPr="46932B62">
        <w:rPr>
          <w:lang w:val="en-AU"/>
        </w:rPr>
        <w:t xml:space="preserve"> audience, using language and visuals that will resonate with their target group. Each group explains how its campaign promotes a supportive culture, breaks down stereotypes around mental health and provides information on available resources for help and support.</w:t>
      </w:r>
    </w:p>
    <w:p w:rsidRPr="00CE6E03" w:rsidR="00F024E6" w:rsidP="00F024E6" w:rsidRDefault="00F024E6" w14:paraId="5519162B" w14:textId="77777777">
      <w:pPr>
        <w:pStyle w:val="Heading2"/>
      </w:pPr>
      <w:r>
        <w:t>Resources required</w:t>
      </w:r>
    </w:p>
    <w:p w:rsidR="00F024E6" w:rsidP="00F024E6" w:rsidRDefault="00F024E6" w14:paraId="3E744F9B" w14:textId="77777777">
      <w:pPr>
        <w:pStyle w:val="VCAAbullet"/>
        <w:ind w:left="364" w:hanging="360"/>
      </w:pPr>
      <w:r w:rsidRPr="00CE6E03">
        <w:t xml:space="preserve">Mental health awareness content: Provide access to credible sources such as Beyond Blue, Headspace </w:t>
      </w:r>
      <w:r>
        <w:t>and</w:t>
      </w:r>
      <w:r w:rsidRPr="00CE6E03">
        <w:t xml:space="preserve"> local mental health organisations to research stigma and help-seeking behaviours.</w:t>
      </w:r>
    </w:p>
    <w:p w:rsidRPr="00CE6E03" w:rsidR="00F024E6" w:rsidP="00F024E6" w:rsidRDefault="00F024E6" w14:paraId="0F1EBAF0" w14:textId="77777777">
      <w:pPr>
        <w:pStyle w:val="VCAAbullet"/>
        <w:ind w:left="364" w:hanging="360"/>
      </w:pPr>
      <w:r>
        <w:t>Community wellbeing campaign project on mental health teacher assessment table (at the end of this document).</w:t>
      </w:r>
    </w:p>
    <w:p w:rsidRPr="00CE6E03" w:rsidR="00F024E6" w:rsidP="00F024E6" w:rsidRDefault="00F024E6" w14:paraId="28F6438F" w14:textId="77777777">
      <w:pPr>
        <w:pStyle w:val="VCAAbullet"/>
        <w:ind w:left="364" w:hanging="360"/>
      </w:pPr>
      <w:r w:rsidRPr="00CE6E03">
        <w:t xml:space="preserve">Design </w:t>
      </w:r>
      <w:r>
        <w:t>t</w:t>
      </w:r>
      <w:r w:rsidRPr="00CE6E03">
        <w:t xml:space="preserve">ools: Offer access to creative tools like Canva, Google Slides, Adobe </w:t>
      </w:r>
      <w:proofErr w:type="gramStart"/>
      <w:r w:rsidRPr="00CE6E03">
        <w:t>Spark</w:t>
      </w:r>
      <w:proofErr w:type="gramEnd"/>
      <w:r w:rsidRPr="00CE6E03">
        <w:t xml:space="preserve"> </w:t>
      </w:r>
      <w:r>
        <w:t>and</w:t>
      </w:r>
      <w:r w:rsidRPr="00CE6E03">
        <w:t xml:space="preserve"> poster-making software to develop campaign visuals and materials.</w:t>
      </w:r>
    </w:p>
    <w:p w:rsidRPr="00CE6E03" w:rsidR="00F024E6" w:rsidP="00F024E6" w:rsidRDefault="00F024E6" w14:paraId="0A8A8B89" w14:textId="77777777">
      <w:pPr>
        <w:pStyle w:val="VCAAbullet"/>
        <w:ind w:left="364" w:hanging="360"/>
      </w:pPr>
      <w:r>
        <w:t xml:space="preserve">Presentation supports: Provide examples of effective campaign presentations and access to tools like PowerPoint, Google </w:t>
      </w:r>
      <w:proofErr w:type="gramStart"/>
      <w:r>
        <w:t>Slides</w:t>
      </w:r>
      <w:proofErr w:type="gramEnd"/>
      <w:r>
        <w:t xml:space="preserve"> or video-editing platforms for creating engaging showcases.</w:t>
      </w:r>
    </w:p>
    <w:p w:rsidRPr="00C209AC" w:rsidR="00F024E6" w:rsidP="00F024E6" w:rsidRDefault="00F024E6" w14:paraId="0017BE4C" w14:textId="77777777">
      <w:pPr>
        <w:pStyle w:val="VCAAbullet"/>
        <w:ind w:left="364" w:hanging="360"/>
      </w:pPr>
      <w:r>
        <w:t xml:space="preserve">Reflective planning table: Supply the ‘Student planning and reflection table’ for campaign development, including questions that encourage empathy, </w:t>
      </w:r>
      <w:proofErr w:type="gramStart"/>
      <w:r>
        <w:t>relevance</w:t>
      </w:r>
      <w:proofErr w:type="gramEnd"/>
      <w:r>
        <w:t xml:space="preserve"> and actionable messaging</w:t>
      </w:r>
      <w:r w:rsidRPr="0035020D">
        <w:t>.</w:t>
      </w:r>
    </w:p>
    <w:p w:rsidRPr="00E55DAF" w:rsidR="00F024E6" w:rsidP="00F024E6" w:rsidRDefault="00F024E6" w14:paraId="29EC0D94" w14:textId="77777777">
      <w:pPr>
        <w:pStyle w:val="Heading2"/>
      </w:pPr>
      <w:r>
        <w:lastRenderedPageBreak/>
        <w:t>Instructions</w:t>
      </w:r>
    </w:p>
    <w:p w:rsidRPr="005D64CF" w:rsidR="00F024E6" w:rsidP="00F024E6" w:rsidRDefault="00F024E6" w14:paraId="5FD1A16F" w14:textId="77777777">
      <w:pPr>
        <w:pStyle w:val="VCAAbody"/>
      </w:pPr>
      <w:r w:rsidRPr="00D9667D">
        <w:rPr>
          <w:lang w:val="en-AU"/>
        </w:rPr>
        <w:t>Each group will</w:t>
      </w:r>
      <w:r>
        <w:rPr>
          <w:lang w:val="en-AU"/>
        </w:rPr>
        <w:t xml:space="preserve"> undertake the following tasks.</w:t>
      </w:r>
    </w:p>
    <w:p w:rsidRPr="00C91175" w:rsidR="00F024E6" w:rsidP="00F024E6" w:rsidRDefault="00F024E6" w14:paraId="082B0F6C" w14:textId="77777777">
      <w:pPr>
        <w:pStyle w:val="Heading3"/>
      </w:pPr>
      <w:r w:rsidRPr="00C91175">
        <w:t>1. Research and plan</w:t>
      </w:r>
    </w:p>
    <w:p w:rsidRPr="009A7D83" w:rsidR="00F024E6" w:rsidP="00F024E6" w:rsidRDefault="00F024E6" w14:paraId="76FB4B84" w14:textId="77777777">
      <w:pPr>
        <w:pStyle w:val="VCAAbody"/>
      </w:pPr>
      <w:r w:rsidRPr="13BCE456">
        <w:rPr>
          <w:lang w:val="en-AU"/>
        </w:rPr>
        <w:t>Thoughtfully gather and analyse information from credible sources on mental illness stigma and help-seeking behaviours. Take time to understand the experiences and challenges people face and review current mental health campaigns to identify messaging that resonates with empathy and compassion.</w:t>
      </w:r>
    </w:p>
    <w:p w:rsidR="00F024E6" w:rsidP="00F024E6" w:rsidRDefault="00F024E6" w14:paraId="218D0A61" w14:textId="77777777">
      <w:pPr>
        <w:pStyle w:val="Heading3"/>
      </w:pPr>
      <w:r>
        <w:t>2. Design the campaign</w:t>
      </w:r>
    </w:p>
    <w:p w:rsidRPr="009A7D83" w:rsidR="00F024E6" w:rsidP="00F024E6" w:rsidRDefault="00F024E6" w14:paraId="3AD3F5A5" w14:textId="77777777">
      <w:pPr>
        <w:pStyle w:val="VCAAbody"/>
      </w:pPr>
      <w:r w:rsidRPr="13BCE456">
        <w:rPr>
          <w:lang w:val="en-AU"/>
        </w:rPr>
        <w:t xml:space="preserve">Develop key messages, </w:t>
      </w:r>
      <w:proofErr w:type="gramStart"/>
      <w:r w:rsidRPr="13BCE456">
        <w:rPr>
          <w:lang w:val="en-AU"/>
        </w:rPr>
        <w:t>visuals</w:t>
      </w:r>
      <w:proofErr w:type="gramEnd"/>
      <w:r w:rsidRPr="13BCE456">
        <w:rPr>
          <w:lang w:val="en-AU"/>
        </w:rPr>
        <w:t xml:space="preserve"> and materials to convey the campaign theme. Students can choose a medium such as digital slideshows, flipbooks, short videos or GIFs, collages, storyboards, mind maps, podcasts or voice recordings, interactive posters with QR codes, photo journals or comic strips. The campaign should effectively address health, safety, </w:t>
      </w:r>
      <w:proofErr w:type="gramStart"/>
      <w:r w:rsidRPr="13BCE456">
        <w:rPr>
          <w:lang w:val="en-AU"/>
        </w:rPr>
        <w:t>relationships</w:t>
      </w:r>
      <w:proofErr w:type="gramEnd"/>
      <w:r w:rsidRPr="13BCE456">
        <w:rPr>
          <w:lang w:val="en-AU"/>
        </w:rPr>
        <w:t xml:space="preserve"> and wellbeing.</w:t>
      </w:r>
    </w:p>
    <w:p w:rsidR="00F024E6" w:rsidP="00F024E6" w:rsidRDefault="00F024E6" w14:paraId="70837C93" w14:textId="77777777">
      <w:pPr>
        <w:pStyle w:val="Heading3"/>
      </w:pPr>
      <w:r>
        <w:t>3. Present</w:t>
      </w:r>
    </w:p>
    <w:p w:rsidRPr="009A7D83" w:rsidR="00F024E6" w:rsidP="00F024E6" w:rsidRDefault="00F024E6" w14:paraId="7F4F1819" w14:textId="77777777">
      <w:pPr>
        <w:pStyle w:val="VCAAbody"/>
      </w:pPr>
      <w:r w:rsidRPr="13BCE456">
        <w:rPr>
          <w:lang w:val="en-AU"/>
        </w:rPr>
        <w:t xml:space="preserve">In a 5-minute presentation, each group will explain its campaign concept, message strategy and expected impact on the school or community. Presentations should detail the specific approach to reducing stigma, promoting empathy, encouraging positive help-seeking behaviours, and enhancing health, safety, </w:t>
      </w:r>
      <w:proofErr w:type="gramStart"/>
      <w:r w:rsidRPr="13BCE456">
        <w:rPr>
          <w:lang w:val="en-AU"/>
        </w:rPr>
        <w:t>relationships</w:t>
      </w:r>
      <w:proofErr w:type="gramEnd"/>
      <w:r w:rsidRPr="13BCE456">
        <w:rPr>
          <w:lang w:val="en-AU"/>
        </w:rPr>
        <w:t xml:space="preserve"> and wellbeing.</w:t>
      </w:r>
    </w:p>
    <w:p w:rsidRPr="00025AD0" w:rsidR="00F024E6" w:rsidP="00F024E6" w:rsidRDefault="00F024E6" w14:paraId="185C6B4C" w14:textId="77777777">
      <w:pPr>
        <w:pStyle w:val="Heading2"/>
      </w:pPr>
      <w:r>
        <w:t xml:space="preserve">Assessment and </w:t>
      </w:r>
      <w:r w:rsidRPr="00CE6E03">
        <w:t>moderation</w:t>
      </w:r>
    </w:p>
    <w:p w:rsidR="00F024E6" w:rsidP="00F024E6" w:rsidRDefault="00F024E6" w14:paraId="2C8D11F6" w14:textId="77777777">
      <w:pPr>
        <w:pStyle w:val="VCAAbody"/>
      </w:pPr>
      <w:r w:rsidRPr="13BCE456">
        <w:rPr>
          <w:lang w:val="en-AU"/>
        </w:rPr>
        <w:t xml:space="preserve">This project should be assessed using clear and transparent criteria based on the ‘Student planning and reflection table’ at the end of this document. This will be given to students at the start of the task to guide planning, </w:t>
      </w:r>
      <w:proofErr w:type="gramStart"/>
      <w:r w:rsidRPr="13BCE456">
        <w:rPr>
          <w:lang w:val="en-AU"/>
        </w:rPr>
        <w:t>design</w:t>
      </w:r>
      <w:proofErr w:type="gramEnd"/>
      <w:r w:rsidRPr="13BCE456">
        <w:rPr>
          <w:lang w:val="en-AU"/>
        </w:rPr>
        <w:t xml:space="preserve"> and presentation.</w:t>
      </w:r>
    </w:p>
    <w:p w:rsidR="00F024E6" w:rsidP="00F024E6" w:rsidRDefault="00F024E6" w14:paraId="3AF6CB8E" w14:textId="77777777">
      <w:pPr>
        <w:pStyle w:val="VCAAbody"/>
      </w:pPr>
      <w:r>
        <w:t xml:space="preserve">The completed table should inform teacher assessment, which will evaluate message clarity, relevance, </w:t>
      </w:r>
      <w:proofErr w:type="gramStart"/>
      <w:r>
        <w:t>creativity</w:t>
      </w:r>
      <w:proofErr w:type="gramEnd"/>
      <w:r>
        <w:t xml:space="preserve"> and overall campaign effectiveness on a teacher-generated summative rubric based </w:t>
      </w:r>
      <w:r w:rsidRPr="1DAB1D08">
        <w:rPr>
          <w:lang w:val="en-AU"/>
        </w:rPr>
        <w:t>using</w:t>
      </w:r>
      <w:r>
        <w:t xml:space="preserve"> the relevant sentences of the achievement standard.</w:t>
      </w:r>
    </w:p>
    <w:p w:rsidR="00F024E6" w:rsidP="00F024E6" w:rsidRDefault="00F024E6" w14:paraId="28EBE17A" w14:textId="77777777">
      <w:pPr>
        <w:pStyle w:val="VCAAbody"/>
      </w:pPr>
      <w:r>
        <w:t xml:space="preserve">The suggested connections between the campaign requirements and relevant achievement standard sentences are outlined below. </w:t>
      </w:r>
    </w:p>
    <w:p w:rsidR="00F024E6" w:rsidP="00F024E6" w:rsidRDefault="00F024E6" w14:paraId="7C35C575" w14:textId="77777777">
      <w:pPr>
        <w:pStyle w:val="VCAAbody"/>
        <w:numPr>
          <w:ilvl w:val="0"/>
          <w:numId w:val="35"/>
        </w:numPr>
      </w:pPr>
      <w:r>
        <w:t>Achievement standard sentence 4:</w:t>
      </w:r>
    </w:p>
    <w:p w:rsidR="00F024E6" w:rsidP="00F024E6" w:rsidRDefault="00F024E6" w14:paraId="35E505ED" w14:textId="77777777">
      <w:pPr>
        <w:pStyle w:val="VCAAbody"/>
        <w:numPr>
          <w:ilvl w:val="1"/>
          <w:numId w:val="35"/>
        </w:numPr>
      </w:pPr>
      <w:r>
        <w:t>Students analyse the effectiveness of assertive communication strategies (requirements 1 and 5)</w:t>
      </w:r>
    </w:p>
    <w:p w:rsidR="00F024E6" w:rsidP="00F024E6" w:rsidRDefault="00F024E6" w14:paraId="2E2128A5" w14:textId="77777777">
      <w:pPr>
        <w:pStyle w:val="VCAAbody"/>
        <w:numPr>
          <w:ilvl w:val="1"/>
          <w:numId w:val="35"/>
        </w:numPr>
      </w:pPr>
      <w:r>
        <w:t>... protective behaviours and help-seeking strategies (requirements 4 and 6)</w:t>
      </w:r>
    </w:p>
    <w:p w:rsidR="00F024E6" w:rsidP="00F024E6" w:rsidRDefault="00F024E6" w14:paraId="492109B9" w14:textId="77777777">
      <w:pPr>
        <w:pStyle w:val="VCAAbody"/>
        <w:numPr>
          <w:ilvl w:val="1"/>
          <w:numId w:val="35"/>
        </w:numPr>
      </w:pPr>
      <w:r>
        <w:t>... applied online and offline (interacting with others) (requirement 4 and 6).</w:t>
      </w:r>
    </w:p>
    <w:p w:rsidR="00F024E6" w:rsidP="00F024E6" w:rsidRDefault="00F024E6" w14:paraId="137ED880" w14:textId="77777777">
      <w:pPr>
        <w:pStyle w:val="VCAAbody"/>
        <w:numPr>
          <w:ilvl w:val="0"/>
          <w:numId w:val="35"/>
        </w:numPr>
      </w:pPr>
      <w:r>
        <w:t>Achievement standard sentence 5:</w:t>
      </w:r>
    </w:p>
    <w:p w:rsidR="00F024E6" w:rsidP="00F024E6" w:rsidRDefault="00F024E6" w14:paraId="04445542" w14:textId="77777777">
      <w:pPr>
        <w:pStyle w:val="VCAAbody"/>
        <w:numPr>
          <w:ilvl w:val="1"/>
          <w:numId w:val="35"/>
        </w:numPr>
      </w:pPr>
      <w:r>
        <w:t>They analyse health information and messages (requirements 2, 3 and 6)</w:t>
      </w:r>
    </w:p>
    <w:p w:rsidR="00F024E6" w:rsidP="00F024E6" w:rsidRDefault="00F024E6" w14:paraId="4C8785A4" w14:textId="77777777">
      <w:pPr>
        <w:pStyle w:val="VCAAbody"/>
        <w:numPr>
          <w:ilvl w:val="1"/>
          <w:numId w:val="35"/>
        </w:numPr>
      </w:pPr>
      <w:r>
        <w:t>... to propose and design strategies (requirements 4 and 6)</w:t>
      </w:r>
    </w:p>
    <w:p w:rsidR="00F024E6" w:rsidP="00F024E6" w:rsidRDefault="00F024E6" w14:paraId="061EB50E" w14:textId="77777777">
      <w:pPr>
        <w:pStyle w:val="VCAAbody"/>
        <w:numPr>
          <w:ilvl w:val="1"/>
          <w:numId w:val="35"/>
        </w:numPr>
      </w:pPr>
      <w:r w:rsidRPr="13BCE456">
        <w:rPr>
          <w:lang w:val="en-AU"/>
        </w:rPr>
        <w:t xml:space="preserve">... that can enhance their own and others’ health, safety, </w:t>
      </w:r>
      <w:proofErr w:type="gramStart"/>
      <w:r w:rsidRPr="13BCE456">
        <w:rPr>
          <w:lang w:val="en-AU"/>
        </w:rPr>
        <w:t>relationships</w:t>
      </w:r>
      <w:proofErr w:type="gramEnd"/>
      <w:r w:rsidRPr="13BCE456">
        <w:rPr>
          <w:lang w:val="en-AU"/>
        </w:rPr>
        <w:t xml:space="preserve"> and wellbeing (requirements 2 and 6).</w:t>
      </w:r>
    </w:p>
    <w:p w:rsidRPr="005D64CF" w:rsidR="00F024E6" w:rsidP="00F024E6" w:rsidRDefault="00F024E6" w14:paraId="631490B5" w14:textId="77777777">
      <w:pPr>
        <w:pStyle w:val="VCAAbody"/>
      </w:pPr>
      <w:r w:rsidRPr="005D64CF">
        <w:t xml:space="preserve">Students have voice and choice to document their work in workbooks or through a medium of their choice, such as </w:t>
      </w:r>
      <w:r>
        <w:t xml:space="preserve">a </w:t>
      </w:r>
      <w:r w:rsidRPr="005D64CF">
        <w:t xml:space="preserve">slideshow, poster, video, podcast, </w:t>
      </w:r>
      <w:proofErr w:type="gramStart"/>
      <w:r w:rsidRPr="005D64CF">
        <w:t>storyboard</w:t>
      </w:r>
      <w:proofErr w:type="gramEnd"/>
      <w:r w:rsidRPr="005D64CF">
        <w:t xml:space="preserve"> or interactive tool, fostering creativity and ownership.</w:t>
      </w:r>
    </w:p>
    <w:p w:rsidR="00F024E6" w:rsidP="00F024E6" w:rsidRDefault="00F024E6" w14:paraId="2700598E" w14:textId="77777777">
      <w:pPr>
        <w:pStyle w:val="VCAAbody"/>
        <w:rPr>
          <w:rFonts w:ascii="Arial Narrow" w:hAnsi="Arial Narrow"/>
        </w:rPr>
      </w:pPr>
      <w:r w:rsidRPr="005D64CF">
        <w:t>To ensure fair and consistent evaluation</w:t>
      </w:r>
      <w:r w:rsidRPr="003B5C95">
        <w:rPr>
          <w:lang w:val="en-AU"/>
        </w:rPr>
        <w:t>, teachers will moderate scores across groups, supported by peer feedback on the clarity and impact of each campaign’s message.</w:t>
      </w:r>
    </w:p>
    <w:p w:rsidRPr="000C000F" w:rsidR="00F024E6" w:rsidP="00F024E6" w:rsidRDefault="00F024E6" w14:paraId="53786258" w14:textId="77777777">
      <w:pPr>
        <w:pStyle w:val="Heading3"/>
        <w:rPr>
          <w:iCs/>
          <w:color w:val="000000"/>
          <w:sz w:val="20"/>
        </w:rPr>
      </w:pPr>
      <w:r w:rsidRPr="000C000F">
        <w:lastRenderedPageBreak/>
        <w:t>Formative assessment rubrics</w:t>
      </w:r>
      <w:r w:rsidRPr="000C000F">
        <w:rPr>
          <w:iCs/>
          <w:color w:val="000000"/>
          <w:sz w:val="20"/>
        </w:rPr>
        <w:t xml:space="preserve"> </w:t>
      </w:r>
    </w:p>
    <w:p w:rsidRPr="00B25714" w:rsidR="00F024E6" w:rsidP="00F024E6" w:rsidRDefault="00F024E6" w14:paraId="4C61A7EE" w14:textId="02178CA9">
      <w:pPr>
        <w:rPr>
          <w:rFonts w:ascii="Arial" w:hAnsi="Arial" w:eastAsia="Arial" w:cs="Times New Roman"/>
          <w:sz w:val="20"/>
          <w:szCs w:val="20"/>
        </w:rPr>
      </w:pPr>
      <w:r w:rsidRPr="59E27111">
        <w:rPr>
          <w:rFonts w:ascii="Arial" w:hAnsi="Arial" w:eastAsia="Arial" w:cs="Times New Roman"/>
          <w:sz w:val="20"/>
          <w:szCs w:val="20"/>
        </w:rPr>
        <w:t xml:space="preserve">Teachers may develop their own formative assessment rubrics using the VCAA </w:t>
      </w:r>
      <w:hyperlink r:id="rId11">
        <w:r w:rsidRPr="59E27111">
          <w:rPr>
            <w:rFonts w:ascii="Arial" w:hAnsi="Arial" w:eastAsia="Arial" w:cs="Times New Roman"/>
            <w:color w:val="0000FF"/>
            <w:sz w:val="20"/>
            <w:szCs w:val="20"/>
            <w:u w:val="single"/>
          </w:rPr>
          <w:t>Guide to Formative Assessment Rubrics</w:t>
        </w:r>
      </w:hyperlink>
      <w:r w:rsidRPr="59E27111">
        <w:rPr>
          <w:rFonts w:ascii="Arial" w:hAnsi="Arial" w:eastAsia="Arial" w:cs="Times New Roman"/>
          <w:sz w:val="20"/>
          <w:szCs w:val="20"/>
        </w:rPr>
        <w:t xml:space="preserve">, which provides advice on how to develop formative assessment rubrics linked to the Victorian Curriculum F–10 Version 2.0. This advice will assist teachers to identify the learning level of each student based on evidence of what the student knows and can do, and to understand what each student is ready to learn next. </w:t>
      </w:r>
    </w:p>
    <w:p w:rsidRPr="00F024E6" w:rsidR="0050266D" w:rsidP="002D01FE" w:rsidRDefault="00F024E6" w14:paraId="49AC4EF6" w14:textId="66CC1B18">
      <w:pPr>
        <w:pStyle w:val="VCAAbullet"/>
        <w:numPr>
          <w:ilvl w:val="0"/>
          <w:numId w:val="0"/>
        </w:numPr>
      </w:pPr>
      <w:r w:rsidRPr="00B25714">
        <w:rPr>
          <w:rFonts w:eastAsia="Arial"/>
          <w:szCs w:val="20"/>
        </w:rPr>
        <w:t xml:space="preserve">To complement the Guide to Formative Assessment Rubrics, the VCAA has published </w:t>
      </w:r>
      <w:proofErr w:type="gramStart"/>
      <w:r w:rsidRPr="00B25714">
        <w:rPr>
          <w:rFonts w:eastAsia="Arial"/>
          <w:szCs w:val="20"/>
        </w:rPr>
        <w:t>9</w:t>
      </w:r>
      <w:proofErr w:type="gramEnd"/>
      <w:r w:rsidRPr="00B25714">
        <w:rPr>
          <w:rFonts w:eastAsia="Arial"/>
          <w:szCs w:val="20"/>
        </w:rPr>
        <w:t xml:space="preserve"> online professional learning modules, which can be accessed from the same webpage via the ‘Develop your own formative assessment rubrics’ link. Teachers can use these modules to develop, assess and review a formative assessment rubric, including designing a task to gather evidence of learning in the classroom. Schools may use these modules to support a consistent approach to understanding and using formative assessment rubrics</w:t>
      </w:r>
      <w:r>
        <w:rPr>
          <w:rFonts w:eastAsia="Arial"/>
          <w:szCs w:val="20"/>
        </w:rPr>
        <w:t>.</w:t>
      </w:r>
    </w:p>
    <w:p w:rsidR="00F024E6" w:rsidP="00F024E6" w:rsidRDefault="00F024E6" w14:paraId="68E1B35F" w14:textId="77777777">
      <w:pPr>
        <w:pStyle w:val="VCAAbullet"/>
        <w:sectPr w:rsidR="00F024E6" w:rsidSect="00B230DB">
          <w:headerReference w:type="even" r:id="rId12"/>
          <w:headerReference w:type="default" r:id="rId13"/>
          <w:footerReference w:type="even" r:id="rId14"/>
          <w:footerReference w:type="default" r:id="rId15"/>
          <w:headerReference w:type="first" r:id="rId16"/>
          <w:footerReference w:type="first" r:id="rId17"/>
          <w:type w:val="continuous"/>
          <w:pgSz w:w="11907" w:h="16840" w:orient="portrait" w:code="9"/>
          <w:pgMar w:top="1418" w:right="1134" w:bottom="567" w:left="1134" w:header="283" w:footer="283" w:gutter="0"/>
          <w:cols w:space="708"/>
          <w:titlePg/>
          <w:docGrid w:linePitch="360"/>
        </w:sectPr>
      </w:pPr>
    </w:p>
    <w:p w:rsidRPr="00DE62C3" w:rsidR="00F024E6" w:rsidP="00DE62C3" w:rsidRDefault="00F024E6" w14:paraId="224FE20A" w14:textId="7E335664">
      <w:pPr>
        <w:pStyle w:val="Heading1"/>
        <w:spacing w:before="0" w:line="240" w:lineRule="auto"/>
        <w:rPr>
          <w:rFonts w:eastAsia="Arial"/>
        </w:rPr>
      </w:pPr>
      <w:r w:rsidRPr="1DAB1D08">
        <w:rPr>
          <w:rFonts w:eastAsia="Arial"/>
        </w:rPr>
        <w:lastRenderedPageBreak/>
        <w:t>Appendix: Student planning and reflection table</w:t>
      </w:r>
    </w:p>
    <w:p w:rsidRPr="00F434A0" w:rsidR="00F024E6" w:rsidP="00F024E6" w:rsidRDefault="00F024E6" w14:paraId="6D9F4F21" w14:textId="62269BC9">
      <w:pPr>
        <w:pStyle w:val="Heading3"/>
        <w:spacing w:line="240" w:lineRule="auto"/>
      </w:pPr>
      <w:r>
        <w:t>Community wellbeing campaign project on mental health</w:t>
      </w:r>
    </w:p>
    <w:tbl>
      <w:tblPr>
        <w:tblStyle w:val="TableGrid"/>
        <w:tblW w:w="1486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7432"/>
        <w:gridCol w:w="7433"/>
      </w:tblGrid>
      <w:tr w:rsidR="00F024E6" w:rsidTr="052D564F" w14:paraId="25AAF27F" w14:textId="77777777">
        <w:trPr>
          <w:trHeight w:val="300"/>
          <w:tblHeader/>
        </w:trPr>
        <w:tc>
          <w:tcPr>
            <w:tcW w:w="7432" w:type="dxa"/>
            <w:tcBorders>
              <w:top w:val="single" w:color="000000" w:themeColor="text1" w:sz="6" w:space="0"/>
              <w:left w:val="single" w:color="000000" w:themeColor="text1" w:sz="6" w:space="0"/>
              <w:bottom w:val="single" w:color="000000" w:themeColor="text1" w:sz="6" w:space="0"/>
              <w:right w:val="single" w:color="FFFFFF" w:themeColor="background1" w:sz="6" w:space="0"/>
            </w:tcBorders>
            <w:shd w:val="clear" w:color="auto" w:fill="0F7EB4"/>
            <w:tcMar>
              <w:left w:w="105" w:type="dxa"/>
              <w:right w:w="105" w:type="dxa"/>
            </w:tcMar>
          </w:tcPr>
          <w:p w:rsidR="00F024E6" w:rsidP="00017F4C" w:rsidRDefault="00F024E6" w14:paraId="13AB995B" w14:textId="77777777">
            <w:pPr>
              <w:spacing w:before="80" w:after="80" w:line="288" w:lineRule="auto"/>
              <w:jc w:val="center"/>
              <w:rPr>
                <w:rFonts w:ascii="Arial" w:hAnsi="Arial" w:eastAsia="Arial" w:cs="Arial"/>
                <w:b/>
                <w:bCs/>
                <w:color w:val="FFFFFF" w:themeColor="background1"/>
                <w:sz w:val="20"/>
                <w:szCs w:val="20"/>
              </w:rPr>
            </w:pPr>
            <w:r w:rsidRPr="711C83B0">
              <w:rPr>
                <w:rFonts w:ascii="Arial" w:hAnsi="Arial" w:eastAsia="Arial" w:cs="Arial"/>
                <w:b/>
                <w:bCs/>
                <w:color w:val="FFFFFF" w:themeColor="background1"/>
                <w:sz w:val="20"/>
                <w:szCs w:val="20"/>
              </w:rPr>
              <w:t>Planning and reflection</w:t>
            </w:r>
          </w:p>
        </w:tc>
        <w:tc>
          <w:tcPr>
            <w:tcW w:w="7433" w:type="dxa"/>
            <w:tcBorders>
              <w:top w:val="single" w:color="000000" w:themeColor="text1" w:sz="6" w:space="0"/>
              <w:left w:val="single" w:color="FFFFFF" w:themeColor="background1" w:sz="6" w:space="0"/>
              <w:bottom w:val="single" w:color="000000" w:themeColor="text1" w:sz="6" w:space="0"/>
              <w:right w:val="single" w:color="000000" w:themeColor="text1" w:sz="6" w:space="0"/>
            </w:tcBorders>
            <w:shd w:val="clear" w:color="auto" w:fill="0F7EB4"/>
            <w:tcMar>
              <w:left w:w="105" w:type="dxa"/>
              <w:right w:w="105" w:type="dxa"/>
            </w:tcMar>
          </w:tcPr>
          <w:p w:rsidR="00F024E6" w:rsidP="00017F4C" w:rsidRDefault="00F024E6" w14:paraId="3926EEFB" w14:textId="77777777">
            <w:pPr>
              <w:spacing w:before="80" w:after="80" w:line="288" w:lineRule="auto"/>
              <w:jc w:val="center"/>
              <w:rPr>
                <w:rFonts w:ascii="Arial" w:hAnsi="Arial" w:eastAsia="Arial" w:cs="Arial"/>
                <w:b/>
                <w:bCs/>
                <w:color w:val="FFFFFF" w:themeColor="background1"/>
                <w:sz w:val="20"/>
                <w:szCs w:val="20"/>
              </w:rPr>
            </w:pPr>
            <w:r w:rsidRPr="711C83B0">
              <w:rPr>
                <w:rFonts w:ascii="Arial" w:hAnsi="Arial" w:eastAsia="Arial" w:cs="Arial"/>
                <w:b/>
                <w:bCs/>
                <w:color w:val="FFFFFF" w:themeColor="background1"/>
                <w:sz w:val="20"/>
                <w:szCs w:val="20"/>
              </w:rPr>
              <w:t>Evidence</w:t>
            </w:r>
          </w:p>
        </w:tc>
      </w:tr>
      <w:tr w:rsidR="00F024E6" w:rsidTr="052D564F" w14:paraId="30656B85" w14:textId="77777777">
        <w:trPr>
          <w:trHeight w:val="300"/>
        </w:trPr>
        <w:tc>
          <w:tcPr>
            <w:tcW w:w="7432" w:type="dxa"/>
            <w:tcBorders>
              <w:top w:val="single" w:color="000000" w:themeColor="text1" w:sz="6" w:space="0"/>
              <w:left w:val="single" w:color="000000" w:themeColor="text1" w:sz="6" w:space="0"/>
              <w:bottom w:val="single" w:color="000000" w:themeColor="text1" w:sz="6" w:space="0"/>
              <w:right w:val="single" w:color="auto" w:sz="4" w:space="0"/>
            </w:tcBorders>
            <w:shd w:val="clear" w:color="auto" w:fill="F2F2F2" w:themeFill="background1" w:themeFillShade="F2"/>
            <w:tcMar>
              <w:left w:w="105" w:type="dxa"/>
              <w:right w:w="105" w:type="dxa"/>
            </w:tcMar>
          </w:tcPr>
          <w:p w:rsidR="00F024E6" w:rsidP="00017F4C" w:rsidRDefault="00F024E6" w14:paraId="2A25A76A" w14:textId="77777777">
            <w:pPr>
              <w:spacing w:before="80" w:after="80" w:line="288" w:lineRule="auto"/>
              <w:rPr>
                <w:rFonts w:ascii="Arial" w:hAnsi="Arial" w:eastAsia="Arial" w:cs="Arial"/>
                <w:color w:val="000000" w:themeColor="text1"/>
                <w:sz w:val="20"/>
                <w:szCs w:val="20"/>
              </w:rPr>
            </w:pPr>
            <w:r w:rsidRPr="711C83B0">
              <w:rPr>
                <w:rFonts w:ascii="Arial" w:hAnsi="Arial" w:eastAsia="Arial" w:cs="Arial"/>
                <w:i/>
                <w:iCs/>
                <w:color w:val="000000" w:themeColor="text1"/>
                <w:sz w:val="20"/>
                <w:szCs w:val="20"/>
              </w:rPr>
              <w:t xml:space="preserve">Tick </w:t>
            </w:r>
            <w:r>
              <w:rPr>
                <w:rFonts w:ascii="Arial" w:hAnsi="Arial" w:eastAsia="Arial" w:cs="Arial"/>
                <w:i/>
                <w:iCs/>
                <w:color w:val="000000" w:themeColor="text1"/>
                <w:sz w:val="20"/>
                <w:szCs w:val="20"/>
              </w:rPr>
              <w:t xml:space="preserve">the campaign requirements as you develop your </w:t>
            </w:r>
            <w:proofErr w:type="gramStart"/>
            <w:r>
              <w:rPr>
                <w:rFonts w:ascii="Arial" w:hAnsi="Arial" w:eastAsia="Arial" w:cs="Arial"/>
                <w:i/>
                <w:iCs/>
                <w:color w:val="000000" w:themeColor="text1"/>
                <w:sz w:val="20"/>
                <w:szCs w:val="20"/>
              </w:rPr>
              <w:t xml:space="preserve">plan, </w:t>
            </w:r>
            <w:r w:rsidRPr="711C83B0">
              <w:rPr>
                <w:rFonts w:ascii="Arial" w:hAnsi="Arial" w:eastAsia="Arial" w:cs="Arial"/>
                <w:i/>
                <w:iCs/>
                <w:color w:val="000000" w:themeColor="text1"/>
                <w:sz w:val="20"/>
                <w:szCs w:val="20"/>
              </w:rPr>
              <w:t>and</w:t>
            </w:r>
            <w:proofErr w:type="gramEnd"/>
            <w:r w:rsidRPr="711C83B0">
              <w:rPr>
                <w:rFonts w:ascii="Arial" w:hAnsi="Arial" w:eastAsia="Arial" w:cs="Arial"/>
                <w:i/>
                <w:iCs/>
                <w:color w:val="000000" w:themeColor="text1"/>
                <w:sz w:val="20"/>
                <w:szCs w:val="20"/>
              </w:rPr>
              <w:t xml:space="preserve"> write a reflective comment.</w:t>
            </w:r>
          </w:p>
        </w:tc>
        <w:tc>
          <w:tcPr>
            <w:tcW w:w="7433" w:type="dxa"/>
            <w:tcBorders>
              <w:top w:val="single" w:color="000000" w:themeColor="text1" w:sz="6" w:space="0"/>
              <w:left w:val="single" w:color="auto" w:sz="4" w:space="0"/>
              <w:bottom w:val="single" w:color="000000" w:themeColor="text1" w:sz="6" w:space="0"/>
              <w:right w:val="single" w:color="000000" w:themeColor="text1" w:sz="6" w:space="0"/>
            </w:tcBorders>
            <w:shd w:val="clear" w:color="auto" w:fill="F2F2F2" w:themeFill="background1" w:themeFillShade="F2"/>
            <w:tcMar/>
          </w:tcPr>
          <w:p w:rsidR="00F024E6" w:rsidP="00017F4C" w:rsidRDefault="00F024E6" w14:paraId="0194469B" w14:textId="77777777">
            <w:pPr>
              <w:spacing w:before="80" w:after="80" w:line="288" w:lineRule="auto"/>
              <w:rPr>
                <w:rFonts w:ascii="Arial" w:hAnsi="Arial" w:eastAsia="Arial" w:cs="Arial"/>
                <w:color w:val="000000" w:themeColor="text1"/>
                <w:sz w:val="20"/>
                <w:szCs w:val="20"/>
              </w:rPr>
            </w:pPr>
            <w:r>
              <w:rPr>
                <w:rFonts w:ascii="Arial" w:hAnsi="Arial" w:eastAsia="Arial" w:cs="Arial"/>
                <w:i/>
                <w:iCs/>
                <w:color w:val="000000" w:themeColor="text1"/>
                <w:sz w:val="20"/>
                <w:szCs w:val="20"/>
              </w:rPr>
              <w:t>List any</w:t>
            </w:r>
            <w:r w:rsidRPr="711C83B0">
              <w:rPr>
                <w:rFonts w:ascii="Arial" w:hAnsi="Arial" w:eastAsia="Arial" w:cs="Arial"/>
                <w:i/>
                <w:iCs/>
                <w:color w:val="000000" w:themeColor="text1"/>
                <w:sz w:val="20"/>
                <w:szCs w:val="20"/>
              </w:rPr>
              <w:t xml:space="preserve"> evidence </w:t>
            </w:r>
            <w:r>
              <w:rPr>
                <w:rFonts w:ascii="Arial" w:hAnsi="Arial" w:eastAsia="Arial" w:cs="Arial"/>
                <w:i/>
                <w:iCs/>
                <w:color w:val="000000" w:themeColor="text1"/>
                <w:sz w:val="20"/>
                <w:szCs w:val="20"/>
              </w:rPr>
              <w:t xml:space="preserve">that </w:t>
            </w:r>
            <w:r w:rsidRPr="711C83B0">
              <w:rPr>
                <w:rFonts w:ascii="Arial" w:hAnsi="Arial" w:eastAsia="Arial" w:cs="Arial"/>
                <w:i/>
                <w:iCs/>
                <w:color w:val="000000" w:themeColor="text1"/>
                <w:sz w:val="20"/>
                <w:szCs w:val="20"/>
              </w:rPr>
              <w:t>shows you have achieved th</w:t>
            </w:r>
            <w:r>
              <w:rPr>
                <w:rFonts w:ascii="Arial" w:hAnsi="Arial" w:eastAsia="Arial" w:cs="Arial"/>
                <w:i/>
                <w:iCs/>
                <w:color w:val="000000" w:themeColor="text1"/>
                <w:sz w:val="20"/>
                <w:szCs w:val="20"/>
              </w:rPr>
              <w:t>ese requirements.</w:t>
            </w:r>
            <w:r>
              <w:rPr>
                <w:rFonts w:ascii="Arial" w:hAnsi="Arial" w:eastAsia="Arial" w:cs="Arial"/>
                <w:i/>
                <w:iCs/>
                <w:color w:val="000000" w:themeColor="text1"/>
                <w:sz w:val="20"/>
                <w:szCs w:val="20"/>
              </w:rPr>
              <w:br/>
            </w:r>
          </w:p>
        </w:tc>
      </w:tr>
      <w:tr w:rsidR="00F024E6" w:rsidTr="052D564F" w14:paraId="2E911F92" w14:textId="77777777">
        <w:trPr>
          <w:trHeight w:val="300"/>
        </w:trPr>
        <w:tc>
          <w:tcPr>
            <w:tcW w:w="743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F434A0" w:rsidR="00F024E6" w:rsidP="00017F4C" w:rsidRDefault="00F024E6" w14:paraId="3DDAA489" w14:textId="77777777">
            <w:pPr>
              <w:spacing w:before="80" w:after="80" w:line="288" w:lineRule="auto"/>
              <w:rPr>
                <w:rFonts w:ascii="Arial" w:hAnsi="Arial" w:eastAsia="Arial" w:cs="Arial"/>
                <w:b/>
                <w:bCs/>
                <w:color w:val="000000" w:themeColor="text1"/>
                <w:sz w:val="20"/>
                <w:szCs w:val="20"/>
              </w:rPr>
            </w:pPr>
            <w:r w:rsidRPr="32DE11BF">
              <w:rPr>
                <w:rFonts w:ascii="Arial" w:hAnsi="Arial" w:eastAsia="Arial" w:cs="Arial"/>
                <w:b/>
                <w:bCs/>
                <w:color w:val="000000" w:themeColor="text1"/>
                <w:sz w:val="20"/>
                <w:szCs w:val="20"/>
              </w:rPr>
              <w:t xml:space="preserve">1. </w:t>
            </w:r>
            <w:r w:rsidRPr="00F434A0">
              <w:rPr>
                <w:rFonts w:ascii="Arial" w:hAnsi="Arial" w:eastAsia="Arial" w:cs="Arial"/>
                <w:b/>
                <w:bCs/>
                <w:color w:val="000000" w:themeColor="text1"/>
                <w:sz w:val="20"/>
                <w:szCs w:val="20"/>
              </w:rPr>
              <w:t>Message clarity</w:t>
            </w:r>
          </w:p>
          <w:p w:rsidRPr="00F434A0" w:rsidR="00F024E6" w:rsidP="00017F4C" w:rsidRDefault="00F024E6" w14:paraId="07E6EB3C" w14:textId="77777777">
            <w:pPr>
              <w:spacing w:line="360" w:lineRule="auto"/>
              <w:rPr>
                <w:rFonts w:ascii="Arial" w:hAnsi="Arial" w:eastAsia="Arial" w:cs="Arial"/>
                <w:color w:val="000000" w:themeColor="text1"/>
                <w:sz w:val="20"/>
                <w:szCs w:val="20"/>
              </w:rPr>
            </w:pPr>
            <w:r w:rsidRPr="7768ECE3">
              <w:rPr>
                <w:rFonts w:ascii="Arial" w:hAnsi="Arial" w:eastAsia="Arial" w:cs="Arial"/>
                <w:color w:val="000000" w:themeColor="text1"/>
                <w:sz w:val="20"/>
                <w:szCs w:val="20"/>
              </w:rPr>
              <w:t>Our</w:t>
            </w:r>
            <w:r w:rsidRPr="00F434A0">
              <w:rPr>
                <w:rFonts w:ascii="Arial" w:hAnsi="Arial" w:eastAsia="Arial" w:cs="Arial"/>
                <w:color w:val="000000" w:themeColor="text1"/>
                <w:sz w:val="20"/>
                <w:szCs w:val="20"/>
              </w:rPr>
              <w:t xml:space="preserve"> campaign’s message is:</w:t>
            </w:r>
          </w:p>
          <w:p w:rsidRPr="00CB637F" w:rsidR="00F024E6" w:rsidP="00F024E6" w:rsidRDefault="00F024E6" w14:paraId="40DB154B" w14:textId="61EA0F20">
            <w:pPr>
              <w:pStyle w:val="ListParagraph"/>
              <w:numPr>
                <w:ilvl w:val="0"/>
                <w:numId w:val="36"/>
              </w:numPr>
              <w:spacing w:line="360" w:lineRule="auto"/>
              <w:rPr>
                <w:sz w:val="20"/>
                <w:szCs w:val="20"/>
              </w:rPr>
            </w:pPr>
            <w:r w:rsidRPr="00CB637F">
              <w:rPr>
                <w:sz w:val="20"/>
                <w:szCs w:val="20"/>
              </w:rPr>
              <w:t>clear and easy to understand</w:t>
            </w:r>
          </w:p>
          <w:p w:rsidRPr="00F434A0" w:rsidR="00F024E6" w:rsidP="00F024E6" w:rsidRDefault="00F024E6" w14:paraId="2FCCB670" w14:textId="6B532739">
            <w:pPr>
              <w:pStyle w:val="ListParagraph"/>
              <w:numPr>
                <w:ilvl w:val="0"/>
                <w:numId w:val="36"/>
              </w:numPr>
              <w:spacing w:line="360" w:lineRule="auto"/>
              <w:rPr>
                <w:rFonts w:ascii="Arial" w:hAnsi="Arial" w:eastAsia="Arial" w:cs="Arial"/>
                <w:color w:val="000000" w:themeColor="text1"/>
                <w:sz w:val="20"/>
                <w:szCs w:val="20"/>
              </w:rPr>
            </w:pPr>
            <w:r w:rsidRPr="00F434A0">
              <w:rPr>
                <w:rFonts w:ascii="Arial" w:hAnsi="Arial" w:eastAsia="Arial" w:cs="Arial"/>
                <w:color w:val="000000" w:themeColor="text1"/>
                <w:sz w:val="20"/>
                <w:szCs w:val="20"/>
              </w:rPr>
              <w:t>accessible to the intended audience</w:t>
            </w:r>
          </w:p>
          <w:p w:rsidRPr="00F434A0" w:rsidR="00F024E6" w:rsidP="00F024E6" w:rsidRDefault="00F024E6" w14:paraId="5B7FB882" w14:textId="77777777">
            <w:pPr>
              <w:pStyle w:val="ListParagraph"/>
              <w:numPr>
                <w:ilvl w:val="0"/>
                <w:numId w:val="36"/>
              </w:numPr>
              <w:spacing w:line="360" w:lineRule="auto"/>
              <w:rPr>
                <w:rFonts w:ascii="Arial" w:hAnsi="Arial" w:eastAsia="Arial" w:cs="Arial"/>
                <w:color w:val="000000" w:themeColor="text1"/>
                <w:sz w:val="20"/>
                <w:szCs w:val="20"/>
              </w:rPr>
            </w:pPr>
            <w:r w:rsidRPr="00F434A0">
              <w:rPr>
                <w:rFonts w:ascii="Arial" w:hAnsi="Arial" w:eastAsia="Arial" w:cs="Arial"/>
                <w:color w:val="000000" w:themeColor="text1"/>
                <w:sz w:val="20"/>
                <w:szCs w:val="20"/>
              </w:rPr>
              <w:t>articulated in an effective and/or engaging way</w:t>
            </w:r>
            <w:r>
              <w:rPr>
                <w:rFonts w:ascii="Arial" w:hAnsi="Arial" w:eastAsia="Arial" w:cs="Arial"/>
                <w:color w:val="000000" w:themeColor="text1"/>
                <w:sz w:val="20"/>
                <w:szCs w:val="20"/>
              </w:rPr>
              <w:t>.</w:t>
            </w:r>
          </w:p>
        </w:tc>
        <w:tc>
          <w:tcPr>
            <w:tcW w:w="743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5E423D" w:rsidR="00F024E6" w:rsidP="00017F4C" w:rsidRDefault="00F024E6" w14:paraId="4DD63A8D" w14:textId="77777777">
            <w:pPr>
              <w:spacing w:before="80" w:after="80" w:line="288" w:lineRule="auto"/>
              <w:rPr>
                <w:rFonts w:ascii="Arial" w:hAnsi="Arial" w:eastAsia="Arial" w:cs="Arial"/>
                <w:color w:val="000000" w:themeColor="text1"/>
                <w:sz w:val="20"/>
                <w:szCs w:val="20"/>
              </w:rPr>
            </w:pPr>
          </w:p>
        </w:tc>
      </w:tr>
      <w:tr w:rsidR="00F024E6" w:rsidTr="052D564F" w14:paraId="713CC96D" w14:textId="77777777">
        <w:trPr>
          <w:trHeight w:val="300"/>
        </w:trPr>
        <w:tc>
          <w:tcPr>
            <w:tcW w:w="148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left w:w="105" w:type="dxa"/>
              <w:right w:w="105" w:type="dxa"/>
            </w:tcMar>
          </w:tcPr>
          <w:p w:rsidRPr="00F434A0" w:rsidR="00F024E6" w:rsidP="00017F4C" w:rsidRDefault="00F024E6" w14:paraId="1074F08B" w14:textId="77777777">
            <w:pPr>
              <w:spacing w:before="80" w:after="80" w:line="288" w:lineRule="auto"/>
              <w:ind w:left="425" w:hanging="425"/>
              <w:rPr>
                <w:rFonts w:ascii="Arial" w:hAnsi="Arial" w:eastAsia="Arial" w:cs="Arial"/>
                <w:color w:val="000000" w:themeColor="text1"/>
                <w:sz w:val="20"/>
                <w:szCs w:val="20"/>
              </w:rPr>
            </w:pPr>
            <w:r>
              <w:rPr>
                <w:rFonts w:ascii="Arial" w:hAnsi="Arial" w:eastAsia="Arial" w:cs="Arial"/>
                <w:b/>
                <w:bCs/>
                <w:color w:val="000000" w:themeColor="text1"/>
                <w:sz w:val="20"/>
                <w:szCs w:val="20"/>
                <w:lang w:val="en-GB"/>
              </w:rPr>
              <w:t>Reflective c</w:t>
            </w:r>
            <w:r w:rsidRPr="00F434A0">
              <w:rPr>
                <w:rFonts w:ascii="Arial" w:hAnsi="Arial" w:eastAsia="Arial" w:cs="Arial"/>
                <w:b/>
                <w:bCs/>
                <w:color w:val="000000" w:themeColor="text1"/>
                <w:sz w:val="20"/>
                <w:szCs w:val="20"/>
                <w:lang w:val="en-GB"/>
              </w:rPr>
              <w:t>omment</w:t>
            </w:r>
            <w:r>
              <w:rPr>
                <w:rFonts w:ascii="Arial" w:hAnsi="Arial" w:eastAsia="Arial" w:cs="Arial"/>
                <w:b/>
                <w:bCs/>
                <w:color w:val="000000" w:themeColor="text1"/>
                <w:sz w:val="20"/>
                <w:szCs w:val="20"/>
                <w:lang w:val="en-GB"/>
              </w:rPr>
              <w:t>:</w:t>
            </w:r>
          </w:p>
        </w:tc>
      </w:tr>
      <w:tr w:rsidR="00F024E6" w:rsidTr="052D564F" w14:paraId="57DBC1E5" w14:textId="77777777">
        <w:trPr>
          <w:trHeight w:val="300"/>
        </w:trPr>
        <w:tc>
          <w:tcPr>
            <w:tcW w:w="743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F434A0" w:rsidR="00F024E6" w:rsidP="00017F4C" w:rsidRDefault="00F024E6" w14:paraId="44085EFF" w14:textId="77777777">
            <w:pPr>
              <w:spacing w:before="80" w:after="80" w:line="288" w:lineRule="auto"/>
              <w:rPr>
                <w:rFonts w:ascii="Arial" w:hAnsi="Arial" w:eastAsia="Arial" w:cs="Arial"/>
                <w:color w:val="000000" w:themeColor="text1"/>
                <w:sz w:val="20"/>
                <w:szCs w:val="20"/>
              </w:rPr>
            </w:pPr>
            <w:r w:rsidRPr="32DE11BF">
              <w:rPr>
                <w:rFonts w:ascii="Arial" w:hAnsi="Arial" w:eastAsia="Arial" w:cs="Arial"/>
                <w:b/>
                <w:bCs/>
                <w:color w:val="000000" w:themeColor="text1"/>
                <w:sz w:val="20"/>
                <w:szCs w:val="20"/>
              </w:rPr>
              <w:t xml:space="preserve">2. </w:t>
            </w:r>
            <w:r w:rsidRPr="00F434A0">
              <w:rPr>
                <w:rFonts w:ascii="Arial" w:hAnsi="Arial" w:eastAsia="Arial" w:cs="Arial"/>
                <w:b/>
                <w:bCs/>
                <w:color w:val="000000" w:themeColor="text1"/>
                <w:sz w:val="20"/>
                <w:szCs w:val="20"/>
              </w:rPr>
              <w:t>Relevance to mental health</w:t>
            </w:r>
          </w:p>
          <w:p w:rsidRPr="00F434A0" w:rsidR="00F024E6" w:rsidP="00017F4C" w:rsidRDefault="00F024E6" w14:paraId="103134FB" w14:textId="77777777">
            <w:pPr>
              <w:spacing w:line="360" w:lineRule="auto"/>
              <w:rPr>
                <w:rFonts w:ascii="Arial" w:hAnsi="Arial" w:eastAsia="Arial" w:cs="Arial"/>
                <w:color w:val="000000" w:themeColor="text1"/>
                <w:sz w:val="20"/>
                <w:szCs w:val="20"/>
              </w:rPr>
            </w:pPr>
            <w:r w:rsidRPr="7768ECE3">
              <w:rPr>
                <w:rFonts w:ascii="Arial" w:hAnsi="Arial" w:eastAsia="Arial" w:cs="Arial"/>
                <w:color w:val="000000" w:themeColor="text1"/>
                <w:sz w:val="20"/>
                <w:szCs w:val="20"/>
              </w:rPr>
              <w:t xml:space="preserve">Our </w:t>
            </w:r>
            <w:r w:rsidRPr="00F434A0">
              <w:rPr>
                <w:rFonts w:ascii="Arial" w:hAnsi="Arial" w:eastAsia="Arial" w:cs="Arial"/>
                <w:color w:val="000000" w:themeColor="text1"/>
                <w:sz w:val="20"/>
                <w:szCs w:val="20"/>
              </w:rPr>
              <w:t>campaign:</w:t>
            </w:r>
          </w:p>
          <w:p w:rsidRPr="005E423D" w:rsidR="00F024E6" w:rsidP="00F024E6" w:rsidRDefault="00F024E6" w14:paraId="4ACA3A94" w14:textId="7014A56C">
            <w:pPr>
              <w:pStyle w:val="ListParagraph"/>
              <w:numPr>
                <w:ilvl w:val="0"/>
                <w:numId w:val="37"/>
              </w:numPr>
              <w:spacing w:line="360" w:lineRule="auto"/>
              <w:rPr>
                <w:sz w:val="20"/>
                <w:szCs w:val="20"/>
              </w:rPr>
            </w:pPr>
            <w:r w:rsidRPr="005E423D">
              <w:rPr>
                <w:sz w:val="20"/>
                <w:szCs w:val="20"/>
              </w:rPr>
              <w:t>addresses mental illness awareness</w:t>
            </w:r>
          </w:p>
          <w:p w:rsidRPr="005E423D" w:rsidR="00F024E6" w:rsidP="00F024E6" w:rsidRDefault="00F024E6" w14:paraId="4B361ED9" w14:textId="631B19D7">
            <w:pPr>
              <w:pStyle w:val="ListParagraph"/>
              <w:numPr>
                <w:ilvl w:val="0"/>
                <w:numId w:val="37"/>
              </w:numPr>
              <w:spacing w:line="360" w:lineRule="auto"/>
              <w:rPr>
                <w:sz w:val="20"/>
                <w:szCs w:val="20"/>
              </w:rPr>
            </w:pPr>
            <w:r w:rsidRPr="005E423D">
              <w:rPr>
                <w:sz w:val="20"/>
                <w:szCs w:val="20"/>
              </w:rPr>
              <w:t>emphasises the importance of challenging stigma</w:t>
            </w:r>
          </w:p>
          <w:p w:rsidRPr="005E423D" w:rsidR="00F024E6" w:rsidP="00F024E6" w:rsidRDefault="00F024E6" w14:paraId="764A57ED" w14:textId="77777777">
            <w:pPr>
              <w:pStyle w:val="ListParagraph"/>
              <w:numPr>
                <w:ilvl w:val="0"/>
                <w:numId w:val="37"/>
              </w:numPr>
              <w:spacing w:line="360" w:lineRule="auto"/>
              <w:rPr>
                <w:sz w:val="20"/>
                <w:szCs w:val="20"/>
              </w:rPr>
            </w:pPr>
            <w:r w:rsidRPr="005E423D">
              <w:rPr>
                <w:sz w:val="20"/>
                <w:szCs w:val="20"/>
              </w:rPr>
              <w:t>demonstrates insightful understanding of mental health</w:t>
            </w:r>
            <w:r>
              <w:rPr>
                <w:sz w:val="20"/>
                <w:szCs w:val="20"/>
              </w:rPr>
              <w:t>.</w:t>
            </w:r>
          </w:p>
        </w:tc>
        <w:tc>
          <w:tcPr>
            <w:tcW w:w="743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5E423D" w:rsidR="00F024E6" w:rsidP="00017F4C" w:rsidRDefault="00F024E6" w14:paraId="1D1C0AEC" w14:textId="77777777">
            <w:pPr>
              <w:spacing w:before="80" w:after="80" w:line="288" w:lineRule="auto"/>
              <w:rPr>
                <w:rFonts w:ascii="Arial" w:hAnsi="Arial" w:eastAsia="Arial" w:cs="Arial"/>
                <w:color w:val="000000" w:themeColor="text1"/>
                <w:sz w:val="20"/>
                <w:szCs w:val="20"/>
              </w:rPr>
            </w:pPr>
          </w:p>
        </w:tc>
      </w:tr>
      <w:tr w:rsidR="00F024E6" w:rsidTr="052D564F" w14:paraId="35D632D8" w14:textId="77777777">
        <w:trPr>
          <w:trHeight w:val="300"/>
        </w:trPr>
        <w:tc>
          <w:tcPr>
            <w:tcW w:w="148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left w:w="105" w:type="dxa"/>
              <w:right w:w="105" w:type="dxa"/>
            </w:tcMar>
          </w:tcPr>
          <w:p w:rsidR="00F024E6" w:rsidP="00017F4C" w:rsidRDefault="00F024E6" w14:paraId="24AA56F1" w14:textId="77777777">
            <w:pPr>
              <w:tabs>
                <w:tab w:val="left" w:pos="425"/>
              </w:tabs>
              <w:spacing w:before="80" w:after="80" w:line="288" w:lineRule="auto"/>
              <w:ind w:left="425" w:hanging="425"/>
              <w:rPr>
                <w:rFonts w:ascii="Arial" w:hAnsi="Arial" w:eastAsia="Arial" w:cs="Arial"/>
                <w:color w:val="000000" w:themeColor="text1"/>
                <w:sz w:val="20"/>
                <w:szCs w:val="20"/>
              </w:rPr>
            </w:pPr>
            <w:r>
              <w:rPr>
                <w:rFonts w:ascii="Arial" w:hAnsi="Arial" w:eastAsia="Arial" w:cs="Arial"/>
                <w:b/>
                <w:bCs/>
                <w:color w:val="000000" w:themeColor="text1"/>
                <w:sz w:val="20"/>
                <w:szCs w:val="20"/>
                <w:lang w:val="en-GB"/>
              </w:rPr>
              <w:t>Reflective c</w:t>
            </w:r>
            <w:r w:rsidRPr="00F434A0">
              <w:rPr>
                <w:rFonts w:ascii="Arial" w:hAnsi="Arial" w:eastAsia="Arial" w:cs="Arial"/>
                <w:b/>
                <w:bCs/>
                <w:color w:val="000000" w:themeColor="text1"/>
                <w:sz w:val="20"/>
                <w:szCs w:val="20"/>
                <w:lang w:val="en-GB"/>
              </w:rPr>
              <w:t>omment</w:t>
            </w:r>
            <w:r>
              <w:rPr>
                <w:rFonts w:ascii="Arial" w:hAnsi="Arial" w:eastAsia="Arial" w:cs="Arial"/>
                <w:b/>
                <w:bCs/>
                <w:color w:val="000000" w:themeColor="text1"/>
                <w:sz w:val="20"/>
                <w:szCs w:val="20"/>
                <w:lang w:val="en-GB"/>
              </w:rPr>
              <w:t>:</w:t>
            </w:r>
          </w:p>
        </w:tc>
      </w:tr>
      <w:tr w:rsidR="00F024E6" w:rsidTr="052D564F" w14:paraId="23884A99" w14:textId="77777777">
        <w:trPr>
          <w:trHeight w:val="300"/>
        </w:trPr>
        <w:tc>
          <w:tcPr>
            <w:tcW w:w="743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F024E6" w:rsidP="00017F4C" w:rsidRDefault="00F024E6" w14:paraId="75695365" w14:textId="3DC1F4D7">
            <w:pPr>
              <w:spacing w:before="80" w:after="80" w:line="288" w:lineRule="auto"/>
              <w:rPr>
                <w:rFonts w:ascii="Arial" w:hAnsi="Arial" w:eastAsia="Arial" w:cs="Arial"/>
                <w:color w:val="000000" w:themeColor="text1"/>
                <w:sz w:val="20"/>
                <w:szCs w:val="20"/>
              </w:rPr>
            </w:pPr>
            <w:r w:rsidRPr="59E27111">
              <w:rPr>
                <w:rFonts w:ascii="Arial" w:hAnsi="Arial" w:eastAsia="Arial" w:cs="Arial"/>
                <w:b/>
                <w:bCs/>
                <w:color w:val="000000" w:themeColor="text1"/>
                <w:sz w:val="20"/>
                <w:szCs w:val="20"/>
              </w:rPr>
              <w:t>3. Analys</w:t>
            </w:r>
            <w:r w:rsidRPr="59E27111" w:rsidR="1A71BA33">
              <w:rPr>
                <w:rFonts w:ascii="Arial" w:hAnsi="Arial" w:eastAsia="Arial" w:cs="Arial"/>
                <w:b/>
                <w:bCs/>
                <w:color w:val="000000" w:themeColor="text1"/>
                <w:sz w:val="20"/>
                <w:szCs w:val="20"/>
              </w:rPr>
              <w:t>is of</w:t>
            </w:r>
            <w:r w:rsidRPr="59E27111">
              <w:rPr>
                <w:rFonts w:ascii="Arial" w:hAnsi="Arial" w:eastAsia="Arial" w:cs="Arial"/>
                <w:b/>
                <w:bCs/>
                <w:color w:val="000000" w:themeColor="text1"/>
                <w:sz w:val="20"/>
                <w:szCs w:val="20"/>
              </w:rPr>
              <w:t xml:space="preserve"> mental health information</w:t>
            </w:r>
          </w:p>
          <w:p w:rsidRPr="005E423D" w:rsidR="00F024E6" w:rsidP="00017F4C" w:rsidRDefault="00F024E6" w14:paraId="64B13C1B" w14:textId="77777777">
            <w:pPr>
              <w:spacing w:line="360" w:lineRule="auto"/>
              <w:rPr>
                <w:sz w:val="20"/>
                <w:szCs w:val="20"/>
              </w:rPr>
            </w:pPr>
            <w:r w:rsidRPr="7768ECE3">
              <w:rPr>
                <w:sz w:val="20"/>
                <w:szCs w:val="20"/>
              </w:rPr>
              <w:t>Our</w:t>
            </w:r>
            <w:r>
              <w:rPr>
                <w:sz w:val="20"/>
                <w:szCs w:val="20"/>
              </w:rPr>
              <w:t xml:space="preserve"> campaign:</w:t>
            </w:r>
          </w:p>
          <w:p w:rsidRPr="00CA281B" w:rsidR="00F024E6" w:rsidP="00F024E6" w:rsidRDefault="00F024E6" w14:paraId="7E5BBFBB" w14:textId="21BB45D1">
            <w:pPr>
              <w:pStyle w:val="ListParagraph"/>
              <w:numPr>
                <w:ilvl w:val="0"/>
                <w:numId w:val="37"/>
              </w:numPr>
              <w:spacing w:line="360" w:lineRule="auto"/>
              <w:rPr>
                <w:sz w:val="20"/>
                <w:szCs w:val="20"/>
              </w:rPr>
            </w:pPr>
            <w:r>
              <w:rPr>
                <w:sz w:val="20"/>
                <w:szCs w:val="20"/>
              </w:rPr>
              <w:t>uses relevant mental health information</w:t>
            </w:r>
          </w:p>
          <w:p w:rsidR="00F024E6" w:rsidP="00F024E6" w:rsidRDefault="00F024E6" w14:paraId="20D766AA" w14:textId="28722E4E">
            <w:pPr>
              <w:pStyle w:val="ListParagraph"/>
              <w:numPr>
                <w:ilvl w:val="0"/>
                <w:numId w:val="37"/>
              </w:numPr>
              <w:spacing w:line="360" w:lineRule="auto"/>
              <w:rPr>
                <w:sz w:val="20"/>
                <w:szCs w:val="20"/>
              </w:rPr>
            </w:pPr>
            <w:r>
              <w:rPr>
                <w:sz w:val="20"/>
                <w:szCs w:val="20"/>
              </w:rPr>
              <w:t>reflects a deep analysis of credible sources</w:t>
            </w:r>
          </w:p>
          <w:p w:rsidRPr="005E423D" w:rsidR="00F024E6" w:rsidP="00F024E6" w:rsidRDefault="00F024E6" w14:paraId="028A59A9" w14:textId="77777777">
            <w:pPr>
              <w:pStyle w:val="ListParagraph"/>
              <w:numPr>
                <w:ilvl w:val="0"/>
                <w:numId w:val="37"/>
              </w:numPr>
              <w:spacing w:line="360" w:lineRule="auto"/>
              <w:rPr>
                <w:sz w:val="20"/>
                <w:szCs w:val="20"/>
              </w:rPr>
            </w:pPr>
            <w:r>
              <w:rPr>
                <w:sz w:val="20"/>
                <w:szCs w:val="20"/>
              </w:rPr>
              <w:t>integrates insights about the research to inform and enhance the focus.</w:t>
            </w:r>
          </w:p>
        </w:tc>
        <w:tc>
          <w:tcPr>
            <w:tcW w:w="743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5E423D" w:rsidR="00F024E6" w:rsidP="00017F4C" w:rsidRDefault="00F024E6" w14:paraId="109E49F7" w14:textId="77777777">
            <w:pPr>
              <w:tabs>
                <w:tab w:val="left" w:pos="425"/>
              </w:tabs>
              <w:spacing w:before="80" w:after="80" w:line="288" w:lineRule="auto"/>
              <w:rPr>
                <w:rFonts w:ascii="Arial" w:hAnsi="Arial" w:eastAsia="Arial" w:cs="Arial"/>
                <w:color w:val="000000" w:themeColor="text1"/>
                <w:sz w:val="20"/>
                <w:szCs w:val="20"/>
              </w:rPr>
            </w:pPr>
          </w:p>
        </w:tc>
      </w:tr>
      <w:tr w:rsidR="003202C0" w:rsidTr="052D564F" w14:paraId="3E6CDD43" w14:textId="77777777">
        <w:trPr>
          <w:trHeight w:val="300"/>
        </w:trPr>
        <w:tc>
          <w:tcPr>
            <w:tcW w:w="148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left w:w="105" w:type="dxa"/>
              <w:right w:w="105" w:type="dxa"/>
            </w:tcMar>
          </w:tcPr>
          <w:p w:rsidRPr="32DE11BF" w:rsidR="003202C0" w:rsidP="00017F4C" w:rsidRDefault="003202C0" w14:paraId="7C51FE63" w14:textId="448585F8">
            <w:pPr>
              <w:spacing w:before="80" w:after="80" w:line="288" w:lineRule="auto"/>
              <w:rPr>
                <w:rFonts w:ascii="Arial" w:hAnsi="Arial" w:eastAsia="Arial" w:cs="Arial"/>
                <w:b/>
                <w:bCs/>
                <w:color w:val="000000" w:themeColor="text1"/>
                <w:sz w:val="20"/>
                <w:szCs w:val="20"/>
              </w:rPr>
            </w:pPr>
            <w:r>
              <w:rPr>
                <w:rFonts w:ascii="Arial" w:hAnsi="Arial" w:eastAsia="Arial" w:cs="Arial"/>
                <w:b/>
                <w:bCs/>
                <w:color w:val="000000" w:themeColor="text1"/>
                <w:sz w:val="20"/>
                <w:szCs w:val="20"/>
              </w:rPr>
              <w:t>Reflective comment:</w:t>
            </w:r>
          </w:p>
        </w:tc>
      </w:tr>
      <w:tr w:rsidR="00F024E6" w:rsidTr="052D564F" w14:paraId="4957CE90" w14:textId="77777777">
        <w:trPr>
          <w:cantSplit/>
          <w:trHeight w:val="300"/>
        </w:trPr>
        <w:tc>
          <w:tcPr>
            <w:tcW w:w="743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F024E6" w:rsidP="00A912C8" w:rsidRDefault="00F024E6" w14:paraId="4A3BF400" w14:textId="77777777">
            <w:pPr>
              <w:keepNext/>
              <w:spacing w:before="80" w:after="80"/>
              <w:rPr>
                <w:rFonts w:ascii="Arial" w:hAnsi="Arial" w:eastAsia="Arial" w:cs="Arial"/>
                <w:color w:val="000000" w:themeColor="text1"/>
                <w:sz w:val="20"/>
                <w:szCs w:val="20"/>
              </w:rPr>
            </w:pPr>
            <w:r w:rsidRPr="32DE11BF">
              <w:rPr>
                <w:rFonts w:ascii="Arial" w:hAnsi="Arial" w:eastAsia="Arial" w:cs="Arial"/>
                <w:b/>
                <w:bCs/>
                <w:color w:val="000000" w:themeColor="text1"/>
                <w:sz w:val="20"/>
                <w:szCs w:val="20"/>
              </w:rPr>
              <w:lastRenderedPageBreak/>
              <w:t xml:space="preserve">4. </w:t>
            </w:r>
            <w:r>
              <w:rPr>
                <w:rFonts w:ascii="Arial" w:hAnsi="Arial" w:eastAsia="Arial" w:cs="Arial"/>
                <w:b/>
                <w:bCs/>
                <w:color w:val="000000" w:themeColor="text1"/>
                <w:sz w:val="20"/>
                <w:szCs w:val="20"/>
              </w:rPr>
              <w:t>Promotion of help-seeking</w:t>
            </w:r>
          </w:p>
          <w:p w:rsidRPr="005E423D" w:rsidR="00E2258F" w:rsidP="003202C0" w:rsidRDefault="00F024E6" w14:paraId="1F2E6359" w14:textId="514D1597">
            <w:pPr>
              <w:spacing w:line="360" w:lineRule="auto"/>
              <w:rPr>
                <w:sz w:val="20"/>
                <w:szCs w:val="20"/>
              </w:rPr>
            </w:pPr>
            <w:r w:rsidRPr="7768ECE3">
              <w:rPr>
                <w:sz w:val="20"/>
                <w:szCs w:val="20"/>
              </w:rPr>
              <w:t>Our</w:t>
            </w:r>
            <w:r>
              <w:rPr>
                <w:sz w:val="20"/>
                <w:szCs w:val="20"/>
              </w:rPr>
              <w:t xml:space="preserve"> campaign:</w:t>
            </w:r>
          </w:p>
          <w:p w:rsidR="00F024E6" w:rsidP="006239EA" w:rsidRDefault="00F024E6" w14:paraId="6F4FF242" w14:textId="4E66B4E3">
            <w:pPr>
              <w:pStyle w:val="ListParagraph"/>
              <w:numPr>
                <w:ilvl w:val="0"/>
                <w:numId w:val="36"/>
              </w:numPr>
              <w:spacing w:line="360" w:lineRule="auto"/>
              <w:rPr>
                <w:sz w:val="20"/>
                <w:szCs w:val="20"/>
              </w:rPr>
            </w:pPr>
            <w:r>
              <w:rPr>
                <w:sz w:val="20"/>
                <w:szCs w:val="20"/>
              </w:rPr>
              <w:t>strongly encourages protective strategies and supports help-seeking behaviours</w:t>
            </w:r>
          </w:p>
          <w:p w:rsidRPr="00CA281B" w:rsidR="00F024E6" w:rsidP="006239EA" w:rsidRDefault="00F024E6" w14:paraId="690DBD3E" w14:textId="55363CFC">
            <w:pPr>
              <w:pStyle w:val="ListParagraph"/>
              <w:numPr>
                <w:ilvl w:val="0"/>
                <w:numId w:val="36"/>
              </w:numPr>
              <w:spacing w:line="360" w:lineRule="auto"/>
              <w:rPr>
                <w:sz w:val="20"/>
                <w:szCs w:val="20"/>
              </w:rPr>
            </w:pPr>
            <w:r>
              <w:rPr>
                <w:sz w:val="20"/>
                <w:szCs w:val="20"/>
              </w:rPr>
              <w:t>designs comprehensive communication strategies for this</w:t>
            </w:r>
          </w:p>
          <w:p w:rsidRPr="005E423D" w:rsidR="00F024E6" w:rsidP="006239EA" w:rsidRDefault="00F024E6" w14:paraId="4F21E9AF" w14:textId="77777777">
            <w:pPr>
              <w:pStyle w:val="ListParagraph"/>
              <w:numPr>
                <w:ilvl w:val="0"/>
                <w:numId w:val="36"/>
              </w:numPr>
              <w:spacing w:line="360" w:lineRule="auto"/>
              <w:rPr>
                <w:sz w:val="20"/>
                <w:szCs w:val="20"/>
              </w:rPr>
            </w:pPr>
            <w:r>
              <w:rPr>
                <w:sz w:val="20"/>
                <w:szCs w:val="20"/>
              </w:rPr>
              <w:t>effectively proposes these strategies to the intended audience.</w:t>
            </w:r>
          </w:p>
        </w:tc>
        <w:tc>
          <w:tcPr>
            <w:tcW w:w="743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5E423D" w:rsidR="00F024E6" w:rsidP="00A912C8" w:rsidRDefault="00F024E6" w14:paraId="630EC992" w14:textId="77777777">
            <w:pPr>
              <w:keepNext/>
              <w:tabs>
                <w:tab w:val="left" w:pos="425"/>
              </w:tabs>
              <w:spacing w:before="80" w:after="80"/>
              <w:rPr>
                <w:rFonts w:ascii="Arial" w:hAnsi="Arial" w:eastAsia="Arial" w:cs="Arial"/>
                <w:color w:val="000000" w:themeColor="text1"/>
                <w:sz w:val="20"/>
                <w:szCs w:val="20"/>
              </w:rPr>
            </w:pPr>
          </w:p>
        </w:tc>
      </w:tr>
      <w:tr w:rsidR="00F024E6" w:rsidTr="052D564F" w14:paraId="302B641B" w14:textId="77777777">
        <w:trPr>
          <w:trHeight w:val="300"/>
        </w:trPr>
        <w:tc>
          <w:tcPr>
            <w:tcW w:w="148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left w:w="105" w:type="dxa"/>
              <w:right w:w="105" w:type="dxa"/>
            </w:tcMar>
          </w:tcPr>
          <w:p w:rsidR="00F024E6" w:rsidP="00017F4C" w:rsidRDefault="00F024E6" w14:paraId="489C5310" w14:textId="77777777">
            <w:pPr>
              <w:tabs>
                <w:tab w:val="left" w:pos="425"/>
              </w:tabs>
              <w:spacing w:before="80" w:after="80" w:line="288" w:lineRule="auto"/>
              <w:ind w:left="425" w:hanging="425"/>
              <w:rPr>
                <w:rFonts w:ascii="Arial" w:hAnsi="Arial" w:eastAsia="Arial" w:cs="Arial"/>
                <w:color w:val="000000" w:themeColor="text1"/>
                <w:sz w:val="20"/>
                <w:szCs w:val="20"/>
              </w:rPr>
            </w:pPr>
            <w:r>
              <w:rPr>
                <w:rFonts w:ascii="Arial" w:hAnsi="Arial" w:eastAsia="Arial" w:cs="Arial"/>
                <w:b/>
                <w:bCs/>
                <w:color w:val="000000" w:themeColor="text1"/>
                <w:sz w:val="20"/>
                <w:szCs w:val="20"/>
                <w:lang w:val="en-GB"/>
              </w:rPr>
              <w:t>Reflective c</w:t>
            </w:r>
            <w:r w:rsidRPr="00F434A0">
              <w:rPr>
                <w:rFonts w:ascii="Arial" w:hAnsi="Arial" w:eastAsia="Arial" w:cs="Arial"/>
                <w:b/>
                <w:bCs/>
                <w:color w:val="000000" w:themeColor="text1"/>
                <w:sz w:val="20"/>
                <w:szCs w:val="20"/>
                <w:lang w:val="en-GB"/>
              </w:rPr>
              <w:t>omment</w:t>
            </w:r>
            <w:r>
              <w:rPr>
                <w:rFonts w:ascii="Arial" w:hAnsi="Arial" w:eastAsia="Arial" w:cs="Arial"/>
                <w:b/>
                <w:bCs/>
                <w:color w:val="000000" w:themeColor="text1"/>
                <w:sz w:val="20"/>
                <w:szCs w:val="20"/>
                <w:lang w:val="en-GB"/>
              </w:rPr>
              <w:t>:</w:t>
            </w:r>
          </w:p>
        </w:tc>
      </w:tr>
      <w:tr w:rsidR="00F024E6" w:rsidTr="052D564F" w14:paraId="4C982AB8" w14:textId="77777777">
        <w:trPr>
          <w:trHeight w:val="300"/>
        </w:trPr>
        <w:tc>
          <w:tcPr>
            <w:tcW w:w="743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F024E6" w:rsidP="00017F4C" w:rsidRDefault="00F024E6" w14:paraId="0BAC2ABE" w14:textId="77777777">
            <w:pPr>
              <w:spacing w:before="80" w:after="80" w:line="288" w:lineRule="auto"/>
              <w:rPr>
                <w:rFonts w:ascii="Arial" w:hAnsi="Arial" w:eastAsia="Arial" w:cs="Arial"/>
                <w:color w:val="000000" w:themeColor="text1"/>
                <w:sz w:val="20"/>
                <w:szCs w:val="20"/>
              </w:rPr>
            </w:pPr>
            <w:r w:rsidRPr="32DE11BF">
              <w:rPr>
                <w:rFonts w:ascii="Arial" w:hAnsi="Arial" w:eastAsia="Arial" w:cs="Arial"/>
                <w:b/>
                <w:bCs/>
                <w:color w:val="000000" w:themeColor="text1"/>
                <w:sz w:val="20"/>
                <w:szCs w:val="20"/>
              </w:rPr>
              <w:t xml:space="preserve">5. </w:t>
            </w:r>
            <w:r>
              <w:rPr>
                <w:rFonts w:ascii="Arial" w:hAnsi="Arial" w:eastAsia="Arial" w:cs="Arial"/>
                <w:b/>
                <w:bCs/>
                <w:color w:val="000000" w:themeColor="text1"/>
                <w:sz w:val="20"/>
                <w:szCs w:val="20"/>
              </w:rPr>
              <w:t>Creativity and engagement</w:t>
            </w:r>
          </w:p>
          <w:p w:rsidRPr="005E423D" w:rsidR="00F024E6" w:rsidP="00017F4C" w:rsidRDefault="00F024E6" w14:paraId="66F060B6" w14:textId="77777777">
            <w:pPr>
              <w:spacing w:line="360" w:lineRule="auto"/>
              <w:rPr>
                <w:sz w:val="20"/>
                <w:szCs w:val="20"/>
              </w:rPr>
            </w:pPr>
            <w:r w:rsidRPr="7768ECE3">
              <w:rPr>
                <w:sz w:val="20"/>
                <w:szCs w:val="20"/>
              </w:rPr>
              <w:t>Our</w:t>
            </w:r>
            <w:r>
              <w:rPr>
                <w:sz w:val="20"/>
                <w:szCs w:val="20"/>
              </w:rPr>
              <w:t xml:space="preserve"> campaign:</w:t>
            </w:r>
          </w:p>
          <w:p w:rsidRPr="00CA281B" w:rsidR="00F024E6" w:rsidP="00F024E6" w:rsidRDefault="00F024E6" w14:paraId="2EBB0DF8" w14:textId="6817096D">
            <w:pPr>
              <w:pStyle w:val="ListParagraph"/>
              <w:numPr>
                <w:ilvl w:val="0"/>
                <w:numId w:val="37"/>
              </w:numPr>
              <w:spacing w:line="360" w:lineRule="auto"/>
              <w:rPr>
                <w:sz w:val="20"/>
                <w:szCs w:val="20"/>
              </w:rPr>
            </w:pPr>
            <w:r>
              <w:rPr>
                <w:sz w:val="20"/>
                <w:szCs w:val="20"/>
              </w:rPr>
              <w:t>has visually engaging and memorable elements</w:t>
            </w:r>
          </w:p>
          <w:p w:rsidRPr="00CA281B" w:rsidR="00F024E6" w:rsidP="00F024E6" w:rsidRDefault="00F024E6" w14:paraId="5913B37E" w14:textId="56D197A7">
            <w:pPr>
              <w:pStyle w:val="ListParagraph"/>
              <w:numPr>
                <w:ilvl w:val="0"/>
                <w:numId w:val="37"/>
              </w:numPr>
              <w:spacing w:line="360" w:lineRule="auto"/>
              <w:rPr>
                <w:sz w:val="20"/>
                <w:szCs w:val="20"/>
              </w:rPr>
            </w:pPr>
            <w:r>
              <w:rPr>
                <w:sz w:val="20"/>
                <w:szCs w:val="20"/>
              </w:rPr>
              <w:t>is highly appealing and impactful to the intended audience</w:t>
            </w:r>
          </w:p>
          <w:p w:rsidRPr="005E423D" w:rsidR="00F024E6" w:rsidP="00F024E6" w:rsidRDefault="00F024E6" w14:paraId="63D9BECA" w14:textId="77777777">
            <w:pPr>
              <w:pStyle w:val="ListParagraph"/>
              <w:numPr>
                <w:ilvl w:val="0"/>
                <w:numId w:val="37"/>
              </w:numPr>
              <w:tabs>
                <w:tab w:val="left" w:pos="425"/>
              </w:tabs>
              <w:spacing w:before="80" w:after="80" w:line="360" w:lineRule="auto"/>
              <w:rPr>
                <w:rFonts w:ascii="Arial" w:hAnsi="Arial" w:eastAsia="Arial" w:cs="Arial"/>
                <w:color w:val="000000" w:themeColor="text1"/>
                <w:sz w:val="20"/>
                <w:szCs w:val="20"/>
              </w:rPr>
            </w:pPr>
            <w:r>
              <w:rPr>
                <w:sz w:val="20"/>
                <w:szCs w:val="20"/>
              </w:rPr>
              <w:t>demonstrates exceptional creativity.</w:t>
            </w:r>
          </w:p>
        </w:tc>
        <w:tc>
          <w:tcPr>
            <w:tcW w:w="7433" w:type="dxa"/>
            <w:tcBorders>
              <w:top w:val="single" w:color="000000" w:themeColor="text1" w:sz="6" w:space="0"/>
              <w:left w:val="single" w:color="000000" w:themeColor="text1" w:sz="6" w:space="0"/>
              <w:bottom w:val="single" w:color="auto" w:sz="4" w:space="0"/>
              <w:right w:val="single" w:color="000000" w:themeColor="text1" w:sz="6" w:space="0"/>
            </w:tcBorders>
            <w:tcMar>
              <w:left w:w="105" w:type="dxa"/>
              <w:right w:w="105" w:type="dxa"/>
            </w:tcMar>
          </w:tcPr>
          <w:p w:rsidRPr="005E423D" w:rsidR="00F024E6" w:rsidP="00017F4C" w:rsidRDefault="00F024E6" w14:paraId="3379394E" w14:textId="77777777">
            <w:pPr>
              <w:tabs>
                <w:tab w:val="left" w:pos="425"/>
              </w:tabs>
              <w:spacing w:before="80" w:after="80" w:line="288" w:lineRule="auto"/>
              <w:rPr>
                <w:rFonts w:ascii="Arial" w:hAnsi="Arial" w:eastAsia="Arial" w:cs="Arial"/>
                <w:color w:val="000000" w:themeColor="text1"/>
                <w:sz w:val="20"/>
                <w:szCs w:val="20"/>
              </w:rPr>
            </w:pPr>
          </w:p>
        </w:tc>
      </w:tr>
      <w:tr w:rsidR="00F024E6" w:rsidTr="052D564F" w14:paraId="4A7E740E" w14:textId="77777777">
        <w:trPr>
          <w:trHeight w:val="300"/>
        </w:trPr>
        <w:tc>
          <w:tcPr>
            <w:tcW w:w="14865" w:type="dxa"/>
            <w:gridSpan w:val="2"/>
            <w:tcBorders>
              <w:top w:val="single" w:color="000000" w:themeColor="text1" w:sz="6" w:space="0"/>
              <w:left w:val="single" w:color="000000" w:themeColor="text1" w:sz="6" w:space="0"/>
              <w:bottom w:val="single" w:color="000000" w:themeColor="text1" w:sz="6" w:space="0"/>
            </w:tcBorders>
            <w:shd w:val="clear" w:color="auto" w:fill="F2F2F2" w:themeFill="background1" w:themeFillShade="F2"/>
            <w:tcMar>
              <w:left w:w="105" w:type="dxa"/>
              <w:right w:w="105" w:type="dxa"/>
            </w:tcMar>
          </w:tcPr>
          <w:p w:rsidR="00F024E6" w:rsidP="00017F4C" w:rsidRDefault="00F024E6" w14:paraId="04ABB654" w14:textId="77777777">
            <w:pPr>
              <w:spacing w:before="80" w:after="80" w:line="288" w:lineRule="auto"/>
            </w:pPr>
            <w:r>
              <w:rPr>
                <w:rFonts w:ascii="Arial" w:hAnsi="Arial" w:eastAsia="Arial" w:cs="Arial"/>
                <w:b/>
                <w:bCs/>
                <w:color w:val="000000" w:themeColor="text1"/>
                <w:sz w:val="20"/>
                <w:szCs w:val="20"/>
                <w:lang w:val="en-GB"/>
              </w:rPr>
              <w:t>Reflective c</w:t>
            </w:r>
            <w:r w:rsidRPr="00F434A0">
              <w:rPr>
                <w:rFonts w:ascii="Arial" w:hAnsi="Arial" w:eastAsia="Arial" w:cs="Arial"/>
                <w:b/>
                <w:bCs/>
                <w:color w:val="000000" w:themeColor="text1"/>
                <w:sz w:val="20"/>
                <w:szCs w:val="20"/>
                <w:lang w:val="en-GB"/>
              </w:rPr>
              <w:t>omment</w:t>
            </w:r>
            <w:r>
              <w:rPr>
                <w:rFonts w:ascii="Arial" w:hAnsi="Arial" w:eastAsia="Arial" w:cs="Arial"/>
                <w:b/>
                <w:bCs/>
                <w:color w:val="000000" w:themeColor="text1"/>
                <w:sz w:val="20"/>
                <w:szCs w:val="20"/>
                <w:lang w:val="en-GB"/>
              </w:rPr>
              <w:t>:</w:t>
            </w:r>
          </w:p>
        </w:tc>
      </w:tr>
      <w:tr w:rsidR="00F024E6" w:rsidTr="052D564F" w14:paraId="5A41D7DC" w14:textId="77777777">
        <w:trPr>
          <w:trHeight w:val="300"/>
        </w:trPr>
        <w:tc>
          <w:tcPr>
            <w:tcW w:w="743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F024E6" w:rsidP="00017F4C" w:rsidRDefault="00F024E6" w14:paraId="7037181F" w14:textId="77777777">
            <w:pPr>
              <w:spacing w:before="80" w:after="80" w:line="288" w:lineRule="auto"/>
              <w:rPr>
                <w:rFonts w:ascii="Arial" w:hAnsi="Arial" w:eastAsia="Arial" w:cs="Arial"/>
                <w:color w:val="000000" w:themeColor="text1"/>
                <w:sz w:val="20"/>
                <w:szCs w:val="20"/>
              </w:rPr>
            </w:pPr>
            <w:r w:rsidRPr="32DE11BF">
              <w:rPr>
                <w:rFonts w:ascii="Arial" w:hAnsi="Arial" w:eastAsia="Arial" w:cs="Arial"/>
                <w:b/>
                <w:bCs/>
                <w:color w:val="000000" w:themeColor="text1"/>
                <w:sz w:val="20"/>
                <w:szCs w:val="20"/>
              </w:rPr>
              <w:t xml:space="preserve">6. </w:t>
            </w:r>
            <w:r w:rsidRPr="00F345F8">
              <w:rPr>
                <w:rFonts w:ascii="Arial" w:hAnsi="Arial" w:eastAsia="Arial" w:cs="Arial"/>
                <w:b/>
                <w:bCs/>
                <w:color w:val="000000" w:themeColor="text1"/>
                <w:sz w:val="20"/>
                <w:szCs w:val="20"/>
              </w:rPr>
              <w:t xml:space="preserve">Promotion of health, safety, </w:t>
            </w:r>
            <w:proofErr w:type="gramStart"/>
            <w:r w:rsidRPr="00F345F8">
              <w:rPr>
                <w:rFonts w:ascii="Arial" w:hAnsi="Arial" w:eastAsia="Arial" w:cs="Arial"/>
                <w:b/>
                <w:bCs/>
                <w:color w:val="000000" w:themeColor="text1"/>
                <w:sz w:val="20"/>
                <w:szCs w:val="20"/>
              </w:rPr>
              <w:t>relationships</w:t>
            </w:r>
            <w:proofErr w:type="gramEnd"/>
            <w:r w:rsidRPr="00F345F8">
              <w:rPr>
                <w:rFonts w:ascii="Arial" w:hAnsi="Arial" w:eastAsia="Arial" w:cs="Arial"/>
                <w:b/>
                <w:bCs/>
                <w:color w:val="000000" w:themeColor="text1"/>
                <w:sz w:val="20"/>
                <w:szCs w:val="20"/>
              </w:rPr>
              <w:t xml:space="preserve"> and wellbeing</w:t>
            </w:r>
          </w:p>
          <w:p w:rsidR="00F024E6" w:rsidP="00017F4C" w:rsidRDefault="00F024E6" w14:paraId="0CA551B4" w14:textId="77777777">
            <w:pPr>
              <w:spacing w:line="360" w:lineRule="auto"/>
              <w:rPr>
                <w:sz w:val="20"/>
                <w:szCs w:val="20"/>
              </w:rPr>
            </w:pPr>
            <w:r w:rsidRPr="7768ECE3">
              <w:rPr>
                <w:sz w:val="20"/>
                <w:szCs w:val="20"/>
              </w:rPr>
              <w:t>Our</w:t>
            </w:r>
            <w:r>
              <w:rPr>
                <w:sz w:val="20"/>
                <w:szCs w:val="20"/>
              </w:rPr>
              <w:t xml:space="preserve"> campaign:</w:t>
            </w:r>
          </w:p>
          <w:p w:rsidRPr="005E423D" w:rsidR="00F024E6" w:rsidP="00F024E6" w:rsidRDefault="00F024E6" w14:paraId="3D3C2435" w14:textId="41B3D894">
            <w:pPr>
              <w:pStyle w:val="ListParagraph"/>
              <w:numPr>
                <w:ilvl w:val="0"/>
                <w:numId w:val="38"/>
              </w:numPr>
              <w:spacing w:line="360" w:lineRule="auto"/>
              <w:rPr>
                <w:sz w:val="20"/>
                <w:szCs w:val="20"/>
              </w:rPr>
            </w:pPr>
            <w:r>
              <w:rPr>
                <w:sz w:val="20"/>
                <w:szCs w:val="20"/>
              </w:rPr>
              <w:t xml:space="preserve">promotes health, safety, </w:t>
            </w:r>
            <w:proofErr w:type="gramStart"/>
            <w:r>
              <w:rPr>
                <w:sz w:val="20"/>
                <w:szCs w:val="20"/>
              </w:rPr>
              <w:t>relationships</w:t>
            </w:r>
            <w:proofErr w:type="gramEnd"/>
            <w:r>
              <w:rPr>
                <w:sz w:val="20"/>
                <w:szCs w:val="20"/>
              </w:rPr>
              <w:t xml:space="preserve"> and wellbeing (4 focus areas)</w:t>
            </w:r>
          </w:p>
          <w:p w:rsidRPr="00CA281B" w:rsidR="00F024E6" w:rsidP="00F024E6" w:rsidRDefault="00F024E6" w14:paraId="4745D979" w14:textId="2B8889B9">
            <w:pPr>
              <w:pStyle w:val="ListParagraph"/>
              <w:numPr>
                <w:ilvl w:val="0"/>
                <w:numId w:val="37"/>
              </w:numPr>
              <w:spacing w:line="360" w:lineRule="auto"/>
              <w:rPr>
                <w:sz w:val="20"/>
                <w:szCs w:val="20"/>
              </w:rPr>
            </w:pPr>
            <w:r>
              <w:rPr>
                <w:sz w:val="20"/>
                <w:szCs w:val="20"/>
              </w:rPr>
              <w:t>promotes these focus areas in an insightful and effective way</w:t>
            </w:r>
          </w:p>
          <w:p w:rsidRPr="005E423D" w:rsidR="00F024E6" w:rsidP="00F024E6" w:rsidRDefault="00F024E6" w14:paraId="5DB4D717" w14:textId="77777777">
            <w:pPr>
              <w:pStyle w:val="ListParagraph"/>
              <w:numPr>
                <w:ilvl w:val="0"/>
                <w:numId w:val="37"/>
              </w:numPr>
              <w:tabs>
                <w:tab w:val="left" w:pos="425"/>
              </w:tabs>
              <w:spacing w:before="80" w:after="80" w:line="360" w:lineRule="auto"/>
              <w:rPr>
                <w:rFonts w:ascii="Arial" w:hAnsi="Arial" w:eastAsia="Arial" w:cs="Arial"/>
                <w:color w:val="000000" w:themeColor="text1"/>
                <w:sz w:val="20"/>
                <w:szCs w:val="20"/>
              </w:rPr>
            </w:pPr>
            <w:r>
              <w:rPr>
                <w:rFonts w:ascii="Arial" w:hAnsi="Arial" w:eastAsia="Arial" w:cs="Arial"/>
                <w:color w:val="000000" w:themeColor="text1"/>
                <w:sz w:val="20"/>
                <w:szCs w:val="20"/>
              </w:rPr>
              <w:t>uses compelling, actionable strategies and messaging in this promotion.</w:t>
            </w:r>
          </w:p>
        </w:tc>
        <w:tc>
          <w:tcPr>
            <w:tcW w:w="743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5E423D" w:rsidR="00F024E6" w:rsidP="00017F4C" w:rsidRDefault="00F024E6" w14:paraId="7DAC68EA" w14:textId="77777777">
            <w:pPr>
              <w:tabs>
                <w:tab w:val="left" w:pos="425"/>
              </w:tabs>
              <w:spacing w:before="80" w:after="80" w:line="288" w:lineRule="auto"/>
              <w:rPr>
                <w:rFonts w:ascii="Arial" w:hAnsi="Arial" w:eastAsia="Arial" w:cs="Arial"/>
                <w:color w:val="000000" w:themeColor="text1"/>
                <w:sz w:val="20"/>
                <w:szCs w:val="20"/>
              </w:rPr>
            </w:pPr>
          </w:p>
        </w:tc>
      </w:tr>
      <w:tr w:rsidR="002D01FE" w:rsidTr="052D564F" w14:paraId="43095D62" w14:textId="77777777">
        <w:trPr>
          <w:trHeight w:val="300"/>
        </w:trPr>
        <w:tc>
          <w:tcPr>
            <w:tcW w:w="148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left w:w="105" w:type="dxa"/>
              <w:right w:w="105" w:type="dxa"/>
            </w:tcMar>
          </w:tcPr>
          <w:p w:rsidRPr="005E423D" w:rsidR="002D01FE" w:rsidP="00017F4C" w:rsidRDefault="002D01FE" w14:paraId="2B53A5B8" w14:textId="0527E03E">
            <w:pPr>
              <w:tabs>
                <w:tab w:val="left" w:pos="425"/>
              </w:tabs>
              <w:spacing w:before="80" w:after="80" w:line="288" w:lineRule="auto"/>
              <w:rPr>
                <w:rFonts w:ascii="Arial" w:hAnsi="Arial" w:eastAsia="Arial" w:cs="Arial"/>
                <w:color w:val="000000" w:themeColor="text1"/>
                <w:sz w:val="20"/>
                <w:szCs w:val="20"/>
              </w:rPr>
            </w:pPr>
            <w:r>
              <w:rPr>
                <w:rFonts w:ascii="Arial" w:hAnsi="Arial" w:eastAsia="Arial" w:cs="Arial"/>
                <w:b/>
                <w:bCs/>
                <w:color w:val="000000" w:themeColor="text1"/>
                <w:sz w:val="20"/>
                <w:szCs w:val="20"/>
                <w:lang w:val="en-GB"/>
              </w:rPr>
              <w:t>Reflective c</w:t>
            </w:r>
            <w:r w:rsidRPr="00F434A0">
              <w:rPr>
                <w:rFonts w:ascii="Arial" w:hAnsi="Arial" w:eastAsia="Arial" w:cs="Arial"/>
                <w:b/>
                <w:bCs/>
                <w:color w:val="000000" w:themeColor="text1"/>
                <w:sz w:val="20"/>
                <w:szCs w:val="20"/>
                <w:lang w:val="en-GB"/>
              </w:rPr>
              <w:t>omment</w:t>
            </w:r>
            <w:r>
              <w:rPr>
                <w:rFonts w:ascii="Arial" w:hAnsi="Arial" w:eastAsia="Arial" w:cs="Arial"/>
                <w:b/>
                <w:bCs/>
                <w:color w:val="000000" w:themeColor="text1"/>
                <w:sz w:val="20"/>
                <w:szCs w:val="20"/>
                <w:lang w:val="en-GB"/>
              </w:rPr>
              <w:t>:</w:t>
            </w:r>
          </w:p>
        </w:tc>
      </w:tr>
      <w:tr w:rsidR="002D01FE" w:rsidTr="052D564F" w14:paraId="5819E7DA" w14:textId="77777777">
        <w:trPr>
          <w:trHeight w:val="864"/>
        </w:trPr>
        <w:tc>
          <w:tcPr>
            <w:tcW w:w="148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002D01FE" w:rsidP="002D01FE" w:rsidRDefault="002D01FE" w14:paraId="731D7D72" w14:textId="77777777">
            <w:pPr>
              <w:tabs>
                <w:tab w:val="left" w:pos="425"/>
              </w:tabs>
              <w:spacing w:before="80" w:after="80" w:line="288" w:lineRule="auto"/>
              <w:ind w:left="425" w:hanging="425"/>
              <w:rPr>
                <w:rFonts w:ascii="Arial" w:hAnsi="Arial" w:eastAsia="Arial" w:cs="Arial"/>
                <w:color w:val="000000" w:themeColor="text1"/>
                <w:sz w:val="20"/>
                <w:szCs w:val="20"/>
              </w:rPr>
            </w:pPr>
            <w:r w:rsidRPr="711C83B0">
              <w:rPr>
                <w:rFonts w:ascii="Arial" w:hAnsi="Arial" w:eastAsia="Arial" w:cs="Arial"/>
                <w:b/>
                <w:bCs/>
                <w:color w:val="000000" w:themeColor="text1"/>
                <w:sz w:val="20"/>
                <w:szCs w:val="20"/>
                <w:lang w:val="en-GB"/>
              </w:rPr>
              <w:t>Final self-reflection</w:t>
            </w:r>
            <w:r>
              <w:rPr>
                <w:rFonts w:ascii="Arial" w:hAnsi="Arial" w:eastAsia="Arial" w:cs="Arial"/>
                <w:b/>
                <w:bCs/>
                <w:color w:val="000000" w:themeColor="text1"/>
                <w:sz w:val="20"/>
                <w:szCs w:val="20"/>
                <w:lang w:val="en-GB"/>
              </w:rPr>
              <w:t>:</w:t>
            </w:r>
          </w:p>
          <w:p w:rsidR="002D01FE" w:rsidP="00017F4C" w:rsidRDefault="002D01FE" w14:paraId="24D9CFB5" w14:textId="77777777">
            <w:pPr>
              <w:tabs>
                <w:tab w:val="left" w:pos="425"/>
              </w:tabs>
              <w:spacing w:before="80" w:after="80" w:line="288" w:lineRule="auto"/>
              <w:rPr>
                <w:rFonts w:ascii="Arial" w:hAnsi="Arial" w:eastAsia="Arial" w:cs="Arial"/>
                <w:b/>
                <w:bCs/>
                <w:color w:val="000000" w:themeColor="text1"/>
                <w:sz w:val="20"/>
                <w:szCs w:val="20"/>
                <w:lang w:val="en-GB"/>
              </w:rPr>
            </w:pPr>
          </w:p>
          <w:p w:rsidR="002D01FE" w:rsidP="00017F4C" w:rsidRDefault="002D01FE" w14:paraId="3E36D1C2" w14:textId="77777777">
            <w:pPr>
              <w:tabs>
                <w:tab w:val="left" w:pos="425"/>
              </w:tabs>
              <w:spacing w:before="80" w:after="80" w:line="288" w:lineRule="auto"/>
              <w:rPr>
                <w:rFonts w:ascii="Arial" w:hAnsi="Arial" w:eastAsia="Arial" w:cs="Arial"/>
                <w:b/>
                <w:bCs/>
                <w:color w:val="000000" w:themeColor="text1"/>
                <w:sz w:val="20"/>
                <w:szCs w:val="20"/>
                <w:lang w:val="en-GB"/>
              </w:rPr>
            </w:pPr>
          </w:p>
        </w:tc>
      </w:tr>
    </w:tbl>
    <w:p w:rsidRPr="006A21B9" w:rsidR="00F024E6" w:rsidP="002D01FE" w:rsidRDefault="00F024E6" w14:paraId="6D4EB013" w14:textId="77777777">
      <w:pPr>
        <w:pStyle w:val="VCAAcaptionsandfootnotes"/>
      </w:pPr>
    </w:p>
    <w:sectPr w:rsidRPr="006A21B9" w:rsidR="00F024E6" w:rsidSect="003202C0">
      <w:headerReference w:type="default" r:id="rId18"/>
      <w:footerReference w:type="default" r:id="rId19"/>
      <w:pgSz w:w="16840" w:h="11907" w:orient="landscape" w:code="9"/>
      <w:pgMar w:top="1134" w:right="567"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7A6A1D" w:rsidR="00FD29D3" w:rsidP="00304EA1" w:rsidRDefault="00FD29D3" w14:paraId="27CC7A41" w14:textId="77777777">
      <w:pPr>
        <w:spacing w:after="0" w:line="240" w:lineRule="auto"/>
      </w:pPr>
      <w:r w:rsidRPr="007A6A1D">
        <w:separator/>
      </w:r>
    </w:p>
  </w:endnote>
  <w:endnote w:type="continuationSeparator" w:id="0">
    <w:p w:rsidRPr="007A6A1D" w:rsidR="00FD29D3" w:rsidP="00304EA1" w:rsidRDefault="00FD29D3" w14:paraId="04670657" w14:textId="77777777">
      <w:pPr>
        <w:spacing w:after="0" w:line="240" w:lineRule="auto"/>
      </w:pPr>
      <w:r w:rsidRPr="007A6A1D">
        <w:continuationSeparator/>
      </w:r>
    </w:p>
  </w:endnote>
  <w:endnote w:type="continuationNotice" w:id="1">
    <w:p w:rsidRPr="007A6A1D" w:rsidR="00B61ACA" w:rsidRDefault="00B61ACA" w14:paraId="42A423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0DBF" w:rsidRDefault="00FB0DBF" w14:paraId="7103F1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533" w:type="pct"/>
      <w:tblInd w:w="567" w:type="dxa"/>
      <w:tblLook w:val="04A0" w:firstRow="1" w:lastRow="0" w:firstColumn="1" w:lastColumn="0" w:noHBand="0" w:noVBand="1"/>
    </w:tblPr>
    <w:tblGrid>
      <w:gridCol w:w="1921"/>
      <w:gridCol w:w="2235"/>
      <w:gridCol w:w="4583"/>
    </w:tblGrid>
    <w:tr w:rsidRPr="007A6A1D" w:rsidR="00372296" w:rsidTr="00EF5D70" w14:paraId="6474FD3B" w14:textId="77777777">
      <w:trPr>
        <w:trHeight w:val="537"/>
      </w:trPr>
      <w:tc>
        <w:tcPr>
          <w:tcW w:w="1159" w:type="pct"/>
          <w:tcMar>
            <w:left w:w="0" w:type="dxa"/>
            <w:right w:w="0" w:type="dxa"/>
          </w:tcMar>
        </w:tcPr>
        <w:p w:rsidRPr="007A6A1D" w:rsidR="00FD29D3" w:rsidP="00BB3BAB" w:rsidRDefault="00FD29D3" w14:paraId="0EC15F2D" w14:textId="6A98BDFE">
          <w:pPr>
            <w:tabs>
              <w:tab w:val="left" w:pos="142"/>
              <w:tab w:val="right" w:pos="9639"/>
            </w:tabs>
            <w:spacing w:before="120" w:line="240" w:lineRule="exact"/>
            <w:rPr>
              <w:rFonts w:cstheme="minorHAnsi"/>
              <w:b/>
              <w:bCs/>
              <w:color w:val="ED7D31"/>
              <w:sz w:val="18"/>
              <w:szCs w:val="18"/>
            </w:rPr>
          </w:pPr>
          <w:r w:rsidRPr="007A6A1D">
            <w:rPr>
              <w:rFonts w:cstheme="minorHAnsi"/>
              <w:b/>
              <w:bCs/>
              <w:color w:val="FFFFFF"/>
              <w:sz w:val="18"/>
              <w:szCs w:val="18"/>
            </w:rPr>
            <w:t xml:space="preserve">© </w:t>
          </w:r>
          <w:hyperlink w:history="1" r:id="rId1">
            <w:r w:rsidRPr="009C0389">
              <w:rPr>
                <w:rFonts w:cstheme="minorHAnsi"/>
                <w:color w:val="FFFFFF"/>
                <w:sz w:val="18"/>
                <w:szCs w:val="18"/>
                <w:u w:val="single"/>
              </w:rPr>
              <w:t>VCAA</w:t>
            </w:r>
          </w:hyperlink>
        </w:p>
      </w:tc>
      <w:tc>
        <w:tcPr>
          <w:tcW w:w="1159" w:type="pct"/>
          <w:tcMar>
            <w:left w:w="0" w:type="dxa"/>
            <w:right w:w="0" w:type="dxa"/>
          </w:tcMar>
        </w:tcPr>
        <w:p w:rsidRPr="007A6A1D" w:rsidR="00FD29D3" w:rsidP="00C159B5" w:rsidRDefault="00C159B5" w14:paraId="2B6CFA85" w14:textId="27FBAF1B">
          <w:pPr>
            <w:tabs>
              <w:tab w:val="left" w:pos="2235"/>
            </w:tabs>
            <w:spacing w:before="120" w:line="240" w:lineRule="exact"/>
            <w:rPr>
              <w:rFonts w:cstheme="minorHAnsi"/>
              <w:color w:val="ED7D31"/>
              <w:sz w:val="18"/>
              <w:szCs w:val="18"/>
            </w:rPr>
          </w:pPr>
          <w:r w:rsidRPr="007A6A1D">
            <w:rPr>
              <w:rFonts w:cstheme="minorHAnsi"/>
              <w:color w:val="ED7D31"/>
              <w:sz w:val="18"/>
              <w:szCs w:val="18"/>
            </w:rPr>
            <w:tab/>
          </w:r>
        </w:p>
      </w:tc>
      <w:tc>
        <w:tcPr>
          <w:tcW w:w="2682" w:type="pct"/>
          <w:tcMar>
            <w:left w:w="0" w:type="dxa"/>
            <w:right w:w="0" w:type="dxa"/>
          </w:tcMar>
        </w:tcPr>
        <w:p w:rsidRPr="007A6A1D" w:rsidR="00FD29D3" w:rsidP="00EF5D70" w:rsidRDefault="00FD29D3" w14:paraId="0ED38A80" w14:textId="388A096B">
          <w:pPr>
            <w:tabs>
              <w:tab w:val="right" w:pos="9639"/>
            </w:tabs>
            <w:spacing w:before="120" w:line="240" w:lineRule="exact"/>
            <w:ind w:right="139"/>
            <w:jc w:val="right"/>
            <w:rPr>
              <w:rFonts w:cstheme="minorHAnsi"/>
              <w:color w:val="7F7F7F" w:themeColor="text1" w:themeTint="80"/>
              <w:sz w:val="18"/>
              <w:szCs w:val="18"/>
            </w:rPr>
          </w:pPr>
          <w:r w:rsidRPr="007A6A1D">
            <w:rPr>
              <w:rFonts w:cstheme="minorHAnsi"/>
              <w:color w:val="7F7F7F" w:themeColor="text1" w:themeTint="80"/>
              <w:sz w:val="18"/>
              <w:szCs w:val="18"/>
            </w:rPr>
            <w:t xml:space="preserve">Page </w:t>
          </w:r>
          <w:r w:rsidRPr="007A6A1D">
            <w:rPr>
              <w:rFonts w:cstheme="minorHAnsi"/>
              <w:color w:val="7F7F7F" w:themeColor="text1" w:themeTint="80"/>
              <w:sz w:val="18"/>
              <w:szCs w:val="18"/>
            </w:rPr>
            <w:fldChar w:fldCharType="begin"/>
          </w:r>
          <w:r w:rsidRPr="007A6A1D">
            <w:rPr>
              <w:rFonts w:cstheme="minorHAnsi"/>
              <w:color w:val="7F7F7F" w:themeColor="text1" w:themeTint="80"/>
              <w:sz w:val="18"/>
              <w:szCs w:val="18"/>
            </w:rPr>
            <w:instrText xml:space="preserve"> PAGE   \* MERGEFORMAT </w:instrText>
          </w:r>
          <w:r w:rsidRPr="007A6A1D">
            <w:rPr>
              <w:rFonts w:cstheme="minorHAnsi"/>
              <w:color w:val="7F7F7F" w:themeColor="text1" w:themeTint="80"/>
              <w:sz w:val="18"/>
              <w:szCs w:val="18"/>
            </w:rPr>
            <w:fldChar w:fldCharType="separate"/>
          </w:r>
          <w:r w:rsidRPr="007A6A1D" w:rsidR="00850410">
            <w:rPr>
              <w:rFonts w:cstheme="minorHAnsi"/>
              <w:color w:val="7F7F7F" w:themeColor="text1" w:themeTint="80"/>
              <w:sz w:val="18"/>
              <w:szCs w:val="18"/>
            </w:rPr>
            <w:t>3</w:t>
          </w:r>
          <w:r w:rsidRPr="007A6A1D">
            <w:rPr>
              <w:rFonts w:cstheme="minorHAnsi"/>
              <w:color w:val="7F7F7F" w:themeColor="text1" w:themeTint="80"/>
              <w:sz w:val="18"/>
              <w:szCs w:val="18"/>
            </w:rPr>
            <w:fldChar w:fldCharType="end"/>
          </w:r>
        </w:p>
      </w:tc>
    </w:tr>
  </w:tbl>
  <w:p w:rsidRPr="007A6A1D" w:rsidR="00FD29D3" w:rsidP="00D06414" w:rsidRDefault="00FD29D3" w14:paraId="7723AB21" w14:textId="77777777">
    <w:pPr>
      <w:pStyle w:val="Footer"/>
      <w:rPr>
        <w:sz w:val="2"/>
      </w:rPr>
    </w:pPr>
    <w:r w:rsidRPr="007A6A1D">
      <w:rPr>
        <w:rFonts w:ascii="Calibri Light" w:hAnsi="Calibri Light" w:cs="Arial"/>
        <w:noProof/>
        <w:color w:val="ED7D31"/>
        <w:sz w:val="18"/>
        <w:szCs w:val="18"/>
        <w:lang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823085246" name="Picture 82308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Pr="007A6A1D" w:rsidR="00FD29D3" w:rsidTr="000F5AAF" w14:paraId="36A4ADC1" w14:textId="77777777">
      <w:tc>
        <w:tcPr>
          <w:tcW w:w="1459" w:type="pct"/>
          <w:tcMar>
            <w:left w:w="0" w:type="dxa"/>
            <w:right w:w="0" w:type="dxa"/>
          </w:tcMar>
        </w:tcPr>
        <w:p w:rsidRPr="007A6A1D" w:rsidR="00FD29D3" w:rsidP="00D06414" w:rsidRDefault="00490D43" w14:paraId="74DB1FC2" w14:textId="348A337B">
          <w:pPr>
            <w:tabs>
              <w:tab w:val="right" w:pos="9639"/>
            </w:tabs>
            <w:spacing w:before="120" w:line="240" w:lineRule="exact"/>
            <w:rPr>
              <w:rFonts w:cstheme="minorHAnsi"/>
              <w:b/>
              <w:bCs/>
              <w:color w:val="ED7D31"/>
              <w:sz w:val="18"/>
              <w:szCs w:val="18"/>
            </w:rPr>
          </w:pPr>
          <w:r w:rsidRPr="007A6A1D">
            <w:rPr>
              <w:rFonts w:ascii="Calibri Light" w:hAnsi="Calibri Light" w:cs="Arial"/>
              <w:noProof/>
              <w:color w:val="ED7D31"/>
              <w:sz w:val="18"/>
              <w:szCs w:val="18"/>
            </w:rPr>
            <mc:AlternateContent>
              <mc:Choice Requires="wps">
                <w:drawing>
                  <wp:anchor distT="45720" distB="45720" distL="114300" distR="114300" simplePos="0" relativeHeight="251658242" behindDoc="0" locked="0" layoutInCell="1" allowOverlap="1" wp14:anchorId="14723D3C" wp14:editId="0DB24771">
                    <wp:simplePos x="0" y="0"/>
                    <wp:positionH relativeFrom="column">
                      <wp:posOffset>1509384</wp:posOffset>
                    </wp:positionH>
                    <wp:positionV relativeFrom="paragraph">
                      <wp:posOffset>45539</wp:posOffset>
                    </wp:positionV>
                    <wp:extent cx="3365607" cy="1404620"/>
                    <wp:effectExtent l="0" t="0" r="635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607" cy="1404620"/>
                            </a:xfrm>
                            <a:prstGeom prst="rect">
                              <a:avLst/>
                            </a:prstGeom>
                            <a:solidFill>
                              <a:srgbClr val="FFFFFF"/>
                            </a:solidFill>
                            <a:ln w="9525">
                              <a:noFill/>
                              <a:miter lim="800000"/>
                              <a:headEnd/>
                              <a:tailEnd/>
                            </a:ln>
                          </wps:spPr>
                          <wps:txbx>
                            <w:txbxContent>
                              <w:p w:rsidRPr="007A6A1D" w:rsidR="00025AD0" w:rsidP="00490D43" w:rsidRDefault="00025AD0" w14:paraId="1E11F348" w14:textId="3284825F">
                                <w:pPr>
                                  <w:jc w:val="center"/>
                                  <w:rPr>
                                    <w:rFonts w:asciiTheme="majorHAnsi" w:hAnsiTheme="majorHAnsi" w:cstheme="majorHAnsi"/>
                                    <w:sz w:val="17"/>
                                    <w:szCs w:val="17"/>
                                  </w:rPr>
                                </w:pPr>
                                <w:r w:rsidRPr="007A6A1D">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7A6A1D">
                                      <w:rPr>
                                        <w:rFonts w:asciiTheme="majorHAnsi" w:hAnsiTheme="majorHAnsi" w:cstheme="majorHAnsi"/>
                                        <w:b/>
                                        <w:bCs/>
                                        <w:color w:val="A6A6A6" w:themeColor="background1" w:themeShade="A6"/>
                                        <w:sz w:val="17"/>
                                        <w:szCs w:val="17"/>
                                      </w:rPr>
                                      <w:t xml:space="preserve">VCAA Example </w:t>
                                    </w:r>
                                  </w:sdtContent>
                                </w:sdt>
                                <w:r w:rsidRPr="007A6A1D">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7A6A1D">
                                      <w:rPr>
                                        <w:rFonts w:asciiTheme="majorHAnsi" w:hAnsiTheme="majorHAnsi" w:cstheme="majorHAnsi"/>
                                        <w:b/>
                                        <w:bCs/>
                                        <w:color w:val="A6A6A6" w:themeColor="background1" w:themeShade="A6"/>
                                        <w:sz w:val="17"/>
                                        <w:szCs w:val="17"/>
                                      </w:rPr>
                                      <w:t>Example School</w:t>
                                    </w:r>
                                  </w:sdtContent>
                                </w:sdt>
                                <w:r w:rsidRPr="007A6A1D">
                                  <w:rPr>
                                    <w:rFonts w:asciiTheme="majorHAnsi" w:hAnsiTheme="majorHAnsi" w:cstheme="majorHAnsi"/>
                                    <w:b/>
                                    <w:bCs/>
                                    <w:color w:val="A6A6A6" w:themeColor="background1" w:themeShade="A6"/>
                                    <w:sz w:val="17"/>
                                    <w:szCs w:val="17"/>
                                  </w:rPr>
                                  <w:t xml:space="preserve"> </w:t>
                                </w:r>
                                <w:r w:rsidRPr="007A6A1D">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81168D">
                                      <w:rPr>
                                        <w:rFonts w:asciiTheme="majorHAnsi" w:hAnsiTheme="majorHAnsi" w:cstheme="majorHAnsi"/>
                                        <w:b/>
                                        <w:bCs/>
                                        <w:color w:val="A6A6A6" w:themeColor="background1" w:themeShade="A6"/>
                                        <w:sz w:val="17"/>
                                        <w:szCs w:val="17"/>
                                      </w:rPr>
                                      <w:t>October</w:t>
                                    </w:r>
                                    <w:r w:rsidRPr="007A6A1D" w:rsidR="008907FC">
                                      <w:rPr>
                                        <w:rFonts w:asciiTheme="majorHAnsi" w:hAnsiTheme="majorHAnsi" w:cstheme="majorHAnsi"/>
                                        <w:b/>
                                        <w:bCs/>
                                        <w:color w:val="A6A6A6" w:themeColor="background1" w:themeShade="A6"/>
                                        <w:sz w:val="17"/>
                                        <w:szCs w:val="17"/>
                                      </w:rPr>
                                      <w:t xml:space="preserve"> </w:t>
                                    </w:r>
                                    <w:r w:rsidRPr="007A6A1D" w:rsidR="00434B36">
                                      <w:rPr>
                                        <w:rFonts w:asciiTheme="majorHAnsi" w:hAnsiTheme="majorHAnsi" w:cstheme="majorHAnsi"/>
                                        <w:b/>
                                        <w:bCs/>
                                        <w:color w:val="A6A6A6" w:themeColor="background1" w:themeShade="A6"/>
                                        <w:sz w:val="17"/>
                                        <w:szCs w:val="17"/>
                                      </w:rPr>
                                      <w:t>2025</w:t>
                                    </w:r>
                                  </w:sdtContent>
                                </w:sdt>
                                <w:r w:rsidRPr="007A6A1D">
                                  <w:rPr>
                                    <w:rFonts w:asciiTheme="majorHAnsi" w:hAnsiTheme="majorHAnsi" w:cstheme="majorHAnsi"/>
                                    <w:b/>
                                    <w:bCs/>
                                    <w:sz w:val="17"/>
                                    <w:szCs w:val="17"/>
                                  </w:rPr>
                                  <w:t xml:space="preserve"> Date for review:</w:t>
                                </w:r>
                                <w:r w:rsidRPr="007A6A1D">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7A6A1D">
                                      <w:rPr>
                                        <w:rFonts w:asciiTheme="majorHAnsi" w:hAnsiTheme="majorHAnsi" w:cstheme="majorHAnsi"/>
                                        <w:b/>
                                        <w:bCs/>
                                        <w:color w:val="A6A6A6" w:themeColor="background1" w:themeShade="A6"/>
                                        <w:sz w:val="17"/>
                                        <w:szCs w:val="17"/>
                                      </w:rPr>
                                      <w:t xml:space="preserve">Term </w:t>
                                    </w:r>
                                    <w:r w:rsidRPr="007A6A1D" w:rsidR="00691154">
                                      <w:rPr>
                                        <w:rFonts w:asciiTheme="majorHAnsi" w:hAnsiTheme="majorHAnsi" w:cstheme="majorHAnsi"/>
                                        <w:b/>
                                        <w:bCs/>
                                        <w:color w:val="A6A6A6" w:themeColor="background1" w:themeShade="A6"/>
                                        <w:sz w:val="17"/>
                                        <w:szCs w:val="17"/>
                                      </w:rPr>
                                      <w:t>4</w:t>
                                    </w:r>
                                    <w:r w:rsidRPr="007A6A1D">
                                      <w:rPr>
                                        <w:rFonts w:asciiTheme="majorHAnsi" w:hAnsiTheme="majorHAnsi" w:cstheme="majorHAnsi"/>
                                        <w:b/>
                                        <w:bCs/>
                                        <w:color w:val="A6A6A6" w:themeColor="background1" w:themeShade="A6"/>
                                        <w:sz w:val="17"/>
                                        <w:szCs w:val="17"/>
                                      </w:rPr>
                                      <w:t xml:space="preserve"> </w:t>
                                    </w:r>
                                    <w:r w:rsidRPr="007A6A1D" w:rsidR="008907FC">
                                      <w:rPr>
                                        <w:rFonts w:asciiTheme="majorHAnsi" w:hAnsiTheme="majorHAnsi" w:cstheme="majorHAnsi"/>
                                        <w:b/>
                                        <w:bCs/>
                                        <w:color w:val="A6A6A6" w:themeColor="background1" w:themeShade="A6"/>
                                        <w:sz w:val="17"/>
                                        <w:szCs w:val="17"/>
                                      </w:rPr>
                                      <w:t>202</w:t>
                                    </w:r>
                                    <w:r w:rsidR="008907FC">
                                      <w:rPr>
                                        <w:rFonts w:asciiTheme="majorHAnsi" w:hAnsiTheme="majorHAnsi" w:cstheme="majorHAnsi"/>
                                        <w:b/>
                                        <w:bCs/>
                                        <w:color w:val="A6A6A6" w:themeColor="background1" w:themeShade="A6"/>
                                        <w:sz w:val="17"/>
                                        <w:szCs w:val="17"/>
                                      </w:rPr>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4723D3C">
                    <v:stroke joinstyle="miter"/>
                    <v:path gradientshapeok="t" o:connecttype="rect"/>
                  </v:shapetype>
                  <v:shape id="Text Box 2" style="position:absolute;margin-left:118.85pt;margin-top:3.6pt;width:2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">
                    <v:textbox style="mso-fit-shape-to-text:t">
                      <w:txbxContent>
                        <w:p w:rsidRPr="007A6A1D" w:rsidR="00025AD0" w:rsidP="00490D43" w:rsidRDefault="00025AD0" w14:paraId="1E11F348" w14:textId="3284825F">
                          <w:pPr>
                            <w:jc w:val="center"/>
                            <w:rPr>
                              <w:rFonts w:asciiTheme="majorHAnsi" w:hAnsiTheme="majorHAnsi" w:cstheme="majorHAnsi"/>
                              <w:sz w:val="17"/>
                              <w:szCs w:val="17"/>
                            </w:rPr>
                          </w:pPr>
                          <w:r w:rsidRPr="007A6A1D">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7A6A1D">
                                <w:rPr>
                                  <w:rFonts w:asciiTheme="majorHAnsi" w:hAnsiTheme="majorHAnsi" w:cstheme="majorHAnsi"/>
                                  <w:b/>
                                  <w:bCs/>
                                  <w:color w:val="A6A6A6" w:themeColor="background1" w:themeShade="A6"/>
                                  <w:sz w:val="17"/>
                                  <w:szCs w:val="17"/>
                                </w:rPr>
                                <w:t xml:space="preserve">VCAA Example </w:t>
                              </w:r>
                            </w:sdtContent>
                          </w:sdt>
                          <w:r w:rsidRPr="007A6A1D">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7A6A1D">
                                <w:rPr>
                                  <w:rFonts w:asciiTheme="majorHAnsi" w:hAnsiTheme="majorHAnsi" w:cstheme="majorHAnsi"/>
                                  <w:b/>
                                  <w:bCs/>
                                  <w:color w:val="A6A6A6" w:themeColor="background1" w:themeShade="A6"/>
                                  <w:sz w:val="17"/>
                                  <w:szCs w:val="17"/>
                                </w:rPr>
                                <w:t>Example School</w:t>
                              </w:r>
                            </w:sdtContent>
                          </w:sdt>
                          <w:r w:rsidRPr="007A6A1D">
                            <w:rPr>
                              <w:rFonts w:asciiTheme="majorHAnsi" w:hAnsiTheme="majorHAnsi" w:cstheme="majorHAnsi"/>
                              <w:b/>
                              <w:bCs/>
                              <w:color w:val="A6A6A6" w:themeColor="background1" w:themeShade="A6"/>
                              <w:sz w:val="17"/>
                              <w:szCs w:val="17"/>
                            </w:rPr>
                            <w:t xml:space="preserve"> </w:t>
                          </w:r>
                          <w:r w:rsidRPr="007A6A1D">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81168D">
                                <w:rPr>
                                  <w:rFonts w:asciiTheme="majorHAnsi" w:hAnsiTheme="majorHAnsi" w:cstheme="majorHAnsi"/>
                                  <w:b/>
                                  <w:bCs/>
                                  <w:color w:val="A6A6A6" w:themeColor="background1" w:themeShade="A6"/>
                                  <w:sz w:val="17"/>
                                  <w:szCs w:val="17"/>
                                </w:rPr>
                                <w:t>October</w:t>
                              </w:r>
                              <w:r w:rsidRPr="007A6A1D" w:rsidR="008907FC">
                                <w:rPr>
                                  <w:rFonts w:asciiTheme="majorHAnsi" w:hAnsiTheme="majorHAnsi" w:cstheme="majorHAnsi"/>
                                  <w:b/>
                                  <w:bCs/>
                                  <w:color w:val="A6A6A6" w:themeColor="background1" w:themeShade="A6"/>
                                  <w:sz w:val="17"/>
                                  <w:szCs w:val="17"/>
                                </w:rPr>
                                <w:t xml:space="preserve"> </w:t>
                              </w:r>
                              <w:r w:rsidRPr="007A6A1D" w:rsidR="00434B36">
                                <w:rPr>
                                  <w:rFonts w:asciiTheme="majorHAnsi" w:hAnsiTheme="majorHAnsi" w:cstheme="majorHAnsi"/>
                                  <w:b/>
                                  <w:bCs/>
                                  <w:color w:val="A6A6A6" w:themeColor="background1" w:themeShade="A6"/>
                                  <w:sz w:val="17"/>
                                  <w:szCs w:val="17"/>
                                </w:rPr>
                                <w:t>2025</w:t>
                              </w:r>
                            </w:sdtContent>
                          </w:sdt>
                          <w:r w:rsidRPr="007A6A1D">
                            <w:rPr>
                              <w:rFonts w:asciiTheme="majorHAnsi" w:hAnsiTheme="majorHAnsi" w:cstheme="majorHAnsi"/>
                              <w:b/>
                              <w:bCs/>
                              <w:sz w:val="17"/>
                              <w:szCs w:val="17"/>
                            </w:rPr>
                            <w:t xml:space="preserve"> Date for review:</w:t>
                          </w:r>
                          <w:r w:rsidRPr="007A6A1D">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7A6A1D">
                                <w:rPr>
                                  <w:rFonts w:asciiTheme="majorHAnsi" w:hAnsiTheme="majorHAnsi" w:cstheme="majorHAnsi"/>
                                  <w:b/>
                                  <w:bCs/>
                                  <w:color w:val="A6A6A6" w:themeColor="background1" w:themeShade="A6"/>
                                  <w:sz w:val="17"/>
                                  <w:szCs w:val="17"/>
                                </w:rPr>
                                <w:t xml:space="preserve">Term </w:t>
                              </w:r>
                              <w:r w:rsidRPr="007A6A1D" w:rsidR="00691154">
                                <w:rPr>
                                  <w:rFonts w:asciiTheme="majorHAnsi" w:hAnsiTheme="majorHAnsi" w:cstheme="majorHAnsi"/>
                                  <w:b/>
                                  <w:bCs/>
                                  <w:color w:val="A6A6A6" w:themeColor="background1" w:themeShade="A6"/>
                                  <w:sz w:val="17"/>
                                  <w:szCs w:val="17"/>
                                </w:rPr>
                                <w:t>4</w:t>
                              </w:r>
                              <w:r w:rsidRPr="007A6A1D">
                                <w:rPr>
                                  <w:rFonts w:asciiTheme="majorHAnsi" w:hAnsiTheme="majorHAnsi" w:cstheme="majorHAnsi"/>
                                  <w:b/>
                                  <w:bCs/>
                                  <w:color w:val="A6A6A6" w:themeColor="background1" w:themeShade="A6"/>
                                  <w:sz w:val="17"/>
                                  <w:szCs w:val="17"/>
                                </w:rPr>
                                <w:t xml:space="preserve"> </w:t>
                              </w:r>
                              <w:r w:rsidRPr="007A6A1D" w:rsidR="008907FC">
                                <w:rPr>
                                  <w:rFonts w:asciiTheme="majorHAnsi" w:hAnsiTheme="majorHAnsi" w:cstheme="majorHAnsi"/>
                                  <w:b/>
                                  <w:bCs/>
                                  <w:color w:val="A6A6A6" w:themeColor="background1" w:themeShade="A6"/>
                                  <w:sz w:val="17"/>
                                  <w:szCs w:val="17"/>
                                </w:rPr>
                                <w:t>202</w:t>
                              </w:r>
                              <w:r w:rsidR="008907FC">
                                <w:rPr>
                                  <w:rFonts w:asciiTheme="majorHAnsi" w:hAnsiTheme="majorHAnsi" w:cstheme="majorHAnsi"/>
                                  <w:b/>
                                  <w:bCs/>
                                  <w:color w:val="A6A6A6" w:themeColor="background1" w:themeShade="A6"/>
                                  <w:sz w:val="17"/>
                                  <w:szCs w:val="17"/>
                                </w:rPr>
                                <w:t>6</w:t>
                              </w:r>
                            </w:sdtContent>
                          </w:sdt>
                        </w:p>
                      </w:txbxContent>
                    </v:textbox>
                  </v:shape>
                </w:pict>
              </mc:Fallback>
            </mc:AlternateContent>
          </w:r>
          <w:r w:rsidRPr="007A6A1D" w:rsidR="00FD29D3">
            <w:rPr>
              <w:rFonts w:cstheme="minorHAnsi"/>
              <w:b/>
              <w:bCs/>
              <w:color w:val="FFFFFF"/>
              <w:sz w:val="18"/>
              <w:szCs w:val="18"/>
            </w:rPr>
            <w:t xml:space="preserve">© </w:t>
          </w:r>
          <w:hyperlink w:history="1" r:id="rId1">
            <w:r w:rsidRPr="007A6A1D" w:rsidR="00FD29D3">
              <w:rPr>
                <w:rFonts w:cstheme="minorHAnsi"/>
                <w:color w:val="FFFFFF"/>
                <w:sz w:val="18"/>
                <w:szCs w:val="18"/>
                <w:u w:val="single"/>
              </w:rPr>
              <w:t>VCAA</w:t>
            </w:r>
          </w:hyperlink>
        </w:p>
      </w:tc>
      <w:tc>
        <w:tcPr>
          <w:tcW w:w="1771" w:type="pct"/>
          <w:tcMar>
            <w:left w:w="0" w:type="dxa"/>
            <w:right w:w="0" w:type="dxa"/>
          </w:tcMar>
        </w:tcPr>
        <w:p w:rsidRPr="007A6A1D" w:rsidR="00FD29D3" w:rsidP="00D06414" w:rsidRDefault="00FD29D3" w14:paraId="155E4DF7" w14:textId="2021320F">
          <w:pPr>
            <w:tabs>
              <w:tab w:val="right" w:pos="9639"/>
            </w:tabs>
            <w:spacing w:before="120" w:line="240" w:lineRule="exact"/>
            <w:rPr>
              <w:rFonts w:ascii="Calibri Light" w:hAnsi="Calibri Light" w:cs="Arial"/>
              <w:color w:val="ED7D31"/>
              <w:sz w:val="18"/>
              <w:szCs w:val="18"/>
            </w:rPr>
          </w:pPr>
        </w:p>
      </w:tc>
      <w:tc>
        <w:tcPr>
          <w:tcW w:w="1770" w:type="pct"/>
          <w:tcMar>
            <w:left w:w="0" w:type="dxa"/>
            <w:right w:w="0" w:type="dxa"/>
          </w:tcMar>
        </w:tcPr>
        <w:p w:rsidRPr="007A6A1D" w:rsidR="00FD29D3" w:rsidP="00D06414" w:rsidRDefault="00FD29D3" w14:paraId="5DE1B334" w14:textId="77777777">
          <w:pPr>
            <w:tabs>
              <w:tab w:val="right" w:pos="9639"/>
            </w:tabs>
            <w:spacing w:before="120" w:line="240" w:lineRule="exact"/>
            <w:jc w:val="right"/>
            <w:rPr>
              <w:rFonts w:ascii="Calibri Light" w:hAnsi="Calibri Light" w:cs="Arial"/>
              <w:color w:val="ED7D31"/>
              <w:sz w:val="18"/>
              <w:szCs w:val="18"/>
            </w:rPr>
          </w:pPr>
        </w:p>
      </w:tc>
    </w:tr>
  </w:tbl>
  <w:p w:rsidRPr="007A6A1D" w:rsidR="00FD29D3" w:rsidP="00D06414" w:rsidRDefault="000F5AAF" w14:paraId="66AA931D" w14:textId="4731539E">
    <w:pPr>
      <w:pStyle w:val="Footer"/>
      <w:rPr>
        <w:sz w:val="2"/>
      </w:rPr>
    </w:pPr>
    <w:r w:rsidRPr="007A6A1D">
      <w:rPr>
        <w:rFonts w:ascii="Calibri Light" w:hAnsi="Calibri Light" w:cs="Arial"/>
        <w:noProof/>
        <w:color w:val="ED7D31"/>
        <w:sz w:val="18"/>
        <w:szCs w:val="18"/>
        <w:lang w:eastAsia="en-AU"/>
      </w:rPr>
      <w:drawing>
        <wp:anchor distT="0" distB="0" distL="114300" distR="114300" simplePos="0" relativeHeight="251658241" behindDoc="1" locked="1" layoutInCell="1" allowOverlap="1" wp14:anchorId="2F339E16" wp14:editId="444926C3">
          <wp:simplePos x="0" y="0"/>
          <wp:positionH relativeFrom="page">
            <wp:align>left</wp:align>
          </wp:positionH>
          <wp:positionV relativeFrom="bottomMargin">
            <wp:align>top</wp:align>
          </wp:positionV>
          <wp:extent cx="7583170" cy="537845"/>
          <wp:effectExtent l="0" t="0" r="0" b="0"/>
          <wp:wrapNone/>
          <wp:docPr id="1450163251" name="Picture 145016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962" w:type="pct"/>
      <w:tblLook w:val="04A0" w:firstRow="1" w:lastRow="0" w:firstColumn="1" w:lastColumn="0" w:noHBand="0" w:noVBand="1"/>
    </w:tblPr>
    <w:tblGrid>
      <w:gridCol w:w="2088"/>
      <w:gridCol w:w="2087"/>
      <w:gridCol w:w="5391"/>
    </w:tblGrid>
    <w:tr w:rsidRPr="00D06414" w:rsidR="00FB0DBF" w:rsidTr="00FB0DBF" w14:paraId="0E89890B" w14:textId="77777777">
      <w:tc>
        <w:tcPr>
          <w:tcW w:w="1091" w:type="pct"/>
          <w:tcMar>
            <w:left w:w="0" w:type="dxa"/>
            <w:right w:w="0" w:type="dxa"/>
          </w:tcMar>
        </w:tcPr>
        <w:p w:rsidRPr="00EF5D70" w:rsidR="00EF5D70" w:rsidP="00EF5D70" w:rsidRDefault="00EF5D70" w14:paraId="1E8F07BE" w14:textId="6B72F7C8">
          <w:pPr>
            <w:tabs>
              <w:tab w:val="right" w:pos="9639"/>
            </w:tabs>
            <w:spacing w:before="120" w:line="240" w:lineRule="exact"/>
            <w:ind w:firstLine="284"/>
            <w:rPr>
              <w:rFonts w:cs="Arial" w:asciiTheme="majorHAnsi" w:hAnsiTheme="majorHAnsi"/>
              <w:color w:val="999999" w:themeColor="accent2"/>
              <w:sz w:val="18"/>
              <w:szCs w:val="18"/>
            </w:rPr>
          </w:pPr>
          <w:r w:rsidRPr="00EF5D70">
            <w:rPr>
              <w:rFonts w:cs="Arial" w:asciiTheme="majorHAnsi" w:hAnsiTheme="majorHAnsi"/>
              <w:color w:val="FFFFFF" w:themeColor="background1"/>
              <w:sz w:val="18"/>
              <w:szCs w:val="18"/>
            </w:rPr>
            <w:t xml:space="preserve">© </w:t>
          </w:r>
          <w:r w:rsidRPr="00EF5D70">
            <w:rPr>
              <w:rFonts w:cs="Arial" w:asciiTheme="majorHAnsi" w:hAnsiTheme="majorHAnsi"/>
              <w:color w:val="FFFFFF" w:themeColor="background1"/>
              <w:sz w:val="18"/>
              <w:szCs w:val="18"/>
              <w:u w:val="single"/>
            </w:rPr>
            <w:t>VCAA</w:t>
          </w:r>
        </w:p>
      </w:tc>
      <w:tc>
        <w:tcPr>
          <w:tcW w:w="1091" w:type="pct"/>
          <w:shd w:val="clear" w:color="auto" w:fill="FFFFFF" w:themeFill="background1"/>
          <w:tcMar>
            <w:left w:w="0" w:type="dxa"/>
            <w:right w:w="0" w:type="dxa"/>
          </w:tcMar>
        </w:tcPr>
        <w:p w:rsidRPr="00634AA7" w:rsidR="00EF5D70" w:rsidP="00EF5D70" w:rsidRDefault="00EF5D70" w14:paraId="7028CA3B" w14:textId="77777777">
          <w:pPr>
            <w:pStyle w:val="VCAAbody"/>
            <w:jc w:val="center"/>
            <w:rPr>
              <w:sz w:val="18"/>
              <w:szCs w:val="18"/>
            </w:rPr>
          </w:pPr>
        </w:p>
      </w:tc>
      <w:tc>
        <w:tcPr>
          <w:tcW w:w="2818" w:type="pct"/>
          <w:tcMar>
            <w:left w:w="0" w:type="dxa"/>
            <w:right w:w="0" w:type="dxa"/>
          </w:tcMar>
        </w:tcPr>
        <w:p w:rsidRPr="00D06414" w:rsidR="00EF5D70" w:rsidP="00EF5D70" w:rsidRDefault="00EF5D70" w14:paraId="67E31AD7"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color w:val="999999" w:themeColor="accent2"/>
              <w:sz w:val="18"/>
              <w:szCs w:val="18"/>
            </w:rPr>
            <w:t>4</w:t>
          </w:r>
          <w:r w:rsidRPr="00D06414">
            <w:rPr>
              <w:rFonts w:cs="Arial" w:asciiTheme="majorHAnsi" w:hAnsiTheme="majorHAnsi"/>
              <w:color w:val="999999" w:themeColor="accent2"/>
              <w:sz w:val="18"/>
              <w:szCs w:val="18"/>
            </w:rPr>
            <w:fldChar w:fldCharType="end"/>
          </w:r>
        </w:p>
      </w:tc>
    </w:tr>
  </w:tbl>
  <w:p w:rsidRPr="00EF5D70" w:rsidR="00EF5D70" w:rsidP="00EF5D70" w:rsidRDefault="00EF5D70" w14:paraId="6770F9FD" w14:textId="6A0D896F">
    <w:pPr>
      <w:pStyle w:val="Footer"/>
      <w:rPr>
        <w:sz w:val="2"/>
      </w:rPr>
    </w:pPr>
    <w:r>
      <w:rPr>
        <w:rFonts w:cs="Arial" w:asciiTheme="majorHAnsi" w:hAnsiTheme="majorHAnsi"/>
        <w:noProof/>
        <w:color w:val="999999" w:themeColor="accent2"/>
        <w:sz w:val="18"/>
        <w:szCs w:val="18"/>
      </w:rPr>
      <w:drawing>
        <wp:anchor distT="0" distB="0" distL="114300" distR="114300" simplePos="0" relativeHeight="251658246" behindDoc="1" locked="0" layoutInCell="1" allowOverlap="1" wp14:anchorId="55EA5D17" wp14:editId="794CBC96">
          <wp:simplePos x="0" y="0"/>
          <wp:positionH relativeFrom="column">
            <wp:posOffset>-902970</wp:posOffset>
          </wp:positionH>
          <wp:positionV relativeFrom="page">
            <wp:posOffset>6992479</wp:posOffset>
          </wp:positionV>
          <wp:extent cx="15116175" cy="551815"/>
          <wp:effectExtent l="0" t="0" r="0" b="0"/>
          <wp:wrapNone/>
          <wp:docPr id="423259785" name="Picture 42325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Pr>
        <w:rFonts w:cs="Arial" w:asciiTheme="majorHAnsi" w:hAnsiTheme="majorHAnsi"/>
        <w:noProof/>
        <w:color w:val="999999" w:themeColor="accent2"/>
        <w:sz w:val="18"/>
        <w:szCs w:val="18"/>
      </w:rPr>
      <w:drawing>
        <wp:anchor distT="0" distB="0" distL="114300" distR="114300" simplePos="0" relativeHeight="251658245" behindDoc="1" locked="0" layoutInCell="1" allowOverlap="1" wp14:anchorId="3C78F073" wp14:editId="06AD2D1E">
          <wp:simplePos x="0" y="0"/>
          <wp:positionH relativeFrom="column">
            <wp:posOffset>-344805</wp:posOffset>
          </wp:positionH>
          <wp:positionV relativeFrom="page">
            <wp:posOffset>10131235</wp:posOffset>
          </wp:positionV>
          <wp:extent cx="15116175" cy="551815"/>
          <wp:effectExtent l="0" t="0" r="9525" b="635"/>
          <wp:wrapNone/>
          <wp:docPr id="660019816" name="Picture 66001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7A6A1D" w:rsidR="00FD29D3" w:rsidP="00304EA1" w:rsidRDefault="00FD29D3" w14:paraId="5BF9AB65" w14:textId="77777777">
      <w:pPr>
        <w:spacing w:after="0" w:line="240" w:lineRule="auto"/>
      </w:pPr>
      <w:r w:rsidRPr="007A6A1D">
        <w:separator/>
      </w:r>
    </w:p>
  </w:footnote>
  <w:footnote w:type="continuationSeparator" w:id="0">
    <w:p w:rsidRPr="007A6A1D" w:rsidR="00FD29D3" w:rsidP="00304EA1" w:rsidRDefault="00FD29D3" w14:paraId="3C9DAF32" w14:textId="77777777">
      <w:pPr>
        <w:spacing w:after="0" w:line="240" w:lineRule="auto"/>
      </w:pPr>
      <w:r w:rsidRPr="007A6A1D">
        <w:continuationSeparator/>
      </w:r>
    </w:p>
  </w:footnote>
  <w:footnote w:type="continuationNotice" w:id="1">
    <w:p w:rsidRPr="007A6A1D" w:rsidR="00B61ACA" w:rsidRDefault="00B61ACA" w14:paraId="0B42C2D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F05737" w:rsidRDefault="00F05737" w14:paraId="1746E007" w14:textId="0EB7D163">
    <w:pPr>
      <w:pStyle w:val="Header"/>
    </w:pPr>
    <w:r>
      <w:rPr>
        <w:noProof/>
      </w:rPr>
      <mc:AlternateContent>
        <mc:Choice Requires="wps">
          <w:drawing>
            <wp:anchor distT="0" distB="0" distL="0" distR="0" simplePos="0" relativeHeight="251658243" behindDoc="0" locked="0" layoutInCell="1" allowOverlap="1" wp14:anchorId="3CE8771E" wp14:editId="7B4F433C">
              <wp:simplePos x="635" y="635"/>
              <wp:positionH relativeFrom="page">
                <wp:align>center</wp:align>
              </wp:positionH>
              <wp:positionV relativeFrom="page">
                <wp:align>top</wp:align>
              </wp:positionV>
              <wp:extent cx="643255" cy="440055"/>
              <wp:effectExtent l="0" t="0" r="4445" b="4445"/>
              <wp:wrapNone/>
              <wp:docPr id="5578425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rsidRPr="00F05737" w:rsidR="00F05737" w:rsidP="00F05737" w:rsidRDefault="00F05737" w14:paraId="2C11A5A2" w14:textId="3C0C0A46">
                          <w:pPr>
                            <w:spacing w:after="0"/>
                            <w:rPr>
                              <w:rFonts w:ascii="Calibri" w:hAnsi="Calibri" w:eastAsia="Calibri" w:cs="Calibri"/>
                              <w:noProof/>
                              <w:color w:val="FF0000"/>
                              <w:sz w:val="28"/>
                              <w:szCs w:val="28"/>
                            </w:rPr>
                          </w:pPr>
                          <w:r w:rsidRPr="00F05737">
                            <w:rPr>
                              <w:rFonts w:ascii="Calibri" w:hAnsi="Calibri"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CE8771E">
              <v:stroke joinstyle="miter"/>
              <v:path gradientshapeok="t" o:connecttype="rect"/>
            </v:shapetype>
            <v:shape id="Text Box 3" style="position:absolute;margin-left:0;margin-top:0;width:50.65pt;height:34.6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v:textbox style="mso-fit-shape-to-text:t" inset="0,15pt,0,0">
                <w:txbxContent>
                  <w:p w:rsidRPr="00F05737" w:rsidR="00F05737" w:rsidP="00F05737" w:rsidRDefault="00F05737" w14:paraId="2C11A5A2" w14:textId="3C0C0A46">
                    <w:pPr>
                      <w:spacing w:after="0"/>
                      <w:rPr>
                        <w:rFonts w:ascii="Calibri" w:hAnsi="Calibri" w:eastAsia="Calibri" w:cs="Calibri"/>
                        <w:noProof/>
                        <w:color w:val="FF0000"/>
                        <w:sz w:val="28"/>
                        <w:szCs w:val="28"/>
                      </w:rPr>
                    </w:pPr>
                    <w:r w:rsidRPr="00F05737">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6A1D" w:rsidR="00FD29D3" w:rsidP="00D86DE4" w:rsidRDefault="00A2293C" w14:paraId="56221396" w14:textId="1A7FEA21">
    <w:pPr>
      <w:pStyle w:val="VCAAcaptionsandfootnotes"/>
      <w:rPr>
        <w:color w:val="7F7F7F" w:themeColor="text1" w:themeTint="80"/>
        <w:lang w:val="en-AU"/>
      </w:rPr>
    </w:pPr>
    <w:sdt>
      <w:sdt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Pr="00266F11" w:rsidR="00266F11">
          <w:t>Example assessment task: Community wellbeing campaign project on mental health</w:t>
        </w:r>
      </w:sdtContent>
    </w:sdt>
    <w:r w:rsidRPr="007A6A1D" w:rsidR="00FD29D3">
      <w:rPr>
        <w:color w:val="7F7F7F" w:themeColor="text1" w:themeTint="80"/>
        <w:lang w:val="en-A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E62C3" w:rsidR="00FD29D3" w:rsidP="00DE62C3" w:rsidRDefault="00DE62C3" w14:paraId="0DCB6D50" w14:textId="15BCCD57">
    <w:pPr>
      <w:pStyle w:val="Header"/>
    </w:pPr>
    <w:r w:rsidRPr="007A6A1D">
      <w:rPr>
        <w:noProof/>
        <w:lang w:eastAsia="en-AU"/>
      </w:rPr>
      <w:drawing>
        <wp:anchor distT="0" distB="0" distL="114300" distR="114300" simplePos="0" relativeHeight="251658244" behindDoc="1" locked="1" layoutInCell="1" allowOverlap="1" wp14:anchorId="071E4BBD" wp14:editId="0F00009D">
          <wp:simplePos x="0" y="0"/>
          <wp:positionH relativeFrom="column">
            <wp:posOffset>-724535</wp:posOffset>
          </wp:positionH>
          <wp:positionV relativeFrom="page">
            <wp:posOffset>20955</wp:posOffset>
          </wp:positionV>
          <wp:extent cx="7595870" cy="714375"/>
          <wp:effectExtent l="0" t="0" r="0" b="0"/>
          <wp:wrapNone/>
          <wp:docPr id="280680264" name="Picture 28068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80264" name="Picture 280680264"/>
                  <pic:cNvPicPr/>
                </pic:nvPicPr>
                <pic:blipFill>
                  <a:blip r:embed="rId1">
                    <a:extLst>
                      <a:ext uri="{28A0092B-C50C-407E-A947-70E740481C1C}">
                        <a14:useLocalDpi xmlns:a14="http://schemas.microsoft.com/office/drawing/2010/main" val="0"/>
                      </a:ext>
                    </a:extLst>
                  </a:blip>
                  <a:stretch>
                    <a:fillRect/>
                  </a:stretch>
                </pic:blipFill>
                <pic:spPr>
                  <a:xfrm>
                    <a:off x="0" y="0"/>
                    <a:ext cx="7595870" cy="7143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47A53" w:rsidR="00FB0DBF" w:rsidP="00D47A53" w:rsidRDefault="00A2293C" w14:paraId="7F024BA6" w14:textId="15D334EA">
    <w:pPr>
      <w:pStyle w:val="VCAAcaptionsandfootnotes"/>
      <w:rPr>
        <w:color w:val="7F7F7F" w:themeColor="text1" w:themeTint="80"/>
        <w:lang w:val="en-AU"/>
      </w:rPr>
    </w:pPr>
    <w:sdt>
      <w:sdtPr>
        <w:alias w:val="Title"/>
        <w:tag w:val=""/>
        <w:id w:val="-1349092148"/>
        <w:placeholder>
          <w:docPart w:val="24D46848F9E18B44A71B585F1AEAE042"/>
        </w:placeholder>
        <w:dataBinding w:prefixMappings="xmlns:ns0='http://purl.org/dc/elements/1.1/' xmlns:ns1='http://schemas.openxmlformats.org/package/2006/metadata/core-properties' " w:xpath="/ns1:coreProperties[1]/ns0:title[1]" w:storeItemID="{6C3C8BC8-F283-45AE-878A-BAB7291924A1}"/>
        <w:text/>
      </w:sdtPr>
      <w:sdtEndPr/>
      <w:sdtContent>
        <w:r w:rsidRPr="00266F11" w:rsidR="00D47A53">
          <w:t>Example assessment task: Community wellbeing campaign project on mental health</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6C4"/>
    <w:multiLevelType w:val="hybridMultilevel"/>
    <w:tmpl w:val="AE78C8C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8A00D9E"/>
    <w:multiLevelType w:val="hybridMultilevel"/>
    <w:tmpl w:val="50E24C0A"/>
    <w:lvl w:ilvl="0" w:tplc="CF1E6916">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B92CFD1"/>
    <w:multiLevelType w:val="hybridMultilevel"/>
    <w:tmpl w:val="FFFFFFFF"/>
    <w:lvl w:ilvl="0" w:tplc="CA9A229E">
      <w:start w:val="1"/>
      <w:numFmt w:val="bullet"/>
      <w:lvlText w:val="·"/>
      <w:lvlJc w:val="left"/>
      <w:pPr>
        <w:ind w:left="720" w:hanging="360"/>
      </w:pPr>
      <w:rPr>
        <w:rFonts w:hint="default" w:ascii="Symbol" w:hAnsi="Symbol"/>
      </w:rPr>
    </w:lvl>
    <w:lvl w:ilvl="1" w:tplc="65282BD0">
      <w:start w:val="1"/>
      <w:numFmt w:val="bullet"/>
      <w:lvlText w:val="o"/>
      <w:lvlJc w:val="left"/>
      <w:pPr>
        <w:ind w:left="1440" w:hanging="360"/>
      </w:pPr>
      <w:rPr>
        <w:rFonts w:hint="default" w:ascii="Courier New" w:hAnsi="Courier New"/>
      </w:rPr>
    </w:lvl>
    <w:lvl w:ilvl="2" w:tplc="31247DC4">
      <w:start w:val="1"/>
      <w:numFmt w:val="bullet"/>
      <w:lvlText w:val=""/>
      <w:lvlJc w:val="left"/>
      <w:pPr>
        <w:ind w:left="2160" w:hanging="360"/>
      </w:pPr>
      <w:rPr>
        <w:rFonts w:hint="default" w:ascii="Wingdings" w:hAnsi="Wingdings"/>
      </w:rPr>
    </w:lvl>
    <w:lvl w:ilvl="3" w:tplc="3DB22970">
      <w:start w:val="1"/>
      <w:numFmt w:val="bullet"/>
      <w:lvlText w:val=""/>
      <w:lvlJc w:val="left"/>
      <w:pPr>
        <w:ind w:left="2880" w:hanging="360"/>
      </w:pPr>
      <w:rPr>
        <w:rFonts w:hint="default" w:ascii="Symbol" w:hAnsi="Symbol"/>
      </w:rPr>
    </w:lvl>
    <w:lvl w:ilvl="4" w:tplc="07CC6DE0">
      <w:start w:val="1"/>
      <w:numFmt w:val="bullet"/>
      <w:lvlText w:val="o"/>
      <w:lvlJc w:val="left"/>
      <w:pPr>
        <w:ind w:left="3600" w:hanging="360"/>
      </w:pPr>
      <w:rPr>
        <w:rFonts w:hint="default" w:ascii="Courier New" w:hAnsi="Courier New"/>
      </w:rPr>
    </w:lvl>
    <w:lvl w:ilvl="5" w:tplc="A590FD82">
      <w:start w:val="1"/>
      <w:numFmt w:val="bullet"/>
      <w:lvlText w:val=""/>
      <w:lvlJc w:val="left"/>
      <w:pPr>
        <w:ind w:left="4320" w:hanging="360"/>
      </w:pPr>
      <w:rPr>
        <w:rFonts w:hint="default" w:ascii="Wingdings" w:hAnsi="Wingdings"/>
      </w:rPr>
    </w:lvl>
    <w:lvl w:ilvl="6" w:tplc="2C0AEE4E">
      <w:start w:val="1"/>
      <w:numFmt w:val="bullet"/>
      <w:lvlText w:val=""/>
      <w:lvlJc w:val="left"/>
      <w:pPr>
        <w:ind w:left="5040" w:hanging="360"/>
      </w:pPr>
      <w:rPr>
        <w:rFonts w:hint="default" w:ascii="Symbol" w:hAnsi="Symbol"/>
      </w:rPr>
    </w:lvl>
    <w:lvl w:ilvl="7" w:tplc="B9684460">
      <w:start w:val="1"/>
      <w:numFmt w:val="bullet"/>
      <w:lvlText w:val="o"/>
      <w:lvlJc w:val="left"/>
      <w:pPr>
        <w:ind w:left="5760" w:hanging="360"/>
      </w:pPr>
      <w:rPr>
        <w:rFonts w:hint="default" w:ascii="Courier New" w:hAnsi="Courier New"/>
      </w:rPr>
    </w:lvl>
    <w:lvl w:ilvl="8" w:tplc="69D0B3F8">
      <w:start w:val="1"/>
      <w:numFmt w:val="bullet"/>
      <w:lvlText w:val=""/>
      <w:lvlJc w:val="left"/>
      <w:pPr>
        <w:ind w:left="6480" w:hanging="360"/>
      </w:pPr>
      <w:rPr>
        <w:rFonts w:hint="default" w:ascii="Wingdings" w:hAnsi="Wingdings"/>
      </w:rPr>
    </w:lvl>
  </w:abstractNum>
  <w:abstractNum w:abstractNumId="3" w15:restartNumberingAfterBreak="0">
    <w:nsid w:val="12B61394"/>
    <w:multiLevelType w:val="hybridMultilevel"/>
    <w:tmpl w:val="E3E685DA"/>
    <w:lvl w:ilvl="0" w:tplc="8B98D262">
      <w:start w:val="1"/>
      <w:numFmt w:val="bullet"/>
      <w:lvlText w:val=""/>
      <w:lvlJc w:val="left"/>
      <w:pPr>
        <w:ind w:left="1080" w:hanging="360"/>
      </w:pPr>
      <w:rPr>
        <w:rFonts w:hint="default" w:ascii="Symbol" w:hAnsi="Symbol"/>
        <w:sz w:val="32"/>
        <w:szCs w:val="36"/>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 w15:restartNumberingAfterBreak="0">
    <w:nsid w:val="149E3374"/>
    <w:multiLevelType w:val="hybridMultilevel"/>
    <w:tmpl w:val="2EB2CB62"/>
    <w:lvl w:ilvl="0" w:tplc="239460AE">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9DF71D3"/>
    <w:multiLevelType w:val="hybridMultilevel"/>
    <w:tmpl w:val="FFFFFFFF"/>
    <w:lvl w:ilvl="0" w:tplc="4144588E">
      <w:start w:val="1"/>
      <w:numFmt w:val="bullet"/>
      <w:lvlText w:val=""/>
      <w:lvlJc w:val="left"/>
      <w:pPr>
        <w:ind w:left="720" w:hanging="360"/>
      </w:pPr>
      <w:rPr>
        <w:rFonts w:hint="default" w:ascii="Symbol" w:hAnsi="Symbol"/>
      </w:rPr>
    </w:lvl>
    <w:lvl w:ilvl="1" w:tplc="9C945434">
      <w:start w:val="1"/>
      <w:numFmt w:val="bullet"/>
      <w:lvlText w:val="o"/>
      <w:lvlJc w:val="left"/>
      <w:pPr>
        <w:ind w:left="1440" w:hanging="360"/>
      </w:pPr>
      <w:rPr>
        <w:rFonts w:hint="default" w:ascii="Courier New" w:hAnsi="Courier New"/>
      </w:rPr>
    </w:lvl>
    <w:lvl w:ilvl="2" w:tplc="A732B0C2">
      <w:start w:val="1"/>
      <w:numFmt w:val="bullet"/>
      <w:lvlText w:val=""/>
      <w:lvlJc w:val="left"/>
      <w:pPr>
        <w:ind w:left="2160" w:hanging="360"/>
      </w:pPr>
      <w:rPr>
        <w:rFonts w:hint="default" w:ascii="Wingdings" w:hAnsi="Wingdings"/>
      </w:rPr>
    </w:lvl>
    <w:lvl w:ilvl="3" w:tplc="AB6CF16E">
      <w:start w:val="1"/>
      <w:numFmt w:val="bullet"/>
      <w:lvlText w:val=""/>
      <w:lvlJc w:val="left"/>
      <w:pPr>
        <w:ind w:left="2880" w:hanging="360"/>
      </w:pPr>
      <w:rPr>
        <w:rFonts w:hint="default" w:ascii="Symbol" w:hAnsi="Symbol"/>
      </w:rPr>
    </w:lvl>
    <w:lvl w:ilvl="4" w:tplc="D102E548">
      <w:start w:val="1"/>
      <w:numFmt w:val="bullet"/>
      <w:lvlText w:val="o"/>
      <w:lvlJc w:val="left"/>
      <w:pPr>
        <w:ind w:left="3600" w:hanging="360"/>
      </w:pPr>
      <w:rPr>
        <w:rFonts w:hint="default" w:ascii="Courier New" w:hAnsi="Courier New"/>
      </w:rPr>
    </w:lvl>
    <w:lvl w:ilvl="5" w:tplc="93467DD2">
      <w:start w:val="1"/>
      <w:numFmt w:val="bullet"/>
      <w:lvlText w:val=""/>
      <w:lvlJc w:val="left"/>
      <w:pPr>
        <w:ind w:left="4320" w:hanging="360"/>
      </w:pPr>
      <w:rPr>
        <w:rFonts w:hint="default" w:ascii="Wingdings" w:hAnsi="Wingdings"/>
      </w:rPr>
    </w:lvl>
    <w:lvl w:ilvl="6" w:tplc="70F60A50">
      <w:start w:val="1"/>
      <w:numFmt w:val="bullet"/>
      <w:lvlText w:val=""/>
      <w:lvlJc w:val="left"/>
      <w:pPr>
        <w:ind w:left="5040" w:hanging="360"/>
      </w:pPr>
      <w:rPr>
        <w:rFonts w:hint="default" w:ascii="Symbol" w:hAnsi="Symbol"/>
      </w:rPr>
    </w:lvl>
    <w:lvl w:ilvl="7" w:tplc="DD6E8916">
      <w:start w:val="1"/>
      <w:numFmt w:val="bullet"/>
      <w:lvlText w:val="o"/>
      <w:lvlJc w:val="left"/>
      <w:pPr>
        <w:ind w:left="5760" w:hanging="360"/>
      </w:pPr>
      <w:rPr>
        <w:rFonts w:hint="default" w:ascii="Courier New" w:hAnsi="Courier New"/>
      </w:rPr>
    </w:lvl>
    <w:lvl w:ilvl="8" w:tplc="7C042C64">
      <w:start w:val="1"/>
      <w:numFmt w:val="bullet"/>
      <w:lvlText w:val=""/>
      <w:lvlJc w:val="left"/>
      <w:pPr>
        <w:ind w:left="6480" w:hanging="360"/>
      </w:pPr>
      <w:rPr>
        <w:rFonts w:hint="default" w:ascii="Wingdings" w:hAnsi="Wingdings"/>
      </w:rPr>
    </w:lvl>
  </w:abstractNum>
  <w:abstractNum w:abstractNumId="7" w15:restartNumberingAfterBreak="0">
    <w:nsid w:val="1AEE551D"/>
    <w:multiLevelType w:val="hybridMultilevel"/>
    <w:tmpl w:val="9876935E"/>
    <w:lvl w:ilvl="0" w:tplc="FFFFFFFF">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BC1A6C8"/>
    <w:multiLevelType w:val="hybridMultilevel"/>
    <w:tmpl w:val="FFFFFFFF"/>
    <w:lvl w:ilvl="0" w:tplc="D47C23BC">
      <w:start w:val="1"/>
      <w:numFmt w:val="bullet"/>
      <w:lvlText w:val="·"/>
      <w:lvlJc w:val="left"/>
      <w:pPr>
        <w:ind w:left="720" w:hanging="360"/>
      </w:pPr>
      <w:rPr>
        <w:rFonts w:hint="default" w:ascii="Symbol" w:hAnsi="Symbol"/>
      </w:rPr>
    </w:lvl>
    <w:lvl w:ilvl="1" w:tplc="387E87D0">
      <w:start w:val="1"/>
      <w:numFmt w:val="bullet"/>
      <w:lvlText w:val="o"/>
      <w:lvlJc w:val="left"/>
      <w:pPr>
        <w:ind w:left="1440" w:hanging="360"/>
      </w:pPr>
      <w:rPr>
        <w:rFonts w:hint="default" w:ascii="Courier New" w:hAnsi="Courier New"/>
      </w:rPr>
    </w:lvl>
    <w:lvl w:ilvl="2" w:tplc="B874B9C0">
      <w:start w:val="1"/>
      <w:numFmt w:val="bullet"/>
      <w:lvlText w:val=""/>
      <w:lvlJc w:val="left"/>
      <w:pPr>
        <w:ind w:left="2160" w:hanging="360"/>
      </w:pPr>
      <w:rPr>
        <w:rFonts w:hint="default" w:ascii="Wingdings" w:hAnsi="Wingdings"/>
      </w:rPr>
    </w:lvl>
    <w:lvl w:ilvl="3" w:tplc="8D30E540">
      <w:start w:val="1"/>
      <w:numFmt w:val="bullet"/>
      <w:lvlText w:val=""/>
      <w:lvlJc w:val="left"/>
      <w:pPr>
        <w:ind w:left="2880" w:hanging="360"/>
      </w:pPr>
      <w:rPr>
        <w:rFonts w:hint="default" w:ascii="Symbol" w:hAnsi="Symbol"/>
      </w:rPr>
    </w:lvl>
    <w:lvl w:ilvl="4" w:tplc="6A04A306">
      <w:start w:val="1"/>
      <w:numFmt w:val="bullet"/>
      <w:lvlText w:val="o"/>
      <w:lvlJc w:val="left"/>
      <w:pPr>
        <w:ind w:left="3600" w:hanging="360"/>
      </w:pPr>
      <w:rPr>
        <w:rFonts w:hint="default" w:ascii="Courier New" w:hAnsi="Courier New"/>
      </w:rPr>
    </w:lvl>
    <w:lvl w:ilvl="5" w:tplc="C39CB356">
      <w:start w:val="1"/>
      <w:numFmt w:val="bullet"/>
      <w:lvlText w:val=""/>
      <w:lvlJc w:val="left"/>
      <w:pPr>
        <w:ind w:left="4320" w:hanging="360"/>
      </w:pPr>
      <w:rPr>
        <w:rFonts w:hint="default" w:ascii="Wingdings" w:hAnsi="Wingdings"/>
      </w:rPr>
    </w:lvl>
    <w:lvl w:ilvl="6" w:tplc="5EA8E516">
      <w:start w:val="1"/>
      <w:numFmt w:val="bullet"/>
      <w:lvlText w:val=""/>
      <w:lvlJc w:val="left"/>
      <w:pPr>
        <w:ind w:left="5040" w:hanging="360"/>
      </w:pPr>
      <w:rPr>
        <w:rFonts w:hint="default" w:ascii="Symbol" w:hAnsi="Symbol"/>
      </w:rPr>
    </w:lvl>
    <w:lvl w:ilvl="7" w:tplc="435EC21E">
      <w:start w:val="1"/>
      <w:numFmt w:val="bullet"/>
      <w:lvlText w:val="o"/>
      <w:lvlJc w:val="left"/>
      <w:pPr>
        <w:ind w:left="5760" w:hanging="360"/>
      </w:pPr>
      <w:rPr>
        <w:rFonts w:hint="default" w:ascii="Courier New" w:hAnsi="Courier New"/>
      </w:rPr>
    </w:lvl>
    <w:lvl w:ilvl="8" w:tplc="A8DC7FFA">
      <w:start w:val="1"/>
      <w:numFmt w:val="bullet"/>
      <w:lvlText w:val=""/>
      <w:lvlJc w:val="left"/>
      <w:pPr>
        <w:ind w:left="6480" w:hanging="360"/>
      </w:pPr>
      <w:rPr>
        <w:rFonts w:hint="default" w:ascii="Wingdings" w:hAnsi="Wingdings"/>
      </w:rPr>
    </w:lvl>
  </w:abstractNum>
  <w:abstractNum w:abstractNumId="9" w15:restartNumberingAfterBreak="0">
    <w:nsid w:val="1CF75923"/>
    <w:multiLevelType w:val="hybridMultilevel"/>
    <w:tmpl w:val="5A8E7F60"/>
    <w:lvl w:ilvl="0" w:tplc="0AF4B064">
      <w:start w:val="1"/>
      <w:numFmt w:val="bullet"/>
      <w:lvlText w:val=""/>
      <w:lvlJc w:val="left"/>
      <w:pPr>
        <w:ind w:left="1080" w:hanging="360"/>
      </w:pPr>
      <w:rPr>
        <w:rFonts w:hint="default" w:ascii="Symbol" w:hAnsi="Symbol"/>
        <w:sz w:val="32"/>
        <w:szCs w:val="36"/>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0" w15:restartNumberingAfterBreak="0">
    <w:nsid w:val="1E845455"/>
    <w:multiLevelType w:val="hybridMultilevel"/>
    <w:tmpl w:val="1D42C978"/>
    <w:lvl w:ilvl="0" w:tplc="B66E525A">
      <w:start w:val="1"/>
      <w:numFmt w:val="bullet"/>
      <w:lvlText w:val=""/>
      <w:lvlJc w:val="left"/>
      <w:pPr>
        <w:ind w:left="1080" w:hanging="360"/>
      </w:pPr>
      <w:rPr>
        <w:rFonts w:hint="default" w:ascii="Symbol" w:hAnsi="Symbol"/>
        <w:sz w:val="32"/>
        <w:szCs w:val="36"/>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1" w15:restartNumberingAfterBreak="0">
    <w:nsid w:val="28EB728B"/>
    <w:multiLevelType w:val="hybridMultilevel"/>
    <w:tmpl w:val="4ACA85F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EC7B673"/>
    <w:multiLevelType w:val="hybridMultilevel"/>
    <w:tmpl w:val="FFFFFFFF"/>
    <w:lvl w:ilvl="0" w:tplc="DA127CCC">
      <w:start w:val="1"/>
      <w:numFmt w:val="bullet"/>
      <w:lvlText w:val=""/>
      <w:lvlJc w:val="left"/>
      <w:pPr>
        <w:ind w:left="720" w:hanging="360"/>
      </w:pPr>
      <w:rPr>
        <w:rFonts w:hint="default" w:ascii="Wingdings" w:hAnsi="Wingdings"/>
      </w:rPr>
    </w:lvl>
    <w:lvl w:ilvl="1" w:tplc="3CF63D8A">
      <w:start w:val="1"/>
      <w:numFmt w:val="bullet"/>
      <w:lvlText w:val=""/>
      <w:lvlJc w:val="left"/>
      <w:pPr>
        <w:ind w:left="1440" w:hanging="360"/>
      </w:pPr>
      <w:rPr>
        <w:rFonts w:hint="default" w:ascii="Wingdings" w:hAnsi="Wingdings"/>
      </w:rPr>
    </w:lvl>
    <w:lvl w:ilvl="2" w:tplc="4E8EFE8C">
      <w:start w:val="1"/>
      <w:numFmt w:val="bullet"/>
      <w:lvlText w:val=""/>
      <w:lvlJc w:val="left"/>
      <w:pPr>
        <w:ind w:left="2160" w:hanging="360"/>
      </w:pPr>
      <w:rPr>
        <w:rFonts w:hint="default" w:ascii="Wingdings" w:hAnsi="Wingdings"/>
      </w:rPr>
    </w:lvl>
    <w:lvl w:ilvl="3" w:tplc="0506123E">
      <w:start w:val="1"/>
      <w:numFmt w:val="bullet"/>
      <w:lvlText w:val=""/>
      <w:lvlJc w:val="left"/>
      <w:pPr>
        <w:ind w:left="2880" w:hanging="360"/>
      </w:pPr>
      <w:rPr>
        <w:rFonts w:hint="default" w:ascii="Wingdings" w:hAnsi="Wingdings"/>
      </w:rPr>
    </w:lvl>
    <w:lvl w:ilvl="4" w:tplc="20526812">
      <w:start w:val="1"/>
      <w:numFmt w:val="bullet"/>
      <w:lvlText w:val=""/>
      <w:lvlJc w:val="left"/>
      <w:pPr>
        <w:ind w:left="3600" w:hanging="360"/>
      </w:pPr>
      <w:rPr>
        <w:rFonts w:hint="default" w:ascii="Wingdings" w:hAnsi="Wingdings"/>
      </w:rPr>
    </w:lvl>
    <w:lvl w:ilvl="5" w:tplc="062C345E">
      <w:start w:val="1"/>
      <w:numFmt w:val="bullet"/>
      <w:lvlText w:val=""/>
      <w:lvlJc w:val="left"/>
      <w:pPr>
        <w:ind w:left="4320" w:hanging="360"/>
      </w:pPr>
      <w:rPr>
        <w:rFonts w:hint="default" w:ascii="Wingdings" w:hAnsi="Wingdings"/>
      </w:rPr>
    </w:lvl>
    <w:lvl w:ilvl="6" w:tplc="83AC0502">
      <w:start w:val="1"/>
      <w:numFmt w:val="bullet"/>
      <w:lvlText w:val=""/>
      <w:lvlJc w:val="left"/>
      <w:pPr>
        <w:ind w:left="5040" w:hanging="360"/>
      </w:pPr>
      <w:rPr>
        <w:rFonts w:hint="default" w:ascii="Wingdings" w:hAnsi="Wingdings"/>
      </w:rPr>
    </w:lvl>
    <w:lvl w:ilvl="7" w:tplc="60286318">
      <w:start w:val="1"/>
      <w:numFmt w:val="bullet"/>
      <w:lvlText w:val=""/>
      <w:lvlJc w:val="left"/>
      <w:pPr>
        <w:ind w:left="5760" w:hanging="360"/>
      </w:pPr>
      <w:rPr>
        <w:rFonts w:hint="default" w:ascii="Wingdings" w:hAnsi="Wingdings"/>
      </w:rPr>
    </w:lvl>
    <w:lvl w:ilvl="8" w:tplc="2D8EF910">
      <w:start w:val="1"/>
      <w:numFmt w:val="bullet"/>
      <w:lvlText w:val=""/>
      <w:lvlJc w:val="left"/>
      <w:pPr>
        <w:ind w:left="6480" w:hanging="360"/>
      </w:pPr>
      <w:rPr>
        <w:rFonts w:hint="default" w:ascii="Wingdings" w:hAnsi="Wingdings"/>
      </w:rPr>
    </w:lvl>
  </w:abstractNum>
  <w:abstractNum w:abstractNumId="13" w15:restartNumberingAfterBreak="0">
    <w:nsid w:val="2F93F513"/>
    <w:multiLevelType w:val="hybridMultilevel"/>
    <w:tmpl w:val="FFFFFFFF"/>
    <w:lvl w:ilvl="0" w:tplc="76EA6844">
      <w:start w:val="1"/>
      <w:numFmt w:val="bullet"/>
      <w:lvlText w:val="·"/>
      <w:lvlJc w:val="left"/>
      <w:pPr>
        <w:ind w:left="720" w:hanging="360"/>
      </w:pPr>
      <w:rPr>
        <w:rFonts w:hint="default" w:ascii="Symbol" w:hAnsi="Symbol"/>
      </w:rPr>
    </w:lvl>
    <w:lvl w:ilvl="1" w:tplc="8E54C6F8">
      <w:start w:val="1"/>
      <w:numFmt w:val="bullet"/>
      <w:lvlText w:val="o"/>
      <w:lvlJc w:val="left"/>
      <w:pPr>
        <w:ind w:left="1440" w:hanging="360"/>
      </w:pPr>
      <w:rPr>
        <w:rFonts w:hint="default" w:ascii="Courier New" w:hAnsi="Courier New"/>
      </w:rPr>
    </w:lvl>
    <w:lvl w:ilvl="2" w:tplc="D3563030">
      <w:start w:val="1"/>
      <w:numFmt w:val="bullet"/>
      <w:lvlText w:val=""/>
      <w:lvlJc w:val="left"/>
      <w:pPr>
        <w:ind w:left="2160" w:hanging="360"/>
      </w:pPr>
      <w:rPr>
        <w:rFonts w:hint="default" w:ascii="Wingdings" w:hAnsi="Wingdings"/>
      </w:rPr>
    </w:lvl>
    <w:lvl w:ilvl="3" w:tplc="027A4F48">
      <w:start w:val="1"/>
      <w:numFmt w:val="bullet"/>
      <w:lvlText w:val=""/>
      <w:lvlJc w:val="left"/>
      <w:pPr>
        <w:ind w:left="2880" w:hanging="360"/>
      </w:pPr>
      <w:rPr>
        <w:rFonts w:hint="default" w:ascii="Symbol" w:hAnsi="Symbol"/>
      </w:rPr>
    </w:lvl>
    <w:lvl w:ilvl="4" w:tplc="E56014A2">
      <w:start w:val="1"/>
      <w:numFmt w:val="bullet"/>
      <w:lvlText w:val="o"/>
      <w:lvlJc w:val="left"/>
      <w:pPr>
        <w:ind w:left="3600" w:hanging="360"/>
      </w:pPr>
      <w:rPr>
        <w:rFonts w:hint="default" w:ascii="Courier New" w:hAnsi="Courier New"/>
      </w:rPr>
    </w:lvl>
    <w:lvl w:ilvl="5" w:tplc="C81C8F1E">
      <w:start w:val="1"/>
      <w:numFmt w:val="bullet"/>
      <w:lvlText w:val=""/>
      <w:lvlJc w:val="left"/>
      <w:pPr>
        <w:ind w:left="4320" w:hanging="360"/>
      </w:pPr>
      <w:rPr>
        <w:rFonts w:hint="default" w:ascii="Wingdings" w:hAnsi="Wingdings"/>
      </w:rPr>
    </w:lvl>
    <w:lvl w:ilvl="6" w:tplc="07B86CD8">
      <w:start w:val="1"/>
      <w:numFmt w:val="bullet"/>
      <w:lvlText w:val=""/>
      <w:lvlJc w:val="left"/>
      <w:pPr>
        <w:ind w:left="5040" w:hanging="360"/>
      </w:pPr>
      <w:rPr>
        <w:rFonts w:hint="default" w:ascii="Symbol" w:hAnsi="Symbol"/>
      </w:rPr>
    </w:lvl>
    <w:lvl w:ilvl="7" w:tplc="3C98E126">
      <w:start w:val="1"/>
      <w:numFmt w:val="bullet"/>
      <w:lvlText w:val="o"/>
      <w:lvlJc w:val="left"/>
      <w:pPr>
        <w:ind w:left="5760" w:hanging="360"/>
      </w:pPr>
      <w:rPr>
        <w:rFonts w:hint="default" w:ascii="Courier New" w:hAnsi="Courier New"/>
      </w:rPr>
    </w:lvl>
    <w:lvl w:ilvl="8" w:tplc="2A5A3DB0">
      <w:start w:val="1"/>
      <w:numFmt w:val="bullet"/>
      <w:lvlText w:val=""/>
      <w:lvlJc w:val="left"/>
      <w:pPr>
        <w:ind w:left="6480" w:hanging="360"/>
      </w:pPr>
      <w:rPr>
        <w:rFonts w:hint="default" w:ascii="Wingdings" w:hAnsi="Wingdings"/>
      </w:rPr>
    </w:lvl>
  </w:abstractNum>
  <w:abstractNum w:abstractNumId="14" w15:restartNumberingAfterBreak="0">
    <w:nsid w:val="32C74540"/>
    <w:multiLevelType w:val="hybridMultilevel"/>
    <w:tmpl w:val="2EF27DAC"/>
    <w:lvl w:ilvl="0" w:tplc="B9A43E3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8A3F2D"/>
    <w:multiLevelType w:val="hybridMultilevel"/>
    <w:tmpl w:val="E8F6B474"/>
    <w:lvl w:ilvl="0" w:tplc="45122766">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36B8605A"/>
    <w:multiLevelType w:val="hybridMultilevel"/>
    <w:tmpl w:val="D88605C8"/>
    <w:lvl w:ilvl="0" w:tplc="0C09000F">
      <w:start w:val="1"/>
      <w:numFmt w:val="decimal"/>
      <w:lvlText w:val="%1."/>
      <w:lvlJc w:val="left"/>
      <w:pPr>
        <w:ind w:left="720" w:hanging="360"/>
      </w:pPr>
    </w:lvl>
    <w:lvl w:ilvl="1" w:tplc="0C090001">
      <w:start w:val="1"/>
      <w:numFmt w:val="bullet"/>
      <w:lvlText w:val=""/>
      <w:lvlJc w:val="left"/>
      <w:pPr>
        <w:ind w:left="720" w:hanging="360"/>
      </w:pPr>
      <w:rPr>
        <w:rFonts w:hint="default" w:ascii="Symbol" w:hAnsi="Symbol"/>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0E561D4"/>
    <w:multiLevelType w:val="hybridMultilevel"/>
    <w:tmpl w:val="107CA830"/>
    <w:lvl w:ilvl="0" w:tplc="BED2F8E8">
      <w:start w:val="1"/>
      <w:numFmt w:val="bullet"/>
      <w:lvlText w:val=""/>
      <w:lvlJc w:val="left"/>
      <w:pPr>
        <w:ind w:left="1080" w:hanging="360"/>
      </w:pPr>
      <w:rPr>
        <w:rFonts w:hint="default" w:ascii="Symbol" w:hAnsi="Symbol"/>
        <w:sz w:val="20"/>
        <w:szCs w:val="2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658562F"/>
    <w:multiLevelType w:val="hybridMultilevel"/>
    <w:tmpl w:val="77F684D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0" w15:restartNumberingAfterBreak="0">
    <w:nsid w:val="468405D5"/>
    <w:multiLevelType w:val="hybridMultilevel"/>
    <w:tmpl w:val="12D2762E"/>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1" w15:restartNumberingAfterBreak="0">
    <w:nsid w:val="4DB84B50"/>
    <w:multiLevelType w:val="hybridMultilevel"/>
    <w:tmpl w:val="B6904A0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DC079E8"/>
    <w:multiLevelType w:val="hybridMultilevel"/>
    <w:tmpl w:val="34F02D5E"/>
    <w:lvl w:ilvl="0" w:tplc="C0D2B2B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4E3C1B69"/>
    <w:multiLevelType w:val="hybridMultilevel"/>
    <w:tmpl w:val="3DFE8B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372714E"/>
    <w:multiLevelType w:val="hybridMultilevel"/>
    <w:tmpl w:val="1E643A0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569D1868"/>
    <w:multiLevelType w:val="hybridMultilevel"/>
    <w:tmpl w:val="7DC68F52"/>
    <w:lvl w:ilvl="0" w:tplc="E878C01A">
      <w:start w:val="1"/>
      <w:numFmt w:val="bullet"/>
      <w:lvlText w:val=""/>
      <w:lvlJc w:val="left"/>
      <w:pPr>
        <w:ind w:left="1080" w:hanging="360"/>
      </w:pPr>
      <w:rPr>
        <w:rFonts w:hint="default" w:ascii="Symbol" w:hAnsi="Symbol"/>
        <w:sz w:val="32"/>
        <w:szCs w:val="36"/>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6"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7" w15:restartNumberingAfterBreak="0">
    <w:nsid w:val="58642A37"/>
    <w:multiLevelType w:val="hybridMultilevel"/>
    <w:tmpl w:val="FFFFFFFF"/>
    <w:lvl w:ilvl="0" w:tplc="DF40504E">
      <w:start w:val="1"/>
      <w:numFmt w:val="bullet"/>
      <w:lvlText w:val=""/>
      <w:lvlJc w:val="left"/>
      <w:pPr>
        <w:ind w:left="720" w:hanging="360"/>
      </w:pPr>
      <w:rPr>
        <w:rFonts w:hint="default" w:ascii="Symbol" w:hAnsi="Symbol"/>
      </w:rPr>
    </w:lvl>
    <w:lvl w:ilvl="1" w:tplc="4F361EA6">
      <w:start w:val="1"/>
      <w:numFmt w:val="bullet"/>
      <w:lvlText w:val="o"/>
      <w:lvlJc w:val="left"/>
      <w:pPr>
        <w:ind w:left="1440" w:hanging="360"/>
      </w:pPr>
      <w:rPr>
        <w:rFonts w:hint="default" w:ascii="Courier New" w:hAnsi="Courier New"/>
      </w:rPr>
    </w:lvl>
    <w:lvl w:ilvl="2" w:tplc="1F4CE95A">
      <w:start w:val="1"/>
      <w:numFmt w:val="bullet"/>
      <w:lvlText w:val=""/>
      <w:lvlJc w:val="left"/>
      <w:pPr>
        <w:ind w:left="2160" w:hanging="360"/>
      </w:pPr>
      <w:rPr>
        <w:rFonts w:hint="default" w:ascii="Wingdings" w:hAnsi="Wingdings"/>
      </w:rPr>
    </w:lvl>
    <w:lvl w:ilvl="3" w:tplc="E09A09F0">
      <w:start w:val="1"/>
      <w:numFmt w:val="bullet"/>
      <w:lvlText w:val=""/>
      <w:lvlJc w:val="left"/>
      <w:pPr>
        <w:ind w:left="2880" w:hanging="360"/>
      </w:pPr>
      <w:rPr>
        <w:rFonts w:hint="default" w:ascii="Symbol" w:hAnsi="Symbol"/>
      </w:rPr>
    </w:lvl>
    <w:lvl w:ilvl="4" w:tplc="764810A4">
      <w:start w:val="1"/>
      <w:numFmt w:val="bullet"/>
      <w:lvlText w:val="o"/>
      <w:lvlJc w:val="left"/>
      <w:pPr>
        <w:ind w:left="3600" w:hanging="360"/>
      </w:pPr>
      <w:rPr>
        <w:rFonts w:hint="default" w:ascii="Courier New" w:hAnsi="Courier New"/>
      </w:rPr>
    </w:lvl>
    <w:lvl w:ilvl="5" w:tplc="E612C926">
      <w:start w:val="1"/>
      <w:numFmt w:val="bullet"/>
      <w:lvlText w:val=""/>
      <w:lvlJc w:val="left"/>
      <w:pPr>
        <w:ind w:left="4320" w:hanging="360"/>
      </w:pPr>
      <w:rPr>
        <w:rFonts w:hint="default" w:ascii="Wingdings" w:hAnsi="Wingdings"/>
      </w:rPr>
    </w:lvl>
    <w:lvl w:ilvl="6" w:tplc="4AD8CDE0">
      <w:start w:val="1"/>
      <w:numFmt w:val="bullet"/>
      <w:lvlText w:val=""/>
      <w:lvlJc w:val="left"/>
      <w:pPr>
        <w:ind w:left="5040" w:hanging="360"/>
      </w:pPr>
      <w:rPr>
        <w:rFonts w:hint="default" w:ascii="Symbol" w:hAnsi="Symbol"/>
      </w:rPr>
    </w:lvl>
    <w:lvl w:ilvl="7" w:tplc="A2C2718A">
      <w:start w:val="1"/>
      <w:numFmt w:val="bullet"/>
      <w:lvlText w:val="o"/>
      <w:lvlJc w:val="left"/>
      <w:pPr>
        <w:ind w:left="5760" w:hanging="360"/>
      </w:pPr>
      <w:rPr>
        <w:rFonts w:hint="default" w:ascii="Courier New" w:hAnsi="Courier New"/>
      </w:rPr>
    </w:lvl>
    <w:lvl w:ilvl="8" w:tplc="1C9E2C70">
      <w:start w:val="1"/>
      <w:numFmt w:val="bullet"/>
      <w:lvlText w:val=""/>
      <w:lvlJc w:val="left"/>
      <w:pPr>
        <w:ind w:left="6480" w:hanging="360"/>
      </w:pPr>
      <w:rPr>
        <w:rFonts w:hint="default" w:ascii="Wingdings" w:hAnsi="Wingdings"/>
      </w:rPr>
    </w:lvl>
  </w:abstractNum>
  <w:abstractNum w:abstractNumId="28" w15:restartNumberingAfterBreak="0">
    <w:nsid w:val="5A23274B"/>
    <w:multiLevelType w:val="multilevel"/>
    <w:tmpl w:val="4AFE60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AA40C1A"/>
    <w:multiLevelType w:val="hybridMultilevel"/>
    <w:tmpl w:val="57F8504C"/>
    <w:lvl w:ilvl="0" w:tplc="CF1E6916">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31" w15:restartNumberingAfterBreak="0">
    <w:nsid w:val="60282559"/>
    <w:multiLevelType w:val="hybridMultilevel"/>
    <w:tmpl w:val="F8D24494"/>
    <w:lvl w:ilvl="0" w:tplc="725CA6FA">
      <w:start w:val="1"/>
      <w:numFmt w:val="bullet"/>
      <w:lvlText w:val=""/>
      <w:lvlJc w:val="left"/>
      <w:pPr>
        <w:ind w:left="1080" w:hanging="360"/>
      </w:pPr>
      <w:rPr>
        <w:rFonts w:hint="default" w:ascii="Symbol" w:hAnsi="Symbol"/>
        <w:sz w:val="32"/>
        <w:szCs w:val="36"/>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2" w15:restartNumberingAfterBreak="0">
    <w:nsid w:val="62872B6C"/>
    <w:multiLevelType w:val="hybridMultilevel"/>
    <w:tmpl w:val="281E8D62"/>
    <w:lvl w:ilvl="0" w:tplc="61628A0A">
      <w:start w:val="1"/>
      <w:numFmt w:val="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33" w15:restartNumberingAfterBreak="0">
    <w:nsid w:val="70E2629E"/>
    <w:multiLevelType w:val="hybridMultilevel"/>
    <w:tmpl w:val="0040D9B0"/>
    <w:lvl w:ilvl="0" w:tplc="FFFFFFFF">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4" w15:restartNumberingAfterBreak="0">
    <w:nsid w:val="71192F5C"/>
    <w:multiLevelType w:val="hybridMultilevel"/>
    <w:tmpl w:val="C06C917A"/>
    <w:lvl w:ilvl="0" w:tplc="8F9CD702">
      <w:start w:val="1"/>
      <w:numFmt w:val="bullet"/>
      <w:lvlText w:val=""/>
      <w:lvlJc w:val="left"/>
      <w:pPr>
        <w:ind w:left="1080" w:hanging="360"/>
      </w:pPr>
      <w:rPr>
        <w:rFonts w:hint="default" w:ascii="Symbol" w:hAnsi="Symbol"/>
        <w:sz w:val="32"/>
        <w:szCs w:val="36"/>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5" w15:restartNumberingAfterBreak="0">
    <w:nsid w:val="747A37EA"/>
    <w:multiLevelType w:val="hybridMultilevel"/>
    <w:tmpl w:val="A91633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D47123"/>
    <w:multiLevelType w:val="hybridMultilevel"/>
    <w:tmpl w:val="52447B7C"/>
    <w:lvl w:ilvl="0" w:tplc="CF1E6916">
      <w:start w:val="1"/>
      <w:numFmt w:val="bullet"/>
      <w:lvlText w:val=""/>
      <w:lvlJc w:val="left"/>
      <w:pPr>
        <w:ind w:left="720" w:hanging="360"/>
      </w:pPr>
      <w:rPr>
        <w:rFonts w:hint="default" w:ascii="Wingdings" w:hAnsi="Wingdings"/>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025442867">
    <w:abstractNumId w:val="32"/>
  </w:num>
  <w:num w:numId="2" w16cid:durableId="740757187">
    <w:abstractNumId w:val="26"/>
  </w:num>
  <w:num w:numId="3" w16cid:durableId="2146502849">
    <w:abstractNumId w:val="17"/>
  </w:num>
  <w:num w:numId="4" w16cid:durableId="892696846">
    <w:abstractNumId w:val="5"/>
  </w:num>
  <w:num w:numId="5" w16cid:durableId="174348659">
    <w:abstractNumId w:val="30"/>
  </w:num>
  <w:num w:numId="6" w16cid:durableId="1991134134">
    <w:abstractNumId w:val="28"/>
  </w:num>
  <w:num w:numId="7" w16cid:durableId="239099560">
    <w:abstractNumId w:val="2"/>
  </w:num>
  <w:num w:numId="8" w16cid:durableId="1554731435">
    <w:abstractNumId w:val="13"/>
  </w:num>
  <w:num w:numId="9" w16cid:durableId="2076661842">
    <w:abstractNumId w:val="8"/>
  </w:num>
  <w:num w:numId="10" w16cid:durableId="2076394394">
    <w:abstractNumId w:val="22"/>
  </w:num>
  <w:num w:numId="11" w16cid:durableId="1191182440">
    <w:abstractNumId w:val="21"/>
  </w:num>
  <w:num w:numId="12" w16cid:durableId="1354919039">
    <w:abstractNumId w:val="7"/>
  </w:num>
  <w:num w:numId="13" w16cid:durableId="68506807">
    <w:abstractNumId w:val="4"/>
  </w:num>
  <w:num w:numId="14" w16cid:durableId="47412776">
    <w:abstractNumId w:val="6"/>
  </w:num>
  <w:num w:numId="15" w16cid:durableId="814878107">
    <w:abstractNumId w:val="27"/>
  </w:num>
  <w:num w:numId="16" w16cid:durableId="493843514">
    <w:abstractNumId w:val="15"/>
  </w:num>
  <w:num w:numId="17" w16cid:durableId="1947957288">
    <w:abstractNumId w:val="33"/>
  </w:num>
  <w:num w:numId="18" w16cid:durableId="1849824818">
    <w:abstractNumId w:val="14"/>
  </w:num>
  <w:num w:numId="19" w16cid:durableId="1098254968">
    <w:abstractNumId w:val="23"/>
  </w:num>
  <w:num w:numId="20" w16cid:durableId="1165778091">
    <w:abstractNumId w:val="19"/>
  </w:num>
  <w:num w:numId="21" w16cid:durableId="153375562">
    <w:abstractNumId w:val="35"/>
  </w:num>
  <w:num w:numId="22" w16cid:durableId="1234311057">
    <w:abstractNumId w:val="24"/>
  </w:num>
  <w:num w:numId="23" w16cid:durableId="66541097">
    <w:abstractNumId w:val="16"/>
  </w:num>
  <w:num w:numId="24" w16cid:durableId="856697623">
    <w:abstractNumId w:val="20"/>
  </w:num>
  <w:num w:numId="25" w16cid:durableId="920875953">
    <w:abstractNumId w:val="11"/>
  </w:num>
  <w:num w:numId="26" w16cid:durableId="954214216">
    <w:abstractNumId w:val="3"/>
  </w:num>
  <w:num w:numId="27" w16cid:durableId="2059165683">
    <w:abstractNumId w:val="31"/>
  </w:num>
  <w:num w:numId="28" w16cid:durableId="2055034178">
    <w:abstractNumId w:val="25"/>
  </w:num>
  <w:num w:numId="29" w16cid:durableId="1496527643">
    <w:abstractNumId w:val="9"/>
  </w:num>
  <w:num w:numId="30" w16cid:durableId="311762998">
    <w:abstractNumId w:val="10"/>
  </w:num>
  <w:num w:numId="31" w16cid:durableId="380128528">
    <w:abstractNumId w:val="34"/>
  </w:num>
  <w:num w:numId="32" w16cid:durableId="618493817">
    <w:abstractNumId w:val="18"/>
  </w:num>
  <w:num w:numId="33" w16cid:durableId="37971463">
    <w:abstractNumId w:val="17"/>
    <w:lvlOverride w:ilvl="0">
      <w:startOverride w:val="1"/>
    </w:lvlOverride>
  </w:num>
  <w:num w:numId="34" w16cid:durableId="2141261888">
    <w:abstractNumId w:val="12"/>
  </w:num>
  <w:num w:numId="35" w16cid:durableId="1142230096">
    <w:abstractNumId w:val="0"/>
  </w:num>
  <w:num w:numId="36" w16cid:durableId="622884487">
    <w:abstractNumId w:val="36"/>
  </w:num>
  <w:num w:numId="37" w16cid:durableId="65763104">
    <w:abstractNumId w:val="29"/>
  </w:num>
  <w:num w:numId="38" w16cid:durableId="417219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176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534"/>
    <w:rsid w:val="00003885"/>
    <w:rsid w:val="00005572"/>
    <w:rsid w:val="00005EEE"/>
    <w:rsid w:val="00007B4A"/>
    <w:rsid w:val="000101ED"/>
    <w:rsid w:val="00011A21"/>
    <w:rsid w:val="000129C6"/>
    <w:rsid w:val="000144BA"/>
    <w:rsid w:val="00014BFD"/>
    <w:rsid w:val="000153CA"/>
    <w:rsid w:val="00015849"/>
    <w:rsid w:val="00015B91"/>
    <w:rsid w:val="000160A6"/>
    <w:rsid w:val="00017FC9"/>
    <w:rsid w:val="000204E7"/>
    <w:rsid w:val="00020B9A"/>
    <w:rsid w:val="00024A66"/>
    <w:rsid w:val="00024F45"/>
    <w:rsid w:val="00025619"/>
    <w:rsid w:val="00025659"/>
    <w:rsid w:val="00025AD0"/>
    <w:rsid w:val="00026D32"/>
    <w:rsid w:val="000273F5"/>
    <w:rsid w:val="0002779E"/>
    <w:rsid w:val="0003072D"/>
    <w:rsid w:val="00032092"/>
    <w:rsid w:val="000324AE"/>
    <w:rsid w:val="0003359E"/>
    <w:rsid w:val="000338C9"/>
    <w:rsid w:val="00034490"/>
    <w:rsid w:val="0003552E"/>
    <w:rsid w:val="00035B1B"/>
    <w:rsid w:val="00035CA3"/>
    <w:rsid w:val="00035CCC"/>
    <w:rsid w:val="000436F6"/>
    <w:rsid w:val="000440E8"/>
    <w:rsid w:val="00046364"/>
    <w:rsid w:val="00046FFB"/>
    <w:rsid w:val="00047C39"/>
    <w:rsid w:val="0005112D"/>
    <w:rsid w:val="00052816"/>
    <w:rsid w:val="00053087"/>
    <w:rsid w:val="00055784"/>
    <w:rsid w:val="00055877"/>
    <w:rsid w:val="0005780E"/>
    <w:rsid w:val="00057A92"/>
    <w:rsid w:val="000604A7"/>
    <w:rsid w:val="00062ECE"/>
    <w:rsid w:val="0006328C"/>
    <w:rsid w:val="000633B2"/>
    <w:rsid w:val="00063CA1"/>
    <w:rsid w:val="00064E9B"/>
    <w:rsid w:val="00065CC6"/>
    <w:rsid w:val="00066772"/>
    <w:rsid w:val="0006695E"/>
    <w:rsid w:val="00066A8D"/>
    <w:rsid w:val="00066F53"/>
    <w:rsid w:val="00067AF8"/>
    <w:rsid w:val="0007176E"/>
    <w:rsid w:val="000730E7"/>
    <w:rsid w:val="00073A83"/>
    <w:rsid w:val="00073A9F"/>
    <w:rsid w:val="00073B8E"/>
    <w:rsid w:val="00073F00"/>
    <w:rsid w:val="00074926"/>
    <w:rsid w:val="00075FEA"/>
    <w:rsid w:val="000774E0"/>
    <w:rsid w:val="00084E90"/>
    <w:rsid w:val="00085DC2"/>
    <w:rsid w:val="00093A80"/>
    <w:rsid w:val="000948E3"/>
    <w:rsid w:val="00094CAB"/>
    <w:rsid w:val="0009673F"/>
    <w:rsid w:val="000969B0"/>
    <w:rsid w:val="000A11F2"/>
    <w:rsid w:val="000A15C9"/>
    <w:rsid w:val="000A1868"/>
    <w:rsid w:val="000A2D8F"/>
    <w:rsid w:val="000A2E6A"/>
    <w:rsid w:val="000A3C05"/>
    <w:rsid w:val="000A4CCF"/>
    <w:rsid w:val="000A4E67"/>
    <w:rsid w:val="000A64A7"/>
    <w:rsid w:val="000A6CAC"/>
    <w:rsid w:val="000A6E66"/>
    <w:rsid w:val="000A71F7"/>
    <w:rsid w:val="000A760F"/>
    <w:rsid w:val="000B1120"/>
    <w:rsid w:val="000B3933"/>
    <w:rsid w:val="000B44F4"/>
    <w:rsid w:val="000B4705"/>
    <w:rsid w:val="000B693F"/>
    <w:rsid w:val="000B7554"/>
    <w:rsid w:val="000B764A"/>
    <w:rsid w:val="000B7A93"/>
    <w:rsid w:val="000C1B7D"/>
    <w:rsid w:val="000C6EA8"/>
    <w:rsid w:val="000C70F0"/>
    <w:rsid w:val="000D0FC7"/>
    <w:rsid w:val="000D1ADF"/>
    <w:rsid w:val="000D2C75"/>
    <w:rsid w:val="000D300B"/>
    <w:rsid w:val="000D495C"/>
    <w:rsid w:val="000D55B8"/>
    <w:rsid w:val="000D5C4C"/>
    <w:rsid w:val="000D79A9"/>
    <w:rsid w:val="000E0BB1"/>
    <w:rsid w:val="000E0C3F"/>
    <w:rsid w:val="000E4959"/>
    <w:rsid w:val="000E62DD"/>
    <w:rsid w:val="000E667B"/>
    <w:rsid w:val="000E7C1A"/>
    <w:rsid w:val="000F06DF"/>
    <w:rsid w:val="000F09E4"/>
    <w:rsid w:val="000F16FD"/>
    <w:rsid w:val="000F1F0F"/>
    <w:rsid w:val="000F2824"/>
    <w:rsid w:val="000F536D"/>
    <w:rsid w:val="000F5AAF"/>
    <w:rsid w:val="000F70C8"/>
    <w:rsid w:val="000F7ED5"/>
    <w:rsid w:val="00100A61"/>
    <w:rsid w:val="001010FE"/>
    <w:rsid w:val="0010296F"/>
    <w:rsid w:val="001038F5"/>
    <w:rsid w:val="00105833"/>
    <w:rsid w:val="00105A65"/>
    <w:rsid w:val="00105FBB"/>
    <w:rsid w:val="0010686B"/>
    <w:rsid w:val="00106CDB"/>
    <w:rsid w:val="00107775"/>
    <w:rsid w:val="00110B8C"/>
    <w:rsid w:val="0011210B"/>
    <w:rsid w:val="0011310C"/>
    <w:rsid w:val="00113CE6"/>
    <w:rsid w:val="00114240"/>
    <w:rsid w:val="001152E0"/>
    <w:rsid w:val="00115BD5"/>
    <w:rsid w:val="001162BE"/>
    <w:rsid w:val="0011637F"/>
    <w:rsid w:val="001165F0"/>
    <w:rsid w:val="00117392"/>
    <w:rsid w:val="00117B80"/>
    <w:rsid w:val="001246AE"/>
    <w:rsid w:val="00125637"/>
    <w:rsid w:val="00125E2E"/>
    <w:rsid w:val="00133BE6"/>
    <w:rsid w:val="00133FAC"/>
    <w:rsid w:val="00136C46"/>
    <w:rsid w:val="001378DA"/>
    <w:rsid w:val="00140A4D"/>
    <w:rsid w:val="00141252"/>
    <w:rsid w:val="00141DDD"/>
    <w:rsid w:val="001420B8"/>
    <w:rsid w:val="0014312B"/>
    <w:rsid w:val="00143520"/>
    <w:rsid w:val="001437EF"/>
    <w:rsid w:val="001459A1"/>
    <w:rsid w:val="0014679E"/>
    <w:rsid w:val="00151772"/>
    <w:rsid w:val="00151F83"/>
    <w:rsid w:val="0015219E"/>
    <w:rsid w:val="001523AD"/>
    <w:rsid w:val="0015293B"/>
    <w:rsid w:val="00153422"/>
    <w:rsid w:val="00153AD2"/>
    <w:rsid w:val="00154102"/>
    <w:rsid w:val="001619D6"/>
    <w:rsid w:val="00161C19"/>
    <w:rsid w:val="00162E68"/>
    <w:rsid w:val="00165962"/>
    <w:rsid w:val="001666AF"/>
    <w:rsid w:val="001679D5"/>
    <w:rsid w:val="00167A86"/>
    <w:rsid w:val="00170D19"/>
    <w:rsid w:val="001711AD"/>
    <w:rsid w:val="0017360B"/>
    <w:rsid w:val="001743FC"/>
    <w:rsid w:val="001763DE"/>
    <w:rsid w:val="001779EA"/>
    <w:rsid w:val="00177B66"/>
    <w:rsid w:val="001800DA"/>
    <w:rsid w:val="0018153C"/>
    <w:rsid w:val="00181733"/>
    <w:rsid w:val="001842A1"/>
    <w:rsid w:val="00187020"/>
    <w:rsid w:val="0018791B"/>
    <w:rsid w:val="00190BEF"/>
    <w:rsid w:val="00191730"/>
    <w:rsid w:val="00191E8E"/>
    <w:rsid w:val="00192E50"/>
    <w:rsid w:val="0019697F"/>
    <w:rsid w:val="0019698B"/>
    <w:rsid w:val="001A1C2B"/>
    <w:rsid w:val="001A2A63"/>
    <w:rsid w:val="001A4F9C"/>
    <w:rsid w:val="001A5085"/>
    <w:rsid w:val="001A6495"/>
    <w:rsid w:val="001A6CF1"/>
    <w:rsid w:val="001A7191"/>
    <w:rsid w:val="001B0659"/>
    <w:rsid w:val="001B0F38"/>
    <w:rsid w:val="001B1974"/>
    <w:rsid w:val="001B1CC2"/>
    <w:rsid w:val="001B1FB4"/>
    <w:rsid w:val="001B295F"/>
    <w:rsid w:val="001B3189"/>
    <w:rsid w:val="001B42A1"/>
    <w:rsid w:val="001B45FE"/>
    <w:rsid w:val="001B6111"/>
    <w:rsid w:val="001B7B4C"/>
    <w:rsid w:val="001C2DC9"/>
    <w:rsid w:val="001C2EE4"/>
    <w:rsid w:val="001C30E8"/>
    <w:rsid w:val="001C31F9"/>
    <w:rsid w:val="001C364D"/>
    <w:rsid w:val="001C37FB"/>
    <w:rsid w:val="001C3EAF"/>
    <w:rsid w:val="001C4CAD"/>
    <w:rsid w:val="001D102D"/>
    <w:rsid w:val="001D1C37"/>
    <w:rsid w:val="001D295C"/>
    <w:rsid w:val="001D3246"/>
    <w:rsid w:val="001D35DE"/>
    <w:rsid w:val="001D5885"/>
    <w:rsid w:val="001E05B0"/>
    <w:rsid w:val="001E077F"/>
    <w:rsid w:val="001E39AD"/>
    <w:rsid w:val="001E3F01"/>
    <w:rsid w:val="001E3F8C"/>
    <w:rsid w:val="001E4002"/>
    <w:rsid w:val="001E4F8D"/>
    <w:rsid w:val="001E54D7"/>
    <w:rsid w:val="001E5773"/>
    <w:rsid w:val="001E62C0"/>
    <w:rsid w:val="001E6BF4"/>
    <w:rsid w:val="001E6D1A"/>
    <w:rsid w:val="001E6F76"/>
    <w:rsid w:val="001F112C"/>
    <w:rsid w:val="001F1D90"/>
    <w:rsid w:val="001F2E53"/>
    <w:rsid w:val="001F3E3C"/>
    <w:rsid w:val="001F59B9"/>
    <w:rsid w:val="001F5C44"/>
    <w:rsid w:val="001F70D1"/>
    <w:rsid w:val="001F757F"/>
    <w:rsid w:val="00200074"/>
    <w:rsid w:val="0020079E"/>
    <w:rsid w:val="00201ECF"/>
    <w:rsid w:val="00202D68"/>
    <w:rsid w:val="0020308C"/>
    <w:rsid w:val="00204582"/>
    <w:rsid w:val="002046C1"/>
    <w:rsid w:val="002049FD"/>
    <w:rsid w:val="00205E04"/>
    <w:rsid w:val="00206FCE"/>
    <w:rsid w:val="00212614"/>
    <w:rsid w:val="0021272F"/>
    <w:rsid w:val="00212F90"/>
    <w:rsid w:val="002131EB"/>
    <w:rsid w:val="002132FE"/>
    <w:rsid w:val="0021572E"/>
    <w:rsid w:val="00215B7B"/>
    <w:rsid w:val="002160C1"/>
    <w:rsid w:val="00217AF9"/>
    <w:rsid w:val="00222572"/>
    <w:rsid w:val="00222B09"/>
    <w:rsid w:val="00222BF8"/>
    <w:rsid w:val="002244E1"/>
    <w:rsid w:val="00224A18"/>
    <w:rsid w:val="00225427"/>
    <w:rsid w:val="002264F9"/>
    <w:rsid w:val="00226560"/>
    <w:rsid w:val="002279BA"/>
    <w:rsid w:val="00230FE8"/>
    <w:rsid w:val="00231608"/>
    <w:rsid w:val="0023289B"/>
    <w:rsid w:val="002329F3"/>
    <w:rsid w:val="00235F97"/>
    <w:rsid w:val="00242C2E"/>
    <w:rsid w:val="00242F1B"/>
    <w:rsid w:val="0024385F"/>
    <w:rsid w:val="00243BF7"/>
    <w:rsid w:val="00243F0D"/>
    <w:rsid w:val="00244184"/>
    <w:rsid w:val="00245A30"/>
    <w:rsid w:val="00246BC5"/>
    <w:rsid w:val="002471A8"/>
    <w:rsid w:val="00247818"/>
    <w:rsid w:val="00250545"/>
    <w:rsid w:val="00251BB5"/>
    <w:rsid w:val="00254379"/>
    <w:rsid w:val="00254FAB"/>
    <w:rsid w:val="00255244"/>
    <w:rsid w:val="0025657D"/>
    <w:rsid w:val="00256739"/>
    <w:rsid w:val="002600C2"/>
    <w:rsid w:val="00260767"/>
    <w:rsid w:val="00261AD9"/>
    <w:rsid w:val="00261D1A"/>
    <w:rsid w:val="00262307"/>
    <w:rsid w:val="00262900"/>
    <w:rsid w:val="002633D8"/>
    <w:rsid w:val="00263594"/>
    <w:rsid w:val="002642D2"/>
    <w:rsid w:val="002644C3"/>
    <w:rsid w:val="002647BB"/>
    <w:rsid w:val="002647DC"/>
    <w:rsid w:val="0026556A"/>
    <w:rsid w:val="00266F11"/>
    <w:rsid w:val="00267211"/>
    <w:rsid w:val="00267887"/>
    <w:rsid w:val="00270880"/>
    <w:rsid w:val="00270E36"/>
    <w:rsid w:val="002721E1"/>
    <w:rsid w:val="0027354D"/>
    <w:rsid w:val="00274284"/>
    <w:rsid w:val="002747B5"/>
    <w:rsid w:val="002748E5"/>
    <w:rsid w:val="00275315"/>
    <w:rsid w:val="002754C1"/>
    <w:rsid w:val="00275BF3"/>
    <w:rsid w:val="00275EAD"/>
    <w:rsid w:val="00275EAF"/>
    <w:rsid w:val="002769F7"/>
    <w:rsid w:val="002801E9"/>
    <w:rsid w:val="0028088D"/>
    <w:rsid w:val="002841C8"/>
    <w:rsid w:val="0028516B"/>
    <w:rsid w:val="00285804"/>
    <w:rsid w:val="00286A2D"/>
    <w:rsid w:val="00286B9E"/>
    <w:rsid w:val="00287B4F"/>
    <w:rsid w:val="00291313"/>
    <w:rsid w:val="0029255D"/>
    <w:rsid w:val="0029719D"/>
    <w:rsid w:val="002973A0"/>
    <w:rsid w:val="00297AB0"/>
    <w:rsid w:val="002A04FD"/>
    <w:rsid w:val="002A2277"/>
    <w:rsid w:val="002A3184"/>
    <w:rsid w:val="002A4C60"/>
    <w:rsid w:val="002A5E2A"/>
    <w:rsid w:val="002A7B9B"/>
    <w:rsid w:val="002B0084"/>
    <w:rsid w:val="002B3755"/>
    <w:rsid w:val="002B375D"/>
    <w:rsid w:val="002B3F43"/>
    <w:rsid w:val="002B4C8A"/>
    <w:rsid w:val="002B57EC"/>
    <w:rsid w:val="002B592C"/>
    <w:rsid w:val="002B7211"/>
    <w:rsid w:val="002C096C"/>
    <w:rsid w:val="002C0E21"/>
    <w:rsid w:val="002C23AC"/>
    <w:rsid w:val="002C297D"/>
    <w:rsid w:val="002C599C"/>
    <w:rsid w:val="002C5D33"/>
    <w:rsid w:val="002C6505"/>
    <w:rsid w:val="002C6F90"/>
    <w:rsid w:val="002C7A0F"/>
    <w:rsid w:val="002D01FE"/>
    <w:rsid w:val="002D1FF0"/>
    <w:rsid w:val="002D2546"/>
    <w:rsid w:val="002D307E"/>
    <w:rsid w:val="002D3ABF"/>
    <w:rsid w:val="002D6484"/>
    <w:rsid w:val="002D72CB"/>
    <w:rsid w:val="002E004B"/>
    <w:rsid w:val="002E0D00"/>
    <w:rsid w:val="002E1CFA"/>
    <w:rsid w:val="002E2F05"/>
    <w:rsid w:val="002E3098"/>
    <w:rsid w:val="002E3407"/>
    <w:rsid w:val="002E3DF9"/>
    <w:rsid w:val="002E4FB5"/>
    <w:rsid w:val="002E6EDE"/>
    <w:rsid w:val="002F0FB0"/>
    <w:rsid w:val="002F1B1F"/>
    <w:rsid w:val="002F2F03"/>
    <w:rsid w:val="002F6553"/>
    <w:rsid w:val="002F669B"/>
    <w:rsid w:val="002F6B49"/>
    <w:rsid w:val="002F6E73"/>
    <w:rsid w:val="002F78B2"/>
    <w:rsid w:val="002F7EA7"/>
    <w:rsid w:val="00302076"/>
    <w:rsid w:val="00302FB8"/>
    <w:rsid w:val="0030396E"/>
    <w:rsid w:val="00303F01"/>
    <w:rsid w:val="003040E8"/>
    <w:rsid w:val="00304EA1"/>
    <w:rsid w:val="003059D5"/>
    <w:rsid w:val="00306B8C"/>
    <w:rsid w:val="003108DB"/>
    <w:rsid w:val="00311540"/>
    <w:rsid w:val="0031163C"/>
    <w:rsid w:val="0031239C"/>
    <w:rsid w:val="00312919"/>
    <w:rsid w:val="00314830"/>
    <w:rsid w:val="00314D81"/>
    <w:rsid w:val="00316171"/>
    <w:rsid w:val="00316721"/>
    <w:rsid w:val="00316EFD"/>
    <w:rsid w:val="003202C0"/>
    <w:rsid w:val="00322FC6"/>
    <w:rsid w:val="00323003"/>
    <w:rsid w:val="0032323F"/>
    <w:rsid w:val="00324B18"/>
    <w:rsid w:val="003279B7"/>
    <w:rsid w:val="00330F42"/>
    <w:rsid w:val="00331791"/>
    <w:rsid w:val="00331DA0"/>
    <w:rsid w:val="003322C5"/>
    <w:rsid w:val="00333450"/>
    <w:rsid w:val="003345CA"/>
    <w:rsid w:val="00335A80"/>
    <w:rsid w:val="00336043"/>
    <w:rsid w:val="00336917"/>
    <w:rsid w:val="00337F94"/>
    <w:rsid w:val="003405F3"/>
    <w:rsid w:val="00340AF5"/>
    <w:rsid w:val="00343A3D"/>
    <w:rsid w:val="003440AE"/>
    <w:rsid w:val="0035293F"/>
    <w:rsid w:val="003530C2"/>
    <w:rsid w:val="00354360"/>
    <w:rsid w:val="00354DCE"/>
    <w:rsid w:val="003558C1"/>
    <w:rsid w:val="0035650A"/>
    <w:rsid w:val="00361140"/>
    <w:rsid w:val="00364171"/>
    <w:rsid w:val="0036468F"/>
    <w:rsid w:val="003667F7"/>
    <w:rsid w:val="00366B9C"/>
    <w:rsid w:val="00366F83"/>
    <w:rsid w:val="00370F9A"/>
    <w:rsid w:val="003717EC"/>
    <w:rsid w:val="00371B76"/>
    <w:rsid w:val="00372296"/>
    <w:rsid w:val="003724ED"/>
    <w:rsid w:val="0037270B"/>
    <w:rsid w:val="0037425A"/>
    <w:rsid w:val="003751A8"/>
    <w:rsid w:val="00375508"/>
    <w:rsid w:val="0037555A"/>
    <w:rsid w:val="0037691C"/>
    <w:rsid w:val="00377F16"/>
    <w:rsid w:val="003801FE"/>
    <w:rsid w:val="00381491"/>
    <w:rsid w:val="0038334F"/>
    <w:rsid w:val="003838DB"/>
    <w:rsid w:val="0038572E"/>
    <w:rsid w:val="0038618F"/>
    <w:rsid w:val="00390F8E"/>
    <w:rsid w:val="00391986"/>
    <w:rsid w:val="003925F3"/>
    <w:rsid w:val="003947ED"/>
    <w:rsid w:val="0039627D"/>
    <w:rsid w:val="00396469"/>
    <w:rsid w:val="003A00B4"/>
    <w:rsid w:val="003A0101"/>
    <w:rsid w:val="003A0618"/>
    <w:rsid w:val="003A121A"/>
    <w:rsid w:val="003A15F5"/>
    <w:rsid w:val="003A18F8"/>
    <w:rsid w:val="003A238F"/>
    <w:rsid w:val="003A2D29"/>
    <w:rsid w:val="003A3A95"/>
    <w:rsid w:val="003A3BEC"/>
    <w:rsid w:val="003A3DDD"/>
    <w:rsid w:val="003A4297"/>
    <w:rsid w:val="003A6F7F"/>
    <w:rsid w:val="003A7091"/>
    <w:rsid w:val="003B1830"/>
    <w:rsid w:val="003B2F17"/>
    <w:rsid w:val="003B35C3"/>
    <w:rsid w:val="003B36F8"/>
    <w:rsid w:val="003B40F6"/>
    <w:rsid w:val="003B4D42"/>
    <w:rsid w:val="003B54BF"/>
    <w:rsid w:val="003B584F"/>
    <w:rsid w:val="003B69D5"/>
    <w:rsid w:val="003C1F41"/>
    <w:rsid w:val="003C3443"/>
    <w:rsid w:val="003C5220"/>
    <w:rsid w:val="003C5E71"/>
    <w:rsid w:val="003C732C"/>
    <w:rsid w:val="003C739B"/>
    <w:rsid w:val="003C76D9"/>
    <w:rsid w:val="003C7B3B"/>
    <w:rsid w:val="003D0647"/>
    <w:rsid w:val="003D2B8B"/>
    <w:rsid w:val="003D53BC"/>
    <w:rsid w:val="003D776D"/>
    <w:rsid w:val="003D7A82"/>
    <w:rsid w:val="003D7B8B"/>
    <w:rsid w:val="003E027E"/>
    <w:rsid w:val="003E1CF2"/>
    <w:rsid w:val="003E293E"/>
    <w:rsid w:val="003E43FC"/>
    <w:rsid w:val="003E5946"/>
    <w:rsid w:val="003E5CD4"/>
    <w:rsid w:val="003E6C70"/>
    <w:rsid w:val="003E6F9D"/>
    <w:rsid w:val="003E75CA"/>
    <w:rsid w:val="003F2863"/>
    <w:rsid w:val="003F2E6D"/>
    <w:rsid w:val="003F438D"/>
    <w:rsid w:val="003F676E"/>
    <w:rsid w:val="00400197"/>
    <w:rsid w:val="004029AE"/>
    <w:rsid w:val="004036A2"/>
    <w:rsid w:val="00404487"/>
    <w:rsid w:val="0041043E"/>
    <w:rsid w:val="00410B9A"/>
    <w:rsid w:val="004120E2"/>
    <w:rsid w:val="00414110"/>
    <w:rsid w:val="004143A7"/>
    <w:rsid w:val="004145D7"/>
    <w:rsid w:val="00415FBA"/>
    <w:rsid w:val="00417731"/>
    <w:rsid w:val="00417AA3"/>
    <w:rsid w:val="00417C38"/>
    <w:rsid w:val="00420EC1"/>
    <w:rsid w:val="00422BD9"/>
    <w:rsid w:val="00422C21"/>
    <w:rsid w:val="004235CD"/>
    <w:rsid w:val="004248A6"/>
    <w:rsid w:val="0042515F"/>
    <w:rsid w:val="00425DFE"/>
    <w:rsid w:val="00425F57"/>
    <w:rsid w:val="00427448"/>
    <w:rsid w:val="00430C0A"/>
    <w:rsid w:val="00431650"/>
    <w:rsid w:val="00434B36"/>
    <w:rsid w:val="00434EDB"/>
    <w:rsid w:val="00435CC8"/>
    <w:rsid w:val="00436EA5"/>
    <w:rsid w:val="00437A1C"/>
    <w:rsid w:val="00440B32"/>
    <w:rsid w:val="00441040"/>
    <w:rsid w:val="00443E15"/>
    <w:rsid w:val="00444002"/>
    <w:rsid w:val="00444EB9"/>
    <w:rsid w:val="004451F6"/>
    <w:rsid w:val="0045048E"/>
    <w:rsid w:val="00450B0B"/>
    <w:rsid w:val="0045137F"/>
    <w:rsid w:val="004531C7"/>
    <w:rsid w:val="00454EE6"/>
    <w:rsid w:val="00455A67"/>
    <w:rsid w:val="00457A49"/>
    <w:rsid w:val="0046015D"/>
    <w:rsid w:val="0046078D"/>
    <w:rsid w:val="00461830"/>
    <w:rsid w:val="00464214"/>
    <w:rsid w:val="004645FF"/>
    <w:rsid w:val="00466D18"/>
    <w:rsid w:val="00471FE8"/>
    <w:rsid w:val="00474816"/>
    <w:rsid w:val="00475863"/>
    <w:rsid w:val="00480E22"/>
    <w:rsid w:val="00480E3B"/>
    <w:rsid w:val="004824C3"/>
    <w:rsid w:val="0048296A"/>
    <w:rsid w:val="004833A6"/>
    <w:rsid w:val="00483CF7"/>
    <w:rsid w:val="00484ECA"/>
    <w:rsid w:val="00490D43"/>
    <w:rsid w:val="00491437"/>
    <w:rsid w:val="00493574"/>
    <w:rsid w:val="00495C80"/>
    <w:rsid w:val="004A192A"/>
    <w:rsid w:val="004A2431"/>
    <w:rsid w:val="004A28A4"/>
    <w:rsid w:val="004A2C47"/>
    <w:rsid w:val="004A2ED8"/>
    <w:rsid w:val="004A3E06"/>
    <w:rsid w:val="004A4614"/>
    <w:rsid w:val="004A4AE0"/>
    <w:rsid w:val="004A590F"/>
    <w:rsid w:val="004A64B1"/>
    <w:rsid w:val="004A7701"/>
    <w:rsid w:val="004B04AE"/>
    <w:rsid w:val="004B0958"/>
    <w:rsid w:val="004B17B1"/>
    <w:rsid w:val="004B2798"/>
    <w:rsid w:val="004B2A17"/>
    <w:rsid w:val="004B3736"/>
    <w:rsid w:val="004B3845"/>
    <w:rsid w:val="004B39FA"/>
    <w:rsid w:val="004B551E"/>
    <w:rsid w:val="004B583C"/>
    <w:rsid w:val="004B772E"/>
    <w:rsid w:val="004B79A5"/>
    <w:rsid w:val="004C14CE"/>
    <w:rsid w:val="004C1CFD"/>
    <w:rsid w:val="004C1D16"/>
    <w:rsid w:val="004C2CFC"/>
    <w:rsid w:val="004C5698"/>
    <w:rsid w:val="004C57F2"/>
    <w:rsid w:val="004C5D98"/>
    <w:rsid w:val="004C7254"/>
    <w:rsid w:val="004C740E"/>
    <w:rsid w:val="004C7E75"/>
    <w:rsid w:val="004D0469"/>
    <w:rsid w:val="004D1031"/>
    <w:rsid w:val="004D1B19"/>
    <w:rsid w:val="004D2E85"/>
    <w:rsid w:val="004D4EF4"/>
    <w:rsid w:val="004D5D94"/>
    <w:rsid w:val="004D6323"/>
    <w:rsid w:val="004D7E48"/>
    <w:rsid w:val="004E019A"/>
    <w:rsid w:val="004E2CAC"/>
    <w:rsid w:val="004E35C2"/>
    <w:rsid w:val="004E5F4A"/>
    <w:rsid w:val="004F0ED6"/>
    <w:rsid w:val="004F0F5B"/>
    <w:rsid w:val="004F119D"/>
    <w:rsid w:val="004F259F"/>
    <w:rsid w:val="004F4F86"/>
    <w:rsid w:val="004F5A4F"/>
    <w:rsid w:val="004F5BDA"/>
    <w:rsid w:val="004F7A55"/>
    <w:rsid w:val="004F7F35"/>
    <w:rsid w:val="0050106B"/>
    <w:rsid w:val="00501F5C"/>
    <w:rsid w:val="0050266D"/>
    <w:rsid w:val="00503064"/>
    <w:rsid w:val="00505563"/>
    <w:rsid w:val="0050639E"/>
    <w:rsid w:val="00506E7C"/>
    <w:rsid w:val="00510015"/>
    <w:rsid w:val="00511AB8"/>
    <w:rsid w:val="0051355C"/>
    <w:rsid w:val="00514918"/>
    <w:rsid w:val="00514B6E"/>
    <w:rsid w:val="005151B9"/>
    <w:rsid w:val="0051541E"/>
    <w:rsid w:val="00515E3A"/>
    <w:rsid w:val="005160D1"/>
    <w:rsid w:val="0051631E"/>
    <w:rsid w:val="005177CF"/>
    <w:rsid w:val="00517EF8"/>
    <w:rsid w:val="00517F8B"/>
    <w:rsid w:val="0052007C"/>
    <w:rsid w:val="005224AF"/>
    <w:rsid w:val="00522853"/>
    <w:rsid w:val="005230AD"/>
    <w:rsid w:val="00523D03"/>
    <w:rsid w:val="00523F05"/>
    <w:rsid w:val="0052446A"/>
    <w:rsid w:val="005244F8"/>
    <w:rsid w:val="005256CF"/>
    <w:rsid w:val="00525969"/>
    <w:rsid w:val="00530B30"/>
    <w:rsid w:val="00531345"/>
    <w:rsid w:val="00533406"/>
    <w:rsid w:val="00533FC7"/>
    <w:rsid w:val="00536753"/>
    <w:rsid w:val="005370F5"/>
    <w:rsid w:val="00537A1F"/>
    <w:rsid w:val="00542328"/>
    <w:rsid w:val="00542447"/>
    <w:rsid w:val="00543D60"/>
    <w:rsid w:val="00544AE4"/>
    <w:rsid w:val="00544FAE"/>
    <w:rsid w:val="00547894"/>
    <w:rsid w:val="00550E6F"/>
    <w:rsid w:val="00551B16"/>
    <w:rsid w:val="00553705"/>
    <w:rsid w:val="0055392B"/>
    <w:rsid w:val="0055534F"/>
    <w:rsid w:val="00555A0C"/>
    <w:rsid w:val="00556C19"/>
    <w:rsid w:val="0056009D"/>
    <w:rsid w:val="005607A2"/>
    <w:rsid w:val="00560ADF"/>
    <w:rsid w:val="00562364"/>
    <w:rsid w:val="005628BA"/>
    <w:rsid w:val="00563361"/>
    <w:rsid w:val="00564A2A"/>
    <w:rsid w:val="005653AC"/>
    <w:rsid w:val="005659C6"/>
    <w:rsid w:val="00566029"/>
    <w:rsid w:val="005662CD"/>
    <w:rsid w:val="005674CD"/>
    <w:rsid w:val="00567821"/>
    <w:rsid w:val="005720A4"/>
    <w:rsid w:val="00574FDE"/>
    <w:rsid w:val="005754FD"/>
    <w:rsid w:val="00580B22"/>
    <w:rsid w:val="00582C18"/>
    <w:rsid w:val="00583678"/>
    <w:rsid w:val="00584DDC"/>
    <w:rsid w:val="00585660"/>
    <w:rsid w:val="0058577D"/>
    <w:rsid w:val="00585F93"/>
    <w:rsid w:val="00585FE6"/>
    <w:rsid w:val="00586437"/>
    <w:rsid w:val="00586900"/>
    <w:rsid w:val="005874B5"/>
    <w:rsid w:val="00587A5F"/>
    <w:rsid w:val="00590527"/>
    <w:rsid w:val="0059072E"/>
    <w:rsid w:val="005909A3"/>
    <w:rsid w:val="005923CB"/>
    <w:rsid w:val="00594D8F"/>
    <w:rsid w:val="005951CA"/>
    <w:rsid w:val="0059526B"/>
    <w:rsid w:val="0059586F"/>
    <w:rsid w:val="005975CA"/>
    <w:rsid w:val="00597F3A"/>
    <w:rsid w:val="005A2A96"/>
    <w:rsid w:val="005A3EBF"/>
    <w:rsid w:val="005A5861"/>
    <w:rsid w:val="005A642C"/>
    <w:rsid w:val="005B0646"/>
    <w:rsid w:val="005B0757"/>
    <w:rsid w:val="005B0BA2"/>
    <w:rsid w:val="005B1D00"/>
    <w:rsid w:val="005B1EA0"/>
    <w:rsid w:val="005B241D"/>
    <w:rsid w:val="005B2CC0"/>
    <w:rsid w:val="005B371C"/>
    <w:rsid w:val="005B391B"/>
    <w:rsid w:val="005B4ED3"/>
    <w:rsid w:val="005B66AC"/>
    <w:rsid w:val="005B6AB8"/>
    <w:rsid w:val="005C091D"/>
    <w:rsid w:val="005C0BA3"/>
    <w:rsid w:val="005C0F5E"/>
    <w:rsid w:val="005C1669"/>
    <w:rsid w:val="005C225C"/>
    <w:rsid w:val="005C2299"/>
    <w:rsid w:val="005C2497"/>
    <w:rsid w:val="005C31DE"/>
    <w:rsid w:val="005C3D46"/>
    <w:rsid w:val="005C4129"/>
    <w:rsid w:val="005C4867"/>
    <w:rsid w:val="005D29CB"/>
    <w:rsid w:val="005D2E1D"/>
    <w:rsid w:val="005D3770"/>
    <w:rsid w:val="005D3D78"/>
    <w:rsid w:val="005D5ABE"/>
    <w:rsid w:val="005D5B85"/>
    <w:rsid w:val="005D5F89"/>
    <w:rsid w:val="005E1666"/>
    <w:rsid w:val="005E2816"/>
    <w:rsid w:val="005E2EF0"/>
    <w:rsid w:val="005E3D35"/>
    <w:rsid w:val="005E42C4"/>
    <w:rsid w:val="005E4CBC"/>
    <w:rsid w:val="005E52E2"/>
    <w:rsid w:val="005E52EA"/>
    <w:rsid w:val="005E6634"/>
    <w:rsid w:val="005E708B"/>
    <w:rsid w:val="005E75A5"/>
    <w:rsid w:val="005E7E63"/>
    <w:rsid w:val="005F08C3"/>
    <w:rsid w:val="005F0E4C"/>
    <w:rsid w:val="005F11C7"/>
    <w:rsid w:val="005F1DC6"/>
    <w:rsid w:val="005F215C"/>
    <w:rsid w:val="005F29F3"/>
    <w:rsid w:val="005F2D56"/>
    <w:rsid w:val="005F4092"/>
    <w:rsid w:val="005F4B7C"/>
    <w:rsid w:val="005F4F25"/>
    <w:rsid w:val="005F507F"/>
    <w:rsid w:val="005FDF7C"/>
    <w:rsid w:val="0060005B"/>
    <w:rsid w:val="00602A75"/>
    <w:rsid w:val="00603727"/>
    <w:rsid w:val="00603753"/>
    <w:rsid w:val="006037ED"/>
    <w:rsid w:val="006044D3"/>
    <w:rsid w:val="0060470A"/>
    <w:rsid w:val="00605982"/>
    <w:rsid w:val="006066AE"/>
    <w:rsid w:val="00606CE6"/>
    <w:rsid w:val="00607196"/>
    <w:rsid w:val="0061059A"/>
    <w:rsid w:val="00610BFE"/>
    <w:rsid w:val="00611C3C"/>
    <w:rsid w:val="00611E51"/>
    <w:rsid w:val="00613B1D"/>
    <w:rsid w:val="00615F9E"/>
    <w:rsid w:val="0061654B"/>
    <w:rsid w:val="0061716C"/>
    <w:rsid w:val="0061773F"/>
    <w:rsid w:val="006201B7"/>
    <w:rsid w:val="0062097A"/>
    <w:rsid w:val="0062130D"/>
    <w:rsid w:val="00621AF7"/>
    <w:rsid w:val="006239EA"/>
    <w:rsid w:val="00625BE0"/>
    <w:rsid w:val="0062640F"/>
    <w:rsid w:val="00626485"/>
    <w:rsid w:val="00627582"/>
    <w:rsid w:val="00630B20"/>
    <w:rsid w:val="00632A66"/>
    <w:rsid w:val="0063450B"/>
    <w:rsid w:val="00634DF8"/>
    <w:rsid w:val="00637419"/>
    <w:rsid w:val="00637A2E"/>
    <w:rsid w:val="006439E2"/>
    <w:rsid w:val="00643A30"/>
    <w:rsid w:val="00643BD4"/>
    <w:rsid w:val="00644E8D"/>
    <w:rsid w:val="00647DAA"/>
    <w:rsid w:val="0065094C"/>
    <w:rsid w:val="00650B62"/>
    <w:rsid w:val="00651100"/>
    <w:rsid w:val="0065152F"/>
    <w:rsid w:val="00652960"/>
    <w:rsid w:val="006556EA"/>
    <w:rsid w:val="00655B73"/>
    <w:rsid w:val="006561BC"/>
    <w:rsid w:val="00656D16"/>
    <w:rsid w:val="0066025B"/>
    <w:rsid w:val="00661BE2"/>
    <w:rsid w:val="00663294"/>
    <w:rsid w:val="00663C5C"/>
    <w:rsid w:val="00663EEE"/>
    <w:rsid w:val="00665FAF"/>
    <w:rsid w:val="006666BE"/>
    <w:rsid w:val="006701B1"/>
    <w:rsid w:val="00670F87"/>
    <w:rsid w:val="0067160C"/>
    <w:rsid w:val="00671F59"/>
    <w:rsid w:val="006725E7"/>
    <w:rsid w:val="0067331A"/>
    <w:rsid w:val="006735D7"/>
    <w:rsid w:val="00673AD4"/>
    <w:rsid w:val="00673BD2"/>
    <w:rsid w:val="006748A5"/>
    <w:rsid w:val="00674907"/>
    <w:rsid w:val="0067749E"/>
    <w:rsid w:val="006775EB"/>
    <w:rsid w:val="00680102"/>
    <w:rsid w:val="0068425F"/>
    <w:rsid w:val="0068471E"/>
    <w:rsid w:val="00684F98"/>
    <w:rsid w:val="00685B18"/>
    <w:rsid w:val="00686B15"/>
    <w:rsid w:val="00686C50"/>
    <w:rsid w:val="00690ED3"/>
    <w:rsid w:val="00690FC1"/>
    <w:rsid w:val="00691154"/>
    <w:rsid w:val="006912D9"/>
    <w:rsid w:val="006922D7"/>
    <w:rsid w:val="006936E5"/>
    <w:rsid w:val="00693FFD"/>
    <w:rsid w:val="006971E8"/>
    <w:rsid w:val="006A21B9"/>
    <w:rsid w:val="006A5455"/>
    <w:rsid w:val="006B127C"/>
    <w:rsid w:val="006B14BE"/>
    <w:rsid w:val="006B1718"/>
    <w:rsid w:val="006B18FA"/>
    <w:rsid w:val="006B1E88"/>
    <w:rsid w:val="006B3F3C"/>
    <w:rsid w:val="006B3FFC"/>
    <w:rsid w:val="006B5338"/>
    <w:rsid w:val="006B53C5"/>
    <w:rsid w:val="006B5BF9"/>
    <w:rsid w:val="006B657A"/>
    <w:rsid w:val="006B6B2F"/>
    <w:rsid w:val="006C0536"/>
    <w:rsid w:val="006C1CDE"/>
    <w:rsid w:val="006C1E2F"/>
    <w:rsid w:val="006C4E29"/>
    <w:rsid w:val="006C72E0"/>
    <w:rsid w:val="006D08E2"/>
    <w:rsid w:val="006D13B9"/>
    <w:rsid w:val="006D1C40"/>
    <w:rsid w:val="006D1ECE"/>
    <w:rsid w:val="006D1EFE"/>
    <w:rsid w:val="006D1FE8"/>
    <w:rsid w:val="006D2159"/>
    <w:rsid w:val="006D4EC0"/>
    <w:rsid w:val="006D4EE1"/>
    <w:rsid w:val="006D5297"/>
    <w:rsid w:val="006DD21E"/>
    <w:rsid w:val="006E0BF0"/>
    <w:rsid w:val="006E21CE"/>
    <w:rsid w:val="006E23FD"/>
    <w:rsid w:val="006E2F1C"/>
    <w:rsid w:val="006E4E62"/>
    <w:rsid w:val="006E53C3"/>
    <w:rsid w:val="006E62BA"/>
    <w:rsid w:val="006F18E0"/>
    <w:rsid w:val="006F2485"/>
    <w:rsid w:val="006F461B"/>
    <w:rsid w:val="006F4A07"/>
    <w:rsid w:val="006F4B41"/>
    <w:rsid w:val="006F5597"/>
    <w:rsid w:val="006F5D2D"/>
    <w:rsid w:val="006F787C"/>
    <w:rsid w:val="00701FEB"/>
    <w:rsid w:val="007023AE"/>
    <w:rsid w:val="00702636"/>
    <w:rsid w:val="007029E9"/>
    <w:rsid w:val="00703C07"/>
    <w:rsid w:val="0070432C"/>
    <w:rsid w:val="007043B1"/>
    <w:rsid w:val="0070726C"/>
    <w:rsid w:val="00707CCD"/>
    <w:rsid w:val="0071216A"/>
    <w:rsid w:val="0071515D"/>
    <w:rsid w:val="00717008"/>
    <w:rsid w:val="007173DB"/>
    <w:rsid w:val="00717411"/>
    <w:rsid w:val="007201C4"/>
    <w:rsid w:val="00721585"/>
    <w:rsid w:val="00721599"/>
    <w:rsid w:val="0072161A"/>
    <w:rsid w:val="00722313"/>
    <w:rsid w:val="007226F6"/>
    <w:rsid w:val="007243D9"/>
    <w:rsid w:val="00724507"/>
    <w:rsid w:val="007250C4"/>
    <w:rsid w:val="00725989"/>
    <w:rsid w:val="00725BDD"/>
    <w:rsid w:val="00727668"/>
    <w:rsid w:val="00727962"/>
    <w:rsid w:val="00732F5F"/>
    <w:rsid w:val="00733B0A"/>
    <w:rsid w:val="00733F99"/>
    <w:rsid w:val="00734F27"/>
    <w:rsid w:val="0074155C"/>
    <w:rsid w:val="007419EB"/>
    <w:rsid w:val="00742A66"/>
    <w:rsid w:val="00743470"/>
    <w:rsid w:val="00743AF7"/>
    <w:rsid w:val="007445A5"/>
    <w:rsid w:val="00744655"/>
    <w:rsid w:val="0074482F"/>
    <w:rsid w:val="00744EB3"/>
    <w:rsid w:val="00745479"/>
    <w:rsid w:val="00746D71"/>
    <w:rsid w:val="007504E6"/>
    <w:rsid w:val="007509E7"/>
    <w:rsid w:val="00751A3F"/>
    <w:rsid w:val="0075245F"/>
    <w:rsid w:val="007526F4"/>
    <w:rsid w:val="007548F1"/>
    <w:rsid w:val="00757087"/>
    <w:rsid w:val="007603AE"/>
    <w:rsid w:val="00763CD1"/>
    <w:rsid w:val="00763DD0"/>
    <w:rsid w:val="00763ED5"/>
    <w:rsid w:val="0076412D"/>
    <w:rsid w:val="00764F03"/>
    <w:rsid w:val="0076795A"/>
    <w:rsid w:val="00770543"/>
    <w:rsid w:val="00770E65"/>
    <w:rsid w:val="00771838"/>
    <w:rsid w:val="00773867"/>
    <w:rsid w:val="00773E6C"/>
    <w:rsid w:val="007745A0"/>
    <w:rsid w:val="007763C7"/>
    <w:rsid w:val="007766C9"/>
    <w:rsid w:val="0077738D"/>
    <w:rsid w:val="00777990"/>
    <w:rsid w:val="007815F7"/>
    <w:rsid w:val="007815FC"/>
    <w:rsid w:val="00781FB1"/>
    <w:rsid w:val="00782539"/>
    <w:rsid w:val="0078391C"/>
    <w:rsid w:val="00784839"/>
    <w:rsid w:val="00785397"/>
    <w:rsid w:val="0078665C"/>
    <w:rsid w:val="007879C3"/>
    <w:rsid w:val="007911E4"/>
    <w:rsid w:val="007922CA"/>
    <w:rsid w:val="00793058"/>
    <w:rsid w:val="0079606C"/>
    <w:rsid w:val="007A00F9"/>
    <w:rsid w:val="007A021C"/>
    <w:rsid w:val="007A1515"/>
    <w:rsid w:val="007A18F5"/>
    <w:rsid w:val="007A223C"/>
    <w:rsid w:val="007A3C08"/>
    <w:rsid w:val="007A6071"/>
    <w:rsid w:val="007A6993"/>
    <w:rsid w:val="007A6A1D"/>
    <w:rsid w:val="007A7DD4"/>
    <w:rsid w:val="007B13EA"/>
    <w:rsid w:val="007B61CA"/>
    <w:rsid w:val="007B6DB9"/>
    <w:rsid w:val="007C2971"/>
    <w:rsid w:val="007C2A1C"/>
    <w:rsid w:val="007C2F41"/>
    <w:rsid w:val="007C38CF"/>
    <w:rsid w:val="007C4458"/>
    <w:rsid w:val="007C4CCB"/>
    <w:rsid w:val="007C6BC1"/>
    <w:rsid w:val="007C6C05"/>
    <w:rsid w:val="007C7010"/>
    <w:rsid w:val="007C7082"/>
    <w:rsid w:val="007C77A9"/>
    <w:rsid w:val="007C7C0F"/>
    <w:rsid w:val="007D022B"/>
    <w:rsid w:val="007D1B6D"/>
    <w:rsid w:val="007D1C50"/>
    <w:rsid w:val="007D3DFC"/>
    <w:rsid w:val="007D45AF"/>
    <w:rsid w:val="007D551C"/>
    <w:rsid w:val="007D55EC"/>
    <w:rsid w:val="007D590B"/>
    <w:rsid w:val="007D5A54"/>
    <w:rsid w:val="007D610C"/>
    <w:rsid w:val="007D628D"/>
    <w:rsid w:val="007D6F16"/>
    <w:rsid w:val="007D75EE"/>
    <w:rsid w:val="007D77DF"/>
    <w:rsid w:val="007E04E7"/>
    <w:rsid w:val="007E07AF"/>
    <w:rsid w:val="007E0FB4"/>
    <w:rsid w:val="007E1430"/>
    <w:rsid w:val="007E5602"/>
    <w:rsid w:val="007E6072"/>
    <w:rsid w:val="007E615E"/>
    <w:rsid w:val="007E65C0"/>
    <w:rsid w:val="007E6EE9"/>
    <w:rsid w:val="007F0D48"/>
    <w:rsid w:val="007F1506"/>
    <w:rsid w:val="007F1773"/>
    <w:rsid w:val="007F2415"/>
    <w:rsid w:val="008011DA"/>
    <w:rsid w:val="008016A7"/>
    <w:rsid w:val="008021E5"/>
    <w:rsid w:val="008024C8"/>
    <w:rsid w:val="00802AF9"/>
    <w:rsid w:val="00802E56"/>
    <w:rsid w:val="0080479E"/>
    <w:rsid w:val="00805CD4"/>
    <w:rsid w:val="00810768"/>
    <w:rsid w:val="0081168D"/>
    <w:rsid w:val="00812E9C"/>
    <w:rsid w:val="00813B1C"/>
    <w:rsid w:val="00813C37"/>
    <w:rsid w:val="00814732"/>
    <w:rsid w:val="00814A81"/>
    <w:rsid w:val="00814B7D"/>
    <w:rsid w:val="00815063"/>
    <w:rsid w:val="008154B5"/>
    <w:rsid w:val="00815DE5"/>
    <w:rsid w:val="00816950"/>
    <w:rsid w:val="00823962"/>
    <w:rsid w:val="00824C82"/>
    <w:rsid w:val="00824F43"/>
    <w:rsid w:val="00825D9B"/>
    <w:rsid w:val="00825F2A"/>
    <w:rsid w:val="008260AC"/>
    <w:rsid w:val="00826205"/>
    <w:rsid w:val="008273B0"/>
    <w:rsid w:val="008305AC"/>
    <w:rsid w:val="00830A4A"/>
    <w:rsid w:val="008318C7"/>
    <w:rsid w:val="00834EC7"/>
    <w:rsid w:val="00835861"/>
    <w:rsid w:val="0083625B"/>
    <w:rsid w:val="00840172"/>
    <w:rsid w:val="00840CD6"/>
    <w:rsid w:val="0084502A"/>
    <w:rsid w:val="00846A38"/>
    <w:rsid w:val="00846F29"/>
    <w:rsid w:val="00847C23"/>
    <w:rsid w:val="00850410"/>
    <w:rsid w:val="00850E4C"/>
    <w:rsid w:val="00851D9E"/>
    <w:rsid w:val="00852719"/>
    <w:rsid w:val="00853034"/>
    <w:rsid w:val="008533C8"/>
    <w:rsid w:val="00853AB8"/>
    <w:rsid w:val="00853DBF"/>
    <w:rsid w:val="00853E06"/>
    <w:rsid w:val="008552DC"/>
    <w:rsid w:val="00856EF4"/>
    <w:rsid w:val="00857EA6"/>
    <w:rsid w:val="00860115"/>
    <w:rsid w:val="00861A96"/>
    <w:rsid w:val="00861F92"/>
    <w:rsid w:val="008623D6"/>
    <w:rsid w:val="00864E2E"/>
    <w:rsid w:val="0086582B"/>
    <w:rsid w:val="0087029F"/>
    <w:rsid w:val="008703BB"/>
    <w:rsid w:val="00870F66"/>
    <w:rsid w:val="00871AD3"/>
    <w:rsid w:val="008725FF"/>
    <w:rsid w:val="00873B0B"/>
    <w:rsid w:val="00873B56"/>
    <w:rsid w:val="008764EE"/>
    <w:rsid w:val="00876514"/>
    <w:rsid w:val="00877881"/>
    <w:rsid w:val="008814D8"/>
    <w:rsid w:val="0088318E"/>
    <w:rsid w:val="00886F53"/>
    <w:rsid w:val="008875A9"/>
    <w:rsid w:val="0088783C"/>
    <w:rsid w:val="008907FC"/>
    <w:rsid w:val="00891337"/>
    <w:rsid w:val="00891357"/>
    <w:rsid w:val="00891ECF"/>
    <w:rsid w:val="00892788"/>
    <w:rsid w:val="00893A73"/>
    <w:rsid w:val="00893C91"/>
    <w:rsid w:val="00894EAB"/>
    <w:rsid w:val="008958DD"/>
    <w:rsid w:val="008A15BC"/>
    <w:rsid w:val="008A16F9"/>
    <w:rsid w:val="008A182C"/>
    <w:rsid w:val="008A195B"/>
    <w:rsid w:val="008A28FE"/>
    <w:rsid w:val="008A44FA"/>
    <w:rsid w:val="008A71DE"/>
    <w:rsid w:val="008A7648"/>
    <w:rsid w:val="008B05B7"/>
    <w:rsid w:val="008B08B3"/>
    <w:rsid w:val="008B239F"/>
    <w:rsid w:val="008B27D0"/>
    <w:rsid w:val="008B2EA7"/>
    <w:rsid w:val="008B4709"/>
    <w:rsid w:val="008B4DB4"/>
    <w:rsid w:val="008C077E"/>
    <w:rsid w:val="008C0B1B"/>
    <w:rsid w:val="008C25B3"/>
    <w:rsid w:val="008C2996"/>
    <w:rsid w:val="008C2E8B"/>
    <w:rsid w:val="008C354A"/>
    <w:rsid w:val="008C3587"/>
    <w:rsid w:val="008C4067"/>
    <w:rsid w:val="008C4E2F"/>
    <w:rsid w:val="008C4EC2"/>
    <w:rsid w:val="008C5310"/>
    <w:rsid w:val="008C6839"/>
    <w:rsid w:val="008C7089"/>
    <w:rsid w:val="008D1180"/>
    <w:rsid w:val="008D2589"/>
    <w:rsid w:val="008D4410"/>
    <w:rsid w:val="008D590D"/>
    <w:rsid w:val="008D613A"/>
    <w:rsid w:val="008E2208"/>
    <w:rsid w:val="008E22A3"/>
    <w:rsid w:val="008E3441"/>
    <w:rsid w:val="008E6245"/>
    <w:rsid w:val="008E77B6"/>
    <w:rsid w:val="008F2C12"/>
    <w:rsid w:val="008F379A"/>
    <w:rsid w:val="008F38E1"/>
    <w:rsid w:val="008F4697"/>
    <w:rsid w:val="008F4E8A"/>
    <w:rsid w:val="008F6056"/>
    <w:rsid w:val="008F6B04"/>
    <w:rsid w:val="008F6E29"/>
    <w:rsid w:val="008F7A59"/>
    <w:rsid w:val="00900021"/>
    <w:rsid w:val="0090026A"/>
    <w:rsid w:val="00900F8C"/>
    <w:rsid w:val="00905356"/>
    <w:rsid w:val="00905DD0"/>
    <w:rsid w:val="009064E4"/>
    <w:rsid w:val="009077BF"/>
    <w:rsid w:val="0091215F"/>
    <w:rsid w:val="009121D7"/>
    <w:rsid w:val="00915A95"/>
    <w:rsid w:val="009207C2"/>
    <w:rsid w:val="00920E99"/>
    <w:rsid w:val="00921AA3"/>
    <w:rsid w:val="00922133"/>
    <w:rsid w:val="00923C9F"/>
    <w:rsid w:val="00925A2E"/>
    <w:rsid w:val="00925C83"/>
    <w:rsid w:val="00926445"/>
    <w:rsid w:val="009301EF"/>
    <w:rsid w:val="009302CC"/>
    <w:rsid w:val="00930564"/>
    <w:rsid w:val="00931FAE"/>
    <w:rsid w:val="009325D2"/>
    <w:rsid w:val="00932EB8"/>
    <w:rsid w:val="0093323A"/>
    <w:rsid w:val="00933C4F"/>
    <w:rsid w:val="0093455A"/>
    <w:rsid w:val="009347FC"/>
    <w:rsid w:val="00936041"/>
    <w:rsid w:val="00936B7E"/>
    <w:rsid w:val="009370BC"/>
    <w:rsid w:val="009376B6"/>
    <w:rsid w:val="00937E9A"/>
    <w:rsid w:val="00940B8C"/>
    <w:rsid w:val="00941446"/>
    <w:rsid w:val="00942EED"/>
    <w:rsid w:val="00942F82"/>
    <w:rsid w:val="00943411"/>
    <w:rsid w:val="00943DF6"/>
    <w:rsid w:val="009493F2"/>
    <w:rsid w:val="00950D0E"/>
    <w:rsid w:val="00951A4F"/>
    <w:rsid w:val="0095229A"/>
    <w:rsid w:val="00952981"/>
    <w:rsid w:val="00952ED0"/>
    <w:rsid w:val="00953612"/>
    <w:rsid w:val="009536D5"/>
    <w:rsid w:val="0095481B"/>
    <w:rsid w:val="00954F99"/>
    <w:rsid w:val="009550A5"/>
    <w:rsid w:val="0095583E"/>
    <w:rsid w:val="00957C92"/>
    <w:rsid w:val="009608CC"/>
    <w:rsid w:val="00960B15"/>
    <w:rsid w:val="00960F19"/>
    <w:rsid w:val="009620BB"/>
    <w:rsid w:val="0096224D"/>
    <w:rsid w:val="00963AE7"/>
    <w:rsid w:val="00964221"/>
    <w:rsid w:val="00964419"/>
    <w:rsid w:val="009655B8"/>
    <w:rsid w:val="009661A0"/>
    <w:rsid w:val="00967880"/>
    <w:rsid w:val="00970580"/>
    <w:rsid w:val="00971667"/>
    <w:rsid w:val="00973BD2"/>
    <w:rsid w:val="00973EBB"/>
    <w:rsid w:val="00974ADB"/>
    <w:rsid w:val="00975BD8"/>
    <w:rsid w:val="00975F39"/>
    <w:rsid w:val="00980060"/>
    <w:rsid w:val="00980F5E"/>
    <w:rsid w:val="009817CF"/>
    <w:rsid w:val="00982443"/>
    <w:rsid w:val="009828E5"/>
    <w:rsid w:val="00984A8D"/>
    <w:rsid w:val="00984D08"/>
    <w:rsid w:val="0098689D"/>
    <w:rsid w:val="00986C2B"/>
    <w:rsid w:val="0098739B"/>
    <w:rsid w:val="00987425"/>
    <w:rsid w:val="00990D58"/>
    <w:rsid w:val="00991C80"/>
    <w:rsid w:val="00991CBA"/>
    <w:rsid w:val="00993185"/>
    <w:rsid w:val="00993C92"/>
    <w:rsid w:val="00995829"/>
    <w:rsid w:val="009979B1"/>
    <w:rsid w:val="009A0ACB"/>
    <w:rsid w:val="009A34FA"/>
    <w:rsid w:val="009A6D6B"/>
    <w:rsid w:val="009A7D7F"/>
    <w:rsid w:val="009B01B6"/>
    <w:rsid w:val="009B0421"/>
    <w:rsid w:val="009B1CCF"/>
    <w:rsid w:val="009B3845"/>
    <w:rsid w:val="009B3F52"/>
    <w:rsid w:val="009B40D6"/>
    <w:rsid w:val="009B564F"/>
    <w:rsid w:val="009B61E5"/>
    <w:rsid w:val="009B6321"/>
    <w:rsid w:val="009B7D16"/>
    <w:rsid w:val="009C0247"/>
    <w:rsid w:val="009C0259"/>
    <w:rsid w:val="009C0389"/>
    <w:rsid w:val="009C0A21"/>
    <w:rsid w:val="009C2607"/>
    <w:rsid w:val="009C2735"/>
    <w:rsid w:val="009C380B"/>
    <w:rsid w:val="009C5AAD"/>
    <w:rsid w:val="009C6894"/>
    <w:rsid w:val="009D01F1"/>
    <w:rsid w:val="009D15D2"/>
    <w:rsid w:val="009D1B4D"/>
    <w:rsid w:val="009D1E87"/>
    <w:rsid w:val="009D1E89"/>
    <w:rsid w:val="009D1F4F"/>
    <w:rsid w:val="009D2872"/>
    <w:rsid w:val="009D2CC5"/>
    <w:rsid w:val="009D3350"/>
    <w:rsid w:val="009D3594"/>
    <w:rsid w:val="009D46FD"/>
    <w:rsid w:val="009D4928"/>
    <w:rsid w:val="009D4F52"/>
    <w:rsid w:val="009D51E4"/>
    <w:rsid w:val="009D528E"/>
    <w:rsid w:val="009D77A9"/>
    <w:rsid w:val="009E124C"/>
    <w:rsid w:val="009E196B"/>
    <w:rsid w:val="009E1EF9"/>
    <w:rsid w:val="009E3B52"/>
    <w:rsid w:val="009E3BC7"/>
    <w:rsid w:val="009E3CFA"/>
    <w:rsid w:val="009E5707"/>
    <w:rsid w:val="009E69EB"/>
    <w:rsid w:val="009E7E01"/>
    <w:rsid w:val="009F02AC"/>
    <w:rsid w:val="009F0691"/>
    <w:rsid w:val="009F0A47"/>
    <w:rsid w:val="009F2DBC"/>
    <w:rsid w:val="009F47F9"/>
    <w:rsid w:val="009F4D3F"/>
    <w:rsid w:val="00A017E4"/>
    <w:rsid w:val="00A01C5A"/>
    <w:rsid w:val="00A049CA"/>
    <w:rsid w:val="00A0575A"/>
    <w:rsid w:val="00A1113C"/>
    <w:rsid w:val="00A117DB"/>
    <w:rsid w:val="00A12F16"/>
    <w:rsid w:val="00A15134"/>
    <w:rsid w:val="00A1666C"/>
    <w:rsid w:val="00A17661"/>
    <w:rsid w:val="00A17F01"/>
    <w:rsid w:val="00A215D0"/>
    <w:rsid w:val="00A2185E"/>
    <w:rsid w:val="00A218E5"/>
    <w:rsid w:val="00A22199"/>
    <w:rsid w:val="00A2293C"/>
    <w:rsid w:val="00A24B2D"/>
    <w:rsid w:val="00A250AD"/>
    <w:rsid w:val="00A2719F"/>
    <w:rsid w:val="00A27AAB"/>
    <w:rsid w:val="00A30508"/>
    <w:rsid w:val="00A305A7"/>
    <w:rsid w:val="00A33AC8"/>
    <w:rsid w:val="00A33DBB"/>
    <w:rsid w:val="00A33DDD"/>
    <w:rsid w:val="00A33EDE"/>
    <w:rsid w:val="00A34239"/>
    <w:rsid w:val="00A34737"/>
    <w:rsid w:val="00A35820"/>
    <w:rsid w:val="00A35C74"/>
    <w:rsid w:val="00A36C66"/>
    <w:rsid w:val="00A40966"/>
    <w:rsid w:val="00A418DA"/>
    <w:rsid w:val="00A41B7E"/>
    <w:rsid w:val="00A4204C"/>
    <w:rsid w:val="00A42AD4"/>
    <w:rsid w:val="00A43216"/>
    <w:rsid w:val="00A43339"/>
    <w:rsid w:val="00A43A3A"/>
    <w:rsid w:val="00A453F3"/>
    <w:rsid w:val="00A50E7F"/>
    <w:rsid w:val="00A53591"/>
    <w:rsid w:val="00A5476A"/>
    <w:rsid w:val="00A55347"/>
    <w:rsid w:val="00A56DB6"/>
    <w:rsid w:val="00A603CB"/>
    <w:rsid w:val="00A60424"/>
    <w:rsid w:val="00A612D7"/>
    <w:rsid w:val="00A63341"/>
    <w:rsid w:val="00A65696"/>
    <w:rsid w:val="00A669B5"/>
    <w:rsid w:val="00A679EC"/>
    <w:rsid w:val="00A70506"/>
    <w:rsid w:val="00A70636"/>
    <w:rsid w:val="00A71FD8"/>
    <w:rsid w:val="00A72192"/>
    <w:rsid w:val="00A74503"/>
    <w:rsid w:val="00A74937"/>
    <w:rsid w:val="00A77372"/>
    <w:rsid w:val="00A80A5D"/>
    <w:rsid w:val="00A8179A"/>
    <w:rsid w:val="00A827BD"/>
    <w:rsid w:val="00A845FC"/>
    <w:rsid w:val="00A85511"/>
    <w:rsid w:val="00A86838"/>
    <w:rsid w:val="00A86E96"/>
    <w:rsid w:val="00A87E9A"/>
    <w:rsid w:val="00A907F6"/>
    <w:rsid w:val="00A912C8"/>
    <w:rsid w:val="00A91F9F"/>
    <w:rsid w:val="00A921E0"/>
    <w:rsid w:val="00A922F4"/>
    <w:rsid w:val="00A92478"/>
    <w:rsid w:val="00A93818"/>
    <w:rsid w:val="00A93B51"/>
    <w:rsid w:val="00A93C33"/>
    <w:rsid w:val="00A94116"/>
    <w:rsid w:val="00A943B8"/>
    <w:rsid w:val="00A95887"/>
    <w:rsid w:val="00A960CA"/>
    <w:rsid w:val="00A97807"/>
    <w:rsid w:val="00AA03EA"/>
    <w:rsid w:val="00AA0596"/>
    <w:rsid w:val="00AA0C67"/>
    <w:rsid w:val="00AA5721"/>
    <w:rsid w:val="00AA5BAF"/>
    <w:rsid w:val="00AA742D"/>
    <w:rsid w:val="00AB0AB3"/>
    <w:rsid w:val="00AB0B4E"/>
    <w:rsid w:val="00AB201B"/>
    <w:rsid w:val="00AB21E1"/>
    <w:rsid w:val="00AB4C3A"/>
    <w:rsid w:val="00AB5862"/>
    <w:rsid w:val="00AB7020"/>
    <w:rsid w:val="00AB75E8"/>
    <w:rsid w:val="00AC38D7"/>
    <w:rsid w:val="00AC5916"/>
    <w:rsid w:val="00AC5CAF"/>
    <w:rsid w:val="00AC64E9"/>
    <w:rsid w:val="00AD0872"/>
    <w:rsid w:val="00AD30F9"/>
    <w:rsid w:val="00AD4608"/>
    <w:rsid w:val="00AD6B42"/>
    <w:rsid w:val="00AD6F29"/>
    <w:rsid w:val="00AE188F"/>
    <w:rsid w:val="00AE18BB"/>
    <w:rsid w:val="00AE218E"/>
    <w:rsid w:val="00AE293C"/>
    <w:rsid w:val="00AE2F90"/>
    <w:rsid w:val="00AE331F"/>
    <w:rsid w:val="00AE3506"/>
    <w:rsid w:val="00AE36AA"/>
    <w:rsid w:val="00AE434F"/>
    <w:rsid w:val="00AE5526"/>
    <w:rsid w:val="00AE65F9"/>
    <w:rsid w:val="00AE6991"/>
    <w:rsid w:val="00AE71DD"/>
    <w:rsid w:val="00AE798E"/>
    <w:rsid w:val="00AF051B"/>
    <w:rsid w:val="00AF0C94"/>
    <w:rsid w:val="00AF0DF6"/>
    <w:rsid w:val="00AF24C3"/>
    <w:rsid w:val="00AF3E0F"/>
    <w:rsid w:val="00AF40CE"/>
    <w:rsid w:val="00AF7783"/>
    <w:rsid w:val="00B00BBC"/>
    <w:rsid w:val="00B01578"/>
    <w:rsid w:val="00B022A6"/>
    <w:rsid w:val="00B040C0"/>
    <w:rsid w:val="00B04A78"/>
    <w:rsid w:val="00B0610F"/>
    <w:rsid w:val="00B061D3"/>
    <w:rsid w:val="00B0635D"/>
    <w:rsid w:val="00B0738F"/>
    <w:rsid w:val="00B073D1"/>
    <w:rsid w:val="00B076C6"/>
    <w:rsid w:val="00B10E3D"/>
    <w:rsid w:val="00B11412"/>
    <w:rsid w:val="00B137AF"/>
    <w:rsid w:val="00B13D3B"/>
    <w:rsid w:val="00B14C8B"/>
    <w:rsid w:val="00B15262"/>
    <w:rsid w:val="00B1695E"/>
    <w:rsid w:val="00B17443"/>
    <w:rsid w:val="00B17BB4"/>
    <w:rsid w:val="00B202BD"/>
    <w:rsid w:val="00B20F6A"/>
    <w:rsid w:val="00B21923"/>
    <w:rsid w:val="00B21EDE"/>
    <w:rsid w:val="00B230DB"/>
    <w:rsid w:val="00B26601"/>
    <w:rsid w:val="00B26A77"/>
    <w:rsid w:val="00B30173"/>
    <w:rsid w:val="00B317E5"/>
    <w:rsid w:val="00B318F3"/>
    <w:rsid w:val="00B32593"/>
    <w:rsid w:val="00B3365E"/>
    <w:rsid w:val="00B352B2"/>
    <w:rsid w:val="00B35E0E"/>
    <w:rsid w:val="00B400F7"/>
    <w:rsid w:val="00B40207"/>
    <w:rsid w:val="00B4041F"/>
    <w:rsid w:val="00B40CBD"/>
    <w:rsid w:val="00B41951"/>
    <w:rsid w:val="00B4213C"/>
    <w:rsid w:val="00B43B7F"/>
    <w:rsid w:val="00B44DB5"/>
    <w:rsid w:val="00B468A9"/>
    <w:rsid w:val="00B50616"/>
    <w:rsid w:val="00B50EFA"/>
    <w:rsid w:val="00B527D2"/>
    <w:rsid w:val="00B5302E"/>
    <w:rsid w:val="00B53229"/>
    <w:rsid w:val="00B54144"/>
    <w:rsid w:val="00B55929"/>
    <w:rsid w:val="00B55982"/>
    <w:rsid w:val="00B57344"/>
    <w:rsid w:val="00B57D6B"/>
    <w:rsid w:val="00B61ACA"/>
    <w:rsid w:val="00B62480"/>
    <w:rsid w:val="00B6650C"/>
    <w:rsid w:val="00B6686B"/>
    <w:rsid w:val="00B70B6B"/>
    <w:rsid w:val="00B71D82"/>
    <w:rsid w:val="00B723C2"/>
    <w:rsid w:val="00B72E3E"/>
    <w:rsid w:val="00B743D9"/>
    <w:rsid w:val="00B75247"/>
    <w:rsid w:val="00B7677D"/>
    <w:rsid w:val="00B76A3D"/>
    <w:rsid w:val="00B776A1"/>
    <w:rsid w:val="00B81B70"/>
    <w:rsid w:val="00B834B6"/>
    <w:rsid w:val="00B86256"/>
    <w:rsid w:val="00B86791"/>
    <w:rsid w:val="00B874E3"/>
    <w:rsid w:val="00B90DDE"/>
    <w:rsid w:val="00B91089"/>
    <w:rsid w:val="00B93111"/>
    <w:rsid w:val="00B938B8"/>
    <w:rsid w:val="00B96B11"/>
    <w:rsid w:val="00B97364"/>
    <w:rsid w:val="00BA01CB"/>
    <w:rsid w:val="00BA1162"/>
    <w:rsid w:val="00BA11B0"/>
    <w:rsid w:val="00BA19FA"/>
    <w:rsid w:val="00BA1A41"/>
    <w:rsid w:val="00BA1B96"/>
    <w:rsid w:val="00BA260A"/>
    <w:rsid w:val="00BA2CDB"/>
    <w:rsid w:val="00BA2D9C"/>
    <w:rsid w:val="00BA32C4"/>
    <w:rsid w:val="00BA58FE"/>
    <w:rsid w:val="00BA6AF0"/>
    <w:rsid w:val="00BA705A"/>
    <w:rsid w:val="00BA70BF"/>
    <w:rsid w:val="00BA76F0"/>
    <w:rsid w:val="00BB025D"/>
    <w:rsid w:val="00BB18CE"/>
    <w:rsid w:val="00BB21A3"/>
    <w:rsid w:val="00BB276A"/>
    <w:rsid w:val="00BB310A"/>
    <w:rsid w:val="00BB3BAB"/>
    <w:rsid w:val="00BB4749"/>
    <w:rsid w:val="00BB5128"/>
    <w:rsid w:val="00BB6153"/>
    <w:rsid w:val="00BB74EA"/>
    <w:rsid w:val="00BC252D"/>
    <w:rsid w:val="00BC276B"/>
    <w:rsid w:val="00BC316B"/>
    <w:rsid w:val="00BC3533"/>
    <w:rsid w:val="00BC4978"/>
    <w:rsid w:val="00BC5E79"/>
    <w:rsid w:val="00BC6478"/>
    <w:rsid w:val="00BC67C3"/>
    <w:rsid w:val="00BC6F46"/>
    <w:rsid w:val="00BD0724"/>
    <w:rsid w:val="00BD2B91"/>
    <w:rsid w:val="00BD4CB8"/>
    <w:rsid w:val="00BD6343"/>
    <w:rsid w:val="00BD7A77"/>
    <w:rsid w:val="00BD7A83"/>
    <w:rsid w:val="00BE0002"/>
    <w:rsid w:val="00BE1D66"/>
    <w:rsid w:val="00BE2131"/>
    <w:rsid w:val="00BE4334"/>
    <w:rsid w:val="00BE54A4"/>
    <w:rsid w:val="00BE5521"/>
    <w:rsid w:val="00BE5812"/>
    <w:rsid w:val="00BE5C13"/>
    <w:rsid w:val="00BE6343"/>
    <w:rsid w:val="00BE6524"/>
    <w:rsid w:val="00BE69DD"/>
    <w:rsid w:val="00BF0AED"/>
    <w:rsid w:val="00BF0EAD"/>
    <w:rsid w:val="00BF0EC6"/>
    <w:rsid w:val="00BF4899"/>
    <w:rsid w:val="00BF53D8"/>
    <w:rsid w:val="00BF6C23"/>
    <w:rsid w:val="00BF77CD"/>
    <w:rsid w:val="00BF7D31"/>
    <w:rsid w:val="00C00357"/>
    <w:rsid w:val="00C027AE"/>
    <w:rsid w:val="00C02C42"/>
    <w:rsid w:val="00C050F7"/>
    <w:rsid w:val="00C06600"/>
    <w:rsid w:val="00C077C0"/>
    <w:rsid w:val="00C07CCC"/>
    <w:rsid w:val="00C10C0F"/>
    <w:rsid w:val="00C117B9"/>
    <w:rsid w:val="00C118B5"/>
    <w:rsid w:val="00C140B1"/>
    <w:rsid w:val="00C148B2"/>
    <w:rsid w:val="00C159B5"/>
    <w:rsid w:val="00C171F0"/>
    <w:rsid w:val="00C17E12"/>
    <w:rsid w:val="00C200CD"/>
    <w:rsid w:val="00C2052F"/>
    <w:rsid w:val="00C209F7"/>
    <w:rsid w:val="00C215B8"/>
    <w:rsid w:val="00C219D4"/>
    <w:rsid w:val="00C22D3E"/>
    <w:rsid w:val="00C23289"/>
    <w:rsid w:val="00C23339"/>
    <w:rsid w:val="00C24694"/>
    <w:rsid w:val="00C26C1C"/>
    <w:rsid w:val="00C27D47"/>
    <w:rsid w:val="00C316B4"/>
    <w:rsid w:val="00C324FE"/>
    <w:rsid w:val="00C337AE"/>
    <w:rsid w:val="00C3613A"/>
    <w:rsid w:val="00C37482"/>
    <w:rsid w:val="00C37DC3"/>
    <w:rsid w:val="00C40C69"/>
    <w:rsid w:val="00C410D9"/>
    <w:rsid w:val="00C42236"/>
    <w:rsid w:val="00C42A7A"/>
    <w:rsid w:val="00C432F3"/>
    <w:rsid w:val="00C43FF1"/>
    <w:rsid w:val="00C4494E"/>
    <w:rsid w:val="00C45852"/>
    <w:rsid w:val="00C45B5C"/>
    <w:rsid w:val="00C4622A"/>
    <w:rsid w:val="00C4723B"/>
    <w:rsid w:val="00C5054D"/>
    <w:rsid w:val="00C50BFE"/>
    <w:rsid w:val="00C50D91"/>
    <w:rsid w:val="00C510A1"/>
    <w:rsid w:val="00C530D6"/>
    <w:rsid w:val="00C53263"/>
    <w:rsid w:val="00C5474B"/>
    <w:rsid w:val="00C57A99"/>
    <w:rsid w:val="00C61E3D"/>
    <w:rsid w:val="00C63A96"/>
    <w:rsid w:val="00C64A4F"/>
    <w:rsid w:val="00C64CDD"/>
    <w:rsid w:val="00C64D3D"/>
    <w:rsid w:val="00C66BB3"/>
    <w:rsid w:val="00C717CB"/>
    <w:rsid w:val="00C71E44"/>
    <w:rsid w:val="00C720DE"/>
    <w:rsid w:val="00C73832"/>
    <w:rsid w:val="00C73B47"/>
    <w:rsid w:val="00C75F1D"/>
    <w:rsid w:val="00C76F8E"/>
    <w:rsid w:val="00C77BE6"/>
    <w:rsid w:val="00C802B5"/>
    <w:rsid w:val="00C803D4"/>
    <w:rsid w:val="00C81856"/>
    <w:rsid w:val="00C81CC3"/>
    <w:rsid w:val="00C82AE0"/>
    <w:rsid w:val="00C852DA"/>
    <w:rsid w:val="00C858F5"/>
    <w:rsid w:val="00C85BAF"/>
    <w:rsid w:val="00C87174"/>
    <w:rsid w:val="00C90CD7"/>
    <w:rsid w:val="00C9177E"/>
    <w:rsid w:val="00C91C1A"/>
    <w:rsid w:val="00C9371B"/>
    <w:rsid w:val="00C93743"/>
    <w:rsid w:val="00C93B60"/>
    <w:rsid w:val="00C947B2"/>
    <w:rsid w:val="00C95156"/>
    <w:rsid w:val="00C96325"/>
    <w:rsid w:val="00C96676"/>
    <w:rsid w:val="00CA01A1"/>
    <w:rsid w:val="00CA0646"/>
    <w:rsid w:val="00CA0862"/>
    <w:rsid w:val="00CA0DC2"/>
    <w:rsid w:val="00CA2E20"/>
    <w:rsid w:val="00CA3E2B"/>
    <w:rsid w:val="00CA42E0"/>
    <w:rsid w:val="00CA52EE"/>
    <w:rsid w:val="00CA6EDA"/>
    <w:rsid w:val="00CA7560"/>
    <w:rsid w:val="00CA7B0B"/>
    <w:rsid w:val="00CB0367"/>
    <w:rsid w:val="00CB2B00"/>
    <w:rsid w:val="00CB4E49"/>
    <w:rsid w:val="00CB5BD4"/>
    <w:rsid w:val="00CB68E8"/>
    <w:rsid w:val="00CB6F92"/>
    <w:rsid w:val="00CB765C"/>
    <w:rsid w:val="00CB773E"/>
    <w:rsid w:val="00CB7F47"/>
    <w:rsid w:val="00CC001D"/>
    <w:rsid w:val="00CC2A4C"/>
    <w:rsid w:val="00CC2C04"/>
    <w:rsid w:val="00CC35AF"/>
    <w:rsid w:val="00CC4594"/>
    <w:rsid w:val="00CC5F92"/>
    <w:rsid w:val="00CC7840"/>
    <w:rsid w:val="00CC7F62"/>
    <w:rsid w:val="00CD3599"/>
    <w:rsid w:val="00CD535A"/>
    <w:rsid w:val="00CD66E0"/>
    <w:rsid w:val="00CD7125"/>
    <w:rsid w:val="00CE07AF"/>
    <w:rsid w:val="00CE10F5"/>
    <w:rsid w:val="00CE227F"/>
    <w:rsid w:val="00CE2C36"/>
    <w:rsid w:val="00CE2CDA"/>
    <w:rsid w:val="00CE3188"/>
    <w:rsid w:val="00CE35AA"/>
    <w:rsid w:val="00CE400C"/>
    <w:rsid w:val="00CE6577"/>
    <w:rsid w:val="00CF0D79"/>
    <w:rsid w:val="00CF2BE4"/>
    <w:rsid w:val="00CF36C3"/>
    <w:rsid w:val="00CF3A88"/>
    <w:rsid w:val="00CF5BA7"/>
    <w:rsid w:val="00CF6B9E"/>
    <w:rsid w:val="00CF79C5"/>
    <w:rsid w:val="00D00F24"/>
    <w:rsid w:val="00D02EED"/>
    <w:rsid w:val="00D031F2"/>
    <w:rsid w:val="00D03DC0"/>
    <w:rsid w:val="00D04F01"/>
    <w:rsid w:val="00D0549C"/>
    <w:rsid w:val="00D05597"/>
    <w:rsid w:val="00D0584F"/>
    <w:rsid w:val="00D0590C"/>
    <w:rsid w:val="00D06414"/>
    <w:rsid w:val="00D0660C"/>
    <w:rsid w:val="00D06D88"/>
    <w:rsid w:val="00D07DC6"/>
    <w:rsid w:val="00D1151D"/>
    <w:rsid w:val="00D119DA"/>
    <w:rsid w:val="00D12A70"/>
    <w:rsid w:val="00D152D2"/>
    <w:rsid w:val="00D160B1"/>
    <w:rsid w:val="00D20E91"/>
    <w:rsid w:val="00D23452"/>
    <w:rsid w:val="00D24B84"/>
    <w:rsid w:val="00D24E5A"/>
    <w:rsid w:val="00D24FCA"/>
    <w:rsid w:val="00D25495"/>
    <w:rsid w:val="00D25789"/>
    <w:rsid w:val="00D26925"/>
    <w:rsid w:val="00D27B2D"/>
    <w:rsid w:val="00D27E91"/>
    <w:rsid w:val="00D32526"/>
    <w:rsid w:val="00D32916"/>
    <w:rsid w:val="00D338E4"/>
    <w:rsid w:val="00D33BA2"/>
    <w:rsid w:val="00D347E4"/>
    <w:rsid w:val="00D351A3"/>
    <w:rsid w:val="00D35803"/>
    <w:rsid w:val="00D359D2"/>
    <w:rsid w:val="00D37F47"/>
    <w:rsid w:val="00D417A0"/>
    <w:rsid w:val="00D41ED8"/>
    <w:rsid w:val="00D4449D"/>
    <w:rsid w:val="00D44F89"/>
    <w:rsid w:val="00D46029"/>
    <w:rsid w:val="00D46D5E"/>
    <w:rsid w:val="00D46EE2"/>
    <w:rsid w:val="00D472B2"/>
    <w:rsid w:val="00D479F6"/>
    <w:rsid w:val="00D47A53"/>
    <w:rsid w:val="00D51552"/>
    <w:rsid w:val="00D516F8"/>
    <w:rsid w:val="00D51947"/>
    <w:rsid w:val="00D52F31"/>
    <w:rsid w:val="00D532F0"/>
    <w:rsid w:val="00D5381E"/>
    <w:rsid w:val="00D55E0C"/>
    <w:rsid w:val="00D561C9"/>
    <w:rsid w:val="00D5672B"/>
    <w:rsid w:val="00D56E0F"/>
    <w:rsid w:val="00D5750C"/>
    <w:rsid w:val="00D57D39"/>
    <w:rsid w:val="00D57F13"/>
    <w:rsid w:val="00D62F1B"/>
    <w:rsid w:val="00D64529"/>
    <w:rsid w:val="00D648E9"/>
    <w:rsid w:val="00D66F53"/>
    <w:rsid w:val="00D677F7"/>
    <w:rsid w:val="00D7028C"/>
    <w:rsid w:val="00D715F7"/>
    <w:rsid w:val="00D7242F"/>
    <w:rsid w:val="00D72833"/>
    <w:rsid w:val="00D74561"/>
    <w:rsid w:val="00D74A98"/>
    <w:rsid w:val="00D74F25"/>
    <w:rsid w:val="00D74F70"/>
    <w:rsid w:val="00D750FE"/>
    <w:rsid w:val="00D75102"/>
    <w:rsid w:val="00D76CAA"/>
    <w:rsid w:val="00D76DC6"/>
    <w:rsid w:val="00D77413"/>
    <w:rsid w:val="00D77B03"/>
    <w:rsid w:val="00D77D48"/>
    <w:rsid w:val="00D78CCC"/>
    <w:rsid w:val="00D81D45"/>
    <w:rsid w:val="00D822A1"/>
    <w:rsid w:val="00D82759"/>
    <w:rsid w:val="00D8433F"/>
    <w:rsid w:val="00D845FB"/>
    <w:rsid w:val="00D85C75"/>
    <w:rsid w:val="00D862E2"/>
    <w:rsid w:val="00D86469"/>
    <w:rsid w:val="00D86DE4"/>
    <w:rsid w:val="00D915A3"/>
    <w:rsid w:val="00D92B5B"/>
    <w:rsid w:val="00D94623"/>
    <w:rsid w:val="00D94730"/>
    <w:rsid w:val="00D94C5E"/>
    <w:rsid w:val="00D95260"/>
    <w:rsid w:val="00D95388"/>
    <w:rsid w:val="00D977FF"/>
    <w:rsid w:val="00D97948"/>
    <w:rsid w:val="00D97BFE"/>
    <w:rsid w:val="00DA2725"/>
    <w:rsid w:val="00DA4058"/>
    <w:rsid w:val="00DA4917"/>
    <w:rsid w:val="00DA55EE"/>
    <w:rsid w:val="00DA56FF"/>
    <w:rsid w:val="00DB24D9"/>
    <w:rsid w:val="00DB3D98"/>
    <w:rsid w:val="00DB40F6"/>
    <w:rsid w:val="00DB46A8"/>
    <w:rsid w:val="00DB4779"/>
    <w:rsid w:val="00DB5850"/>
    <w:rsid w:val="00DB63C7"/>
    <w:rsid w:val="00DC08BF"/>
    <w:rsid w:val="00DC0B98"/>
    <w:rsid w:val="00DC0CDA"/>
    <w:rsid w:val="00DC102F"/>
    <w:rsid w:val="00DC1B24"/>
    <w:rsid w:val="00DC1B5C"/>
    <w:rsid w:val="00DC2321"/>
    <w:rsid w:val="00DC2D4F"/>
    <w:rsid w:val="00DC4249"/>
    <w:rsid w:val="00DC542F"/>
    <w:rsid w:val="00DC6602"/>
    <w:rsid w:val="00DC67F0"/>
    <w:rsid w:val="00DC719A"/>
    <w:rsid w:val="00DD0558"/>
    <w:rsid w:val="00DD05DB"/>
    <w:rsid w:val="00DD128F"/>
    <w:rsid w:val="00DD167E"/>
    <w:rsid w:val="00DD2760"/>
    <w:rsid w:val="00DD2853"/>
    <w:rsid w:val="00DD309A"/>
    <w:rsid w:val="00DD4AAF"/>
    <w:rsid w:val="00DD53A1"/>
    <w:rsid w:val="00DD6EE3"/>
    <w:rsid w:val="00DD7327"/>
    <w:rsid w:val="00DE1909"/>
    <w:rsid w:val="00DE3206"/>
    <w:rsid w:val="00DE36D5"/>
    <w:rsid w:val="00DE3B43"/>
    <w:rsid w:val="00DE4CA6"/>
    <w:rsid w:val="00DE51DB"/>
    <w:rsid w:val="00DE58F3"/>
    <w:rsid w:val="00DE62C3"/>
    <w:rsid w:val="00DE6E1F"/>
    <w:rsid w:val="00DF13AD"/>
    <w:rsid w:val="00DF3FC9"/>
    <w:rsid w:val="00DF4876"/>
    <w:rsid w:val="00DF4943"/>
    <w:rsid w:val="00DF53BA"/>
    <w:rsid w:val="00DF78A9"/>
    <w:rsid w:val="00DF7C6A"/>
    <w:rsid w:val="00DF7C97"/>
    <w:rsid w:val="00E02244"/>
    <w:rsid w:val="00E02BD3"/>
    <w:rsid w:val="00E07209"/>
    <w:rsid w:val="00E1101F"/>
    <w:rsid w:val="00E11181"/>
    <w:rsid w:val="00E12002"/>
    <w:rsid w:val="00E12F3D"/>
    <w:rsid w:val="00E13F9B"/>
    <w:rsid w:val="00E214A4"/>
    <w:rsid w:val="00E219E7"/>
    <w:rsid w:val="00E21E75"/>
    <w:rsid w:val="00E2258F"/>
    <w:rsid w:val="00E22EE6"/>
    <w:rsid w:val="00E23200"/>
    <w:rsid w:val="00E23F1D"/>
    <w:rsid w:val="00E244A5"/>
    <w:rsid w:val="00E30E05"/>
    <w:rsid w:val="00E30E9F"/>
    <w:rsid w:val="00E311B9"/>
    <w:rsid w:val="00E31577"/>
    <w:rsid w:val="00E318F6"/>
    <w:rsid w:val="00E32CED"/>
    <w:rsid w:val="00E34D28"/>
    <w:rsid w:val="00E3612A"/>
    <w:rsid w:val="00E36361"/>
    <w:rsid w:val="00E36952"/>
    <w:rsid w:val="00E402FB"/>
    <w:rsid w:val="00E4348B"/>
    <w:rsid w:val="00E44E31"/>
    <w:rsid w:val="00E45A9A"/>
    <w:rsid w:val="00E46CBB"/>
    <w:rsid w:val="00E46D6C"/>
    <w:rsid w:val="00E47B7F"/>
    <w:rsid w:val="00E5159D"/>
    <w:rsid w:val="00E51E8C"/>
    <w:rsid w:val="00E52FAF"/>
    <w:rsid w:val="00E54167"/>
    <w:rsid w:val="00E558EE"/>
    <w:rsid w:val="00E55AE9"/>
    <w:rsid w:val="00E5611E"/>
    <w:rsid w:val="00E56180"/>
    <w:rsid w:val="00E6116A"/>
    <w:rsid w:val="00E625C2"/>
    <w:rsid w:val="00E6448D"/>
    <w:rsid w:val="00E64971"/>
    <w:rsid w:val="00E67295"/>
    <w:rsid w:val="00E702B4"/>
    <w:rsid w:val="00E715A1"/>
    <w:rsid w:val="00E72D0B"/>
    <w:rsid w:val="00E74C5B"/>
    <w:rsid w:val="00E75FB4"/>
    <w:rsid w:val="00E7751C"/>
    <w:rsid w:val="00E80E16"/>
    <w:rsid w:val="00E814E7"/>
    <w:rsid w:val="00E820FF"/>
    <w:rsid w:val="00E8508D"/>
    <w:rsid w:val="00E85C65"/>
    <w:rsid w:val="00E87E44"/>
    <w:rsid w:val="00E92404"/>
    <w:rsid w:val="00E9281D"/>
    <w:rsid w:val="00E9504A"/>
    <w:rsid w:val="00E95BC5"/>
    <w:rsid w:val="00E96641"/>
    <w:rsid w:val="00E96798"/>
    <w:rsid w:val="00E97AEA"/>
    <w:rsid w:val="00E97AF4"/>
    <w:rsid w:val="00EA244A"/>
    <w:rsid w:val="00EA271D"/>
    <w:rsid w:val="00EA2A5D"/>
    <w:rsid w:val="00EA33F5"/>
    <w:rsid w:val="00EA4CFA"/>
    <w:rsid w:val="00EA61A2"/>
    <w:rsid w:val="00EA67FB"/>
    <w:rsid w:val="00EA7D9F"/>
    <w:rsid w:val="00EB0C84"/>
    <w:rsid w:val="00EB168E"/>
    <w:rsid w:val="00EB1959"/>
    <w:rsid w:val="00EB1BC3"/>
    <w:rsid w:val="00EB315B"/>
    <w:rsid w:val="00EB6746"/>
    <w:rsid w:val="00EB70AE"/>
    <w:rsid w:val="00EB75B4"/>
    <w:rsid w:val="00EC0A5C"/>
    <w:rsid w:val="00EC1323"/>
    <w:rsid w:val="00EC366D"/>
    <w:rsid w:val="00EC6218"/>
    <w:rsid w:val="00EC62B5"/>
    <w:rsid w:val="00EC6480"/>
    <w:rsid w:val="00EC725D"/>
    <w:rsid w:val="00EC764B"/>
    <w:rsid w:val="00ED0109"/>
    <w:rsid w:val="00ED0399"/>
    <w:rsid w:val="00ED0781"/>
    <w:rsid w:val="00ED1AA1"/>
    <w:rsid w:val="00ED32AB"/>
    <w:rsid w:val="00ED336F"/>
    <w:rsid w:val="00ED4F79"/>
    <w:rsid w:val="00ED62C2"/>
    <w:rsid w:val="00EE0A85"/>
    <w:rsid w:val="00EE1584"/>
    <w:rsid w:val="00EE1F62"/>
    <w:rsid w:val="00EE347A"/>
    <w:rsid w:val="00EE57A1"/>
    <w:rsid w:val="00EE64D6"/>
    <w:rsid w:val="00EE7624"/>
    <w:rsid w:val="00EE7945"/>
    <w:rsid w:val="00EF010F"/>
    <w:rsid w:val="00EF02B9"/>
    <w:rsid w:val="00EF0CC2"/>
    <w:rsid w:val="00EF10A7"/>
    <w:rsid w:val="00EF397C"/>
    <w:rsid w:val="00EF4054"/>
    <w:rsid w:val="00EF57B5"/>
    <w:rsid w:val="00EF5D70"/>
    <w:rsid w:val="00EF6440"/>
    <w:rsid w:val="00EF6831"/>
    <w:rsid w:val="00EF6E0E"/>
    <w:rsid w:val="00EF7C5D"/>
    <w:rsid w:val="00EF7E95"/>
    <w:rsid w:val="00F00219"/>
    <w:rsid w:val="00F009C4"/>
    <w:rsid w:val="00F0143A"/>
    <w:rsid w:val="00F01D5D"/>
    <w:rsid w:val="00F01DC8"/>
    <w:rsid w:val="00F023A1"/>
    <w:rsid w:val="00F024E6"/>
    <w:rsid w:val="00F02C20"/>
    <w:rsid w:val="00F02D38"/>
    <w:rsid w:val="00F0429B"/>
    <w:rsid w:val="00F04423"/>
    <w:rsid w:val="00F04988"/>
    <w:rsid w:val="00F04A67"/>
    <w:rsid w:val="00F05737"/>
    <w:rsid w:val="00F065A7"/>
    <w:rsid w:val="00F0780F"/>
    <w:rsid w:val="00F10B86"/>
    <w:rsid w:val="00F12F6A"/>
    <w:rsid w:val="00F136DD"/>
    <w:rsid w:val="00F14E08"/>
    <w:rsid w:val="00F15909"/>
    <w:rsid w:val="00F15BE6"/>
    <w:rsid w:val="00F1752B"/>
    <w:rsid w:val="00F17F7E"/>
    <w:rsid w:val="00F17FDE"/>
    <w:rsid w:val="00F21EE5"/>
    <w:rsid w:val="00F242AA"/>
    <w:rsid w:val="00F24C38"/>
    <w:rsid w:val="00F25A84"/>
    <w:rsid w:val="00F25CC5"/>
    <w:rsid w:val="00F26D26"/>
    <w:rsid w:val="00F26DEA"/>
    <w:rsid w:val="00F30DC4"/>
    <w:rsid w:val="00F31438"/>
    <w:rsid w:val="00F34137"/>
    <w:rsid w:val="00F3575A"/>
    <w:rsid w:val="00F359E2"/>
    <w:rsid w:val="00F378D6"/>
    <w:rsid w:val="00F37A27"/>
    <w:rsid w:val="00F37D68"/>
    <w:rsid w:val="00F40489"/>
    <w:rsid w:val="00F40D53"/>
    <w:rsid w:val="00F41DE5"/>
    <w:rsid w:val="00F42C87"/>
    <w:rsid w:val="00F4303F"/>
    <w:rsid w:val="00F43D80"/>
    <w:rsid w:val="00F4525C"/>
    <w:rsid w:val="00F45DB6"/>
    <w:rsid w:val="00F50D86"/>
    <w:rsid w:val="00F51848"/>
    <w:rsid w:val="00F523F7"/>
    <w:rsid w:val="00F55A18"/>
    <w:rsid w:val="00F61226"/>
    <w:rsid w:val="00F627DD"/>
    <w:rsid w:val="00F62DE2"/>
    <w:rsid w:val="00F62FAB"/>
    <w:rsid w:val="00F64460"/>
    <w:rsid w:val="00F654A2"/>
    <w:rsid w:val="00F66517"/>
    <w:rsid w:val="00F6699B"/>
    <w:rsid w:val="00F675E8"/>
    <w:rsid w:val="00F678C6"/>
    <w:rsid w:val="00F67E00"/>
    <w:rsid w:val="00F70D3A"/>
    <w:rsid w:val="00F70E66"/>
    <w:rsid w:val="00F7168D"/>
    <w:rsid w:val="00F71F39"/>
    <w:rsid w:val="00F72849"/>
    <w:rsid w:val="00F732D0"/>
    <w:rsid w:val="00F76954"/>
    <w:rsid w:val="00F819B3"/>
    <w:rsid w:val="00F822AB"/>
    <w:rsid w:val="00F84448"/>
    <w:rsid w:val="00F84FF6"/>
    <w:rsid w:val="00F85722"/>
    <w:rsid w:val="00F85986"/>
    <w:rsid w:val="00F85BCA"/>
    <w:rsid w:val="00F92D74"/>
    <w:rsid w:val="00F93158"/>
    <w:rsid w:val="00F93778"/>
    <w:rsid w:val="00F93A55"/>
    <w:rsid w:val="00F93F44"/>
    <w:rsid w:val="00F95962"/>
    <w:rsid w:val="00F95FBC"/>
    <w:rsid w:val="00F97F83"/>
    <w:rsid w:val="00FA2B65"/>
    <w:rsid w:val="00FA2D24"/>
    <w:rsid w:val="00FB0210"/>
    <w:rsid w:val="00FB0DBF"/>
    <w:rsid w:val="00FB2109"/>
    <w:rsid w:val="00FB2BBF"/>
    <w:rsid w:val="00FB5029"/>
    <w:rsid w:val="00FC07D3"/>
    <w:rsid w:val="00FC1B50"/>
    <w:rsid w:val="00FC2F5F"/>
    <w:rsid w:val="00FC3BD8"/>
    <w:rsid w:val="00FC3EFB"/>
    <w:rsid w:val="00FC4312"/>
    <w:rsid w:val="00FC46CF"/>
    <w:rsid w:val="00FC4EF0"/>
    <w:rsid w:val="00FC5682"/>
    <w:rsid w:val="00FC6240"/>
    <w:rsid w:val="00FC66FF"/>
    <w:rsid w:val="00FC6949"/>
    <w:rsid w:val="00FD04FD"/>
    <w:rsid w:val="00FD1FD3"/>
    <w:rsid w:val="00FD2325"/>
    <w:rsid w:val="00FD29D3"/>
    <w:rsid w:val="00FD3958"/>
    <w:rsid w:val="00FD4103"/>
    <w:rsid w:val="00FD4BB6"/>
    <w:rsid w:val="00FD5660"/>
    <w:rsid w:val="00FD582C"/>
    <w:rsid w:val="00FE1B85"/>
    <w:rsid w:val="00FE3F0B"/>
    <w:rsid w:val="00FE4683"/>
    <w:rsid w:val="00FE4AEF"/>
    <w:rsid w:val="00FE60BC"/>
    <w:rsid w:val="00FE617D"/>
    <w:rsid w:val="00FE68E7"/>
    <w:rsid w:val="00FF1F69"/>
    <w:rsid w:val="00FF2477"/>
    <w:rsid w:val="00FF29FF"/>
    <w:rsid w:val="00FF627C"/>
    <w:rsid w:val="00FF7CA2"/>
    <w:rsid w:val="00FF7CD1"/>
    <w:rsid w:val="010DD89A"/>
    <w:rsid w:val="0152A81A"/>
    <w:rsid w:val="0161EF82"/>
    <w:rsid w:val="01A174F2"/>
    <w:rsid w:val="01CBDCCB"/>
    <w:rsid w:val="01D99702"/>
    <w:rsid w:val="021376DB"/>
    <w:rsid w:val="023F5934"/>
    <w:rsid w:val="03D33738"/>
    <w:rsid w:val="03F57D03"/>
    <w:rsid w:val="042AAD8C"/>
    <w:rsid w:val="04417E98"/>
    <w:rsid w:val="049AAF03"/>
    <w:rsid w:val="04AB4813"/>
    <w:rsid w:val="04BBF243"/>
    <w:rsid w:val="04DCB5F5"/>
    <w:rsid w:val="04E4AB96"/>
    <w:rsid w:val="051DB133"/>
    <w:rsid w:val="052D564F"/>
    <w:rsid w:val="052E1873"/>
    <w:rsid w:val="0568539B"/>
    <w:rsid w:val="056DDDC4"/>
    <w:rsid w:val="059FA685"/>
    <w:rsid w:val="059FD40B"/>
    <w:rsid w:val="05A9BFE1"/>
    <w:rsid w:val="05F4AFA6"/>
    <w:rsid w:val="0644C7E0"/>
    <w:rsid w:val="065BD679"/>
    <w:rsid w:val="0683846A"/>
    <w:rsid w:val="06A92760"/>
    <w:rsid w:val="06DDC586"/>
    <w:rsid w:val="071B34A0"/>
    <w:rsid w:val="072AE5B6"/>
    <w:rsid w:val="076EA3D0"/>
    <w:rsid w:val="07820A6D"/>
    <w:rsid w:val="079EAFB6"/>
    <w:rsid w:val="07AC5D2F"/>
    <w:rsid w:val="07D36AEA"/>
    <w:rsid w:val="07D5D81C"/>
    <w:rsid w:val="080FD5C4"/>
    <w:rsid w:val="088CABA3"/>
    <w:rsid w:val="08AC0530"/>
    <w:rsid w:val="09366A2C"/>
    <w:rsid w:val="09444E32"/>
    <w:rsid w:val="09702DF1"/>
    <w:rsid w:val="099E90C2"/>
    <w:rsid w:val="0A9FF636"/>
    <w:rsid w:val="0AEA0C91"/>
    <w:rsid w:val="0B06CCA0"/>
    <w:rsid w:val="0B2B33C7"/>
    <w:rsid w:val="0B430B76"/>
    <w:rsid w:val="0B5F262E"/>
    <w:rsid w:val="0B7F2453"/>
    <w:rsid w:val="0BE86125"/>
    <w:rsid w:val="0C9B8CA0"/>
    <w:rsid w:val="0CBCFD3C"/>
    <w:rsid w:val="0CCE9F7D"/>
    <w:rsid w:val="0CFACDDA"/>
    <w:rsid w:val="0CFE06E1"/>
    <w:rsid w:val="0D05C32B"/>
    <w:rsid w:val="0D1A77E0"/>
    <w:rsid w:val="0D3C9448"/>
    <w:rsid w:val="0D9632ED"/>
    <w:rsid w:val="0DC8799B"/>
    <w:rsid w:val="0DD7C32C"/>
    <w:rsid w:val="0DFAB0AC"/>
    <w:rsid w:val="0E17BF55"/>
    <w:rsid w:val="0E5EB7B7"/>
    <w:rsid w:val="0E79BE62"/>
    <w:rsid w:val="0EB4463A"/>
    <w:rsid w:val="0ED864A9"/>
    <w:rsid w:val="0EE0A4C8"/>
    <w:rsid w:val="0F16FF1B"/>
    <w:rsid w:val="0F234F1C"/>
    <w:rsid w:val="0F4FE480"/>
    <w:rsid w:val="0F617C1F"/>
    <w:rsid w:val="0F85E63D"/>
    <w:rsid w:val="101D010B"/>
    <w:rsid w:val="11618895"/>
    <w:rsid w:val="11859B94"/>
    <w:rsid w:val="12A6A88B"/>
    <w:rsid w:val="12B8D2C2"/>
    <w:rsid w:val="12D3F87B"/>
    <w:rsid w:val="133F26E6"/>
    <w:rsid w:val="1342EC1D"/>
    <w:rsid w:val="1346AA69"/>
    <w:rsid w:val="13644099"/>
    <w:rsid w:val="138C29AB"/>
    <w:rsid w:val="138C926A"/>
    <w:rsid w:val="13BCE456"/>
    <w:rsid w:val="14040D1E"/>
    <w:rsid w:val="1439DC4F"/>
    <w:rsid w:val="144F8BFB"/>
    <w:rsid w:val="146EA07C"/>
    <w:rsid w:val="147805C7"/>
    <w:rsid w:val="147AFB59"/>
    <w:rsid w:val="147ECB16"/>
    <w:rsid w:val="14E14614"/>
    <w:rsid w:val="15134FB4"/>
    <w:rsid w:val="1529BEE6"/>
    <w:rsid w:val="16A195BA"/>
    <w:rsid w:val="16A5723F"/>
    <w:rsid w:val="16D893E2"/>
    <w:rsid w:val="16EB90A8"/>
    <w:rsid w:val="174C4627"/>
    <w:rsid w:val="17801421"/>
    <w:rsid w:val="17BD7FA4"/>
    <w:rsid w:val="186D1ACE"/>
    <w:rsid w:val="18998756"/>
    <w:rsid w:val="18BDDFA8"/>
    <w:rsid w:val="18ED7BF1"/>
    <w:rsid w:val="193F7B59"/>
    <w:rsid w:val="19512464"/>
    <w:rsid w:val="19520C6C"/>
    <w:rsid w:val="19DA8117"/>
    <w:rsid w:val="19F96B76"/>
    <w:rsid w:val="1A0183A3"/>
    <w:rsid w:val="1A3E9FD8"/>
    <w:rsid w:val="1A532858"/>
    <w:rsid w:val="1A71BA33"/>
    <w:rsid w:val="1AC4F68A"/>
    <w:rsid w:val="1AE5420D"/>
    <w:rsid w:val="1B171A62"/>
    <w:rsid w:val="1B27607B"/>
    <w:rsid w:val="1B2F5271"/>
    <w:rsid w:val="1B3845A5"/>
    <w:rsid w:val="1C347D6E"/>
    <w:rsid w:val="1C37B863"/>
    <w:rsid w:val="1CC18A38"/>
    <w:rsid w:val="1CDC21D1"/>
    <w:rsid w:val="1CECB0CD"/>
    <w:rsid w:val="1CEF1539"/>
    <w:rsid w:val="1DEB851B"/>
    <w:rsid w:val="1E461595"/>
    <w:rsid w:val="1E576F3D"/>
    <w:rsid w:val="1E5BC1D0"/>
    <w:rsid w:val="1E7BCBED"/>
    <w:rsid w:val="1E895D10"/>
    <w:rsid w:val="1EC03CBD"/>
    <w:rsid w:val="1ED226E5"/>
    <w:rsid w:val="1F10DB30"/>
    <w:rsid w:val="1F240C2C"/>
    <w:rsid w:val="1F766447"/>
    <w:rsid w:val="1FA65DE6"/>
    <w:rsid w:val="1FADE2E5"/>
    <w:rsid w:val="1FC1EB61"/>
    <w:rsid w:val="204208BA"/>
    <w:rsid w:val="207936FB"/>
    <w:rsid w:val="208D4528"/>
    <w:rsid w:val="20AA290B"/>
    <w:rsid w:val="20CD75C7"/>
    <w:rsid w:val="216F885B"/>
    <w:rsid w:val="21B61FB9"/>
    <w:rsid w:val="21E44861"/>
    <w:rsid w:val="21E61096"/>
    <w:rsid w:val="22A49CEF"/>
    <w:rsid w:val="22C15286"/>
    <w:rsid w:val="2302445D"/>
    <w:rsid w:val="23038886"/>
    <w:rsid w:val="230FE5B9"/>
    <w:rsid w:val="23411F52"/>
    <w:rsid w:val="23642413"/>
    <w:rsid w:val="238018C2"/>
    <w:rsid w:val="239FC4BD"/>
    <w:rsid w:val="24502240"/>
    <w:rsid w:val="2463281A"/>
    <w:rsid w:val="251A5272"/>
    <w:rsid w:val="2554163B"/>
    <w:rsid w:val="2563CA5D"/>
    <w:rsid w:val="258E516D"/>
    <w:rsid w:val="259FBF6E"/>
    <w:rsid w:val="25EDFAC2"/>
    <w:rsid w:val="26078DEB"/>
    <w:rsid w:val="26576C14"/>
    <w:rsid w:val="26F9E958"/>
    <w:rsid w:val="27079AFF"/>
    <w:rsid w:val="27338B19"/>
    <w:rsid w:val="273F237D"/>
    <w:rsid w:val="273F997F"/>
    <w:rsid w:val="2783C264"/>
    <w:rsid w:val="27DFEBB2"/>
    <w:rsid w:val="280BAA6A"/>
    <w:rsid w:val="2845F8C2"/>
    <w:rsid w:val="284EDF6A"/>
    <w:rsid w:val="289DB9CA"/>
    <w:rsid w:val="28A6F17A"/>
    <w:rsid w:val="28C34348"/>
    <w:rsid w:val="29103876"/>
    <w:rsid w:val="294FF8A1"/>
    <w:rsid w:val="29858A9C"/>
    <w:rsid w:val="2A105D6F"/>
    <w:rsid w:val="2A200FA3"/>
    <w:rsid w:val="2AB952F8"/>
    <w:rsid w:val="2AE7C10A"/>
    <w:rsid w:val="2B14EDA4"/>
    <w:rsid w:val="2B81E927"/>
    <w:rsid w:val="2BABCDF6"/>
    <w:rsid w:val="2BDCE4C3"/>
    <w:rsid w:val="2BF80CAC"/>
    <w:rsid w:val="2C8C636E"/>
    <w:rsid w:val="2D1347BB"/>
    <w:rsid w:val="2D368172"/>
    <w:rsid w:val="2D96877A"/>
    <w:rsid w:val="2DA100F9"/>
    <w:rsid w:val="2DCF0876"/>
    <w:rsid w:val="2E5F825C"/>
    <w:rsid w:val="2EBC0F07"/>
    <w:rsid w:val="2EC879EA"/>
    <w:rsid w:val="2F83BAE2"/>
    <w:rsid w:val="2F93474A"/>
    <w:rsid w:val="2FC2A457"/>
    <w:rsid w:val="3022F519"/>
    <w:rsid w:val="30B93B12"/>
    <w:rsid w:val="30FF81C3"/>
    <w:rsid w:val="310D249E"/>
    <w:rsid w:val="31532547"/>
    <w:rsid w:val="3165E282"/>
    <w:rsid w:val="3193314B"/>
    <w:rsid w:val="31B0CDBE"/>
    <w:rsid w:val="320DEDEE"/>
    <w:rsid w:val="321479B3"/>
    <w:rsid w:val="3260387F"/>
    <w:rsid w:val="326636D2"/>
    <w:rsid w:val="32C019DA"/>
    <w:rsid w:val="338DDAE2"/>
    <w:rsid w:val="33BFAFB5"/>
    <w:rsid w:val="341AEA66"/>
    <w:rsid w:val="344D8C93"/>
    <w:rsid w:val="348BAEC1"/>
    <w:rsid w:val="34A0519F"/>
    <w:rsid w:val="3578F4E4"/>
    <w:rsid w:val="3594CB91"/>
    <w:rsid w:val="36B41DE9"/>
    <w:rsid w:val="3760CFB3"/>
    <w:rsid w:val="37B2CACA"/>
    <w:rsid w:val="37B4DCFF"/>
    <w:rsid w:val="389E25D1"/>
    <w:rsid w:val="38D1E9E2"/>
    <w:rsid w:val="39027884"/>
    <w:rsid w:val="391D7C79"/>
    <w:rsid w:val="392A23C9"/>
    <w:rsid w:val="395D17CC"/>
    <w:rsid w:val="397C7482"/>
    <w:rsid w:val="39BDD604"/>
    <w:rsid w:val="3A1DC5F9"/>
    <w:rsid w:val="3A1DF458"/>
    <w:rsid w:val="3A24C26E"/>
    <w:rsid w:val="3A55FA2D"/>
    <w:rsid w:val="3ACE8B48"/>
    <w:rsid w:val="3AD53B83"/>
    <w:rsid w:val="3AF23A6C"/>
    <w:rsid w:val="3B0FC1F8"/>
    <w:rsid w:val="3B2EE067"/>
    <w:rsid w:val="3B51B299"/>
    <w:rsid w:val="3B6EB9F0"/>
    <w:rsid w:val="3BC5001E"/>
    <w:rsid w:val="3BC7CD54"/>
    <w:rsid w:val="3CE2AA35"/>
    <w:rsid w:val="3D12FE9B"/>
    <w:rsid w:val="3D5F2A2D"/>
    <w:rsid w:val="3D8372A1"/>
    <w:rsid w:val="3E31FB10"/>
    <w:rsid w:val="3EFF09EB"/>
    <w:rsid w:val="3F0EC168"/>
    <w:rsid w:val="3F178221"/>
    <w:rsid w:val="3F1CC22D"/>
    <w:rsid w:val="3F34FF1B"/>
    <w:rsid w:val="3F399010"/>
    <w:rsid w:val="3F3CB2CF"/>
    <w:rsid w:val="3F3FEB96"/>
    <w:rsid w:val="3F4473BC"/>
    <w:rsid w:val="3F666856"/>
    <w:rsid w:val="3F6712FE"/>
    <w:rsid w:val="3F6A94B5"/>
    <w:rsid w:val="3F8D696C"/>
    <w:rsid w:val="3FD68531"/>
    <w:rsid w:val="400A6664"/>
    <w:rsid w:val="40335050"/>
    <w:rsid w:val="40C00923"/>
    <w:rsid w:val="41017DA0"/>
    <w:rsid w:val="410C143B"/>
    <w:rsid w:val="42707AA4"/>
    <w:rsid w:val="4274F343"/>
    <w:rsid w:val="42A95ACA"/>
    <w:rsid w:val="443179E1"/>
    <w:rsid w:val="4441AA64"/>
    <w:rsid w:val="4475A4AD"/>
    <w:rsid w:val="44B7A0E9"/>
    <w:rsid w:val="44D8584D"/>
    <w:rsid w:val="44E29653"/>
    <w:rsid w:val="44E31E5C"/>
    <w:rsid w:val="45363953"/>
    <w:rsid w:val="455A9FA8"/>
    <w:rsid w:val="45AEA71B"/>
    <w:rsid w:val="45C97EDD"/>
    <w:rsid w:val="45F7C40C"/>
    <w:rsid w:val="4636414E"/>
    <w:rsid w:val="4664A24E"/>
    <w:rsid w:val="46728F2D"/>
    <w:rsid w:val="469E3096"/>
    <w:rsid w:val="46A604E8"/>
    <w:rsid w:val="46C16948"/>
    <w:rsid w:val="46C96F69"/>
    <w:rsid w:val="46D7D725"/>
    <w:rsid w:val="46F58C9F"/>
    <w:rsid w:val="4726397D"/>
    <w:rsid w:val="475D34A3"/>
    <w:rsid w:val="476D428C"/>
    <w:rsid w:val="4778FA05"/>
    <w:rsid w:val="47C7BCD8"/>
    <w:rsid w:val="48AD5343"/>
    <w:rsid w:val="48C22B95"/>
    <w:rsid w:val="48D26DAF"/>
    <w:rsid w:val="499A818B"/>
    <w:rsid w:val="499C1A44"/>
    <w:rsid w:val="49AD8373"/>
    <w:rsid w:val="4A0A6703"/>
    <w:rsid w:val="4A6F5C6A"/>
    <w:rsid w:val="4AABD281"/>
    <w:rsid w:val="4AC1B70A"/>
    <w:rsid w:val="4B07C9E5"/>
    <w:rsid w:val="4B46803B"/>
    <w:rsid w:val="4B7DB2C1"/>
    <w:rsid w:val="4B9F30CD"/>
    <w:rsid w:val="4BACB095"/>
    <w:rsid w:val="4BCBCA2E"/>
    <w:rsid w:val="4C0D796E"/>
    <w:rsid w:val="4C628208"/>
    <w:rsid w:val="4C783852"/>
    <w:rsid w:val="4D64143F"/>
    <w:rsid w:val="4D9E2BA3"/>
    <w:rsid w:val="4DB12459"/>
    <w:rsid w:val="4DC0CE26"/>
    <w:rsid w:val="4DC584C0"/>
    <w:rsid w:val="4E9A140F"/>
    <w:rsid w:val="4ED6EC83"/>
    <w:rsid w:val="4F2F2922"/>
    <w:rsid w:val="4F4D48B2"/>
    <w:rsid w:val="4F7CB510"/>
    <w:rsid w:val="4FAFD914"/>
    <w:rsid w:val="4FC35953"/>
    <w:rsid w:val="4FD39357"/>
    <w:rsid w:val="5022AFC4"/>
    <w:rsid w:val="502808C1"/>
    <w:rsid w:val="5092247A"/>
    <w:rsid w:val="5129BA60"/>
    <w:rsid w:val="5130F88E"/>
    <w:rsid w:val="5151910A"/>
    <w:rsid w:val="517339C2"/>
    <w:rsid w:val="51C94190"/>
    <w:rsid w:val="51FB8B93"/>
    <w:rsid w:val="521C7C69"/>
    <w:rsid w:val="521F64A1"/>
    <w:rsid w:val="52439068"/>
    <w:rsid w:val="52510E9D"/>
    <w:rsid w:val="536511F1"/>
    <w:rsid w:val="5365E4EB"/>
    <w:rsid w:val="53672C9B"/>
    <w:rsid w:val="53905107"/>
    <w:rsid w:val="53957DDB"/>
    <w:rsid w:val="539A192A"/>
    <w:rsid w:val="53A36550"/>
    <w:rsid w:val="54061AA0"/>
    <w:rsid w:val="54633C7B"/>
    <w:rsid w:val="54A3ABBC"/>
    <w:rsid w:val="54B7F889"/>
    <w:rsid w:val="54DF1181"/>
    <w:rsid w:val="54F6C245"/>
    <w:rsid w:val="5515D27C"/>
    <w:rsid w:val="55498512"/>
    <w:rsid w:val="556003F5"/>
    <w:rsid w:val="557BFAB7"/>
    <w:rsid w:val="55C72123"/>
    <w:rsid w:val="55D3EC2B"/>
    <w:rsid w:val="5627B440"/>
    <w:rsid w:val="5651CDAF"/>
    <w:rsid w:val="56762550"/>
    <w:rsid w:val="568AF2A5"/>
    <w:rsid w:val="569329B8"/>
    <w:rsid w:val="56BE3F5C"/>
    <w:rsid w:val="571AFF28"/>
    <w:rsid w:val="572B8FE6"/>
    <w:rsid w:val="584D9979"/>
    <w:rsid w:val="585A0043"/>
    <w:rsid w:val="5871B483"/>
    <w:rsid w:val="589EF551"/>
    <w:rsid w:val="58AAA7EF"/>
    <w:rsid w:val="58D9E506"/>
    <w:rsid w:val="5941AD0F"/>
    <w:rsid w:val="59E27111"/>
    <w:rsid w:val="5A428067"/>
    <w:rsid w:val="5B0EA928"/>
    <w:rsid w:val="5B722549"/>
    <w:rsid w:val="5C50D8CA"/>
    <w:rsid w:val="5C6CA5D7"/>
    <w:rsid w:val="5D2D1703"/>
    <w:rsid w:val="5D77A46D"/>
    <w:rsid w:val="5D8A9805"/>
    <w:rsid w:val="5D953D52"/>
    <w:rsid w:val="5DC012E8"/>
    <w:rsid w:val="5DD39F03"/>
    <w:rsid w:val="5DDAAC6B"/>
    <w:rsid w:val="5EA0DD9E"/>
    <w:rsid w:val="5F06EBE7"/>
    <w:rsid w:val="5F482B08"/>
    <w:rsid w:val="5F518C96"/>
    <w:rsid w:val="5F79D252"/>
    <w:rsid w:val="5FA3E599"/>
    <w:rsid w:val="5FCE9686"/>
    <w:rsid w:val="60BFF21A"/>
    <w:rsid w:val="60C1D01E"/>
    <w:rsid w:val="610898A8"/>
    <w:rsid w:val="6247442A"/>
    <w:rsid w:val="6250E1EF"/>
    <w:rsid w:val="62698C41"/>
    <w:rsid w:val="62F05ED8"/>
    <w:rsid w:val="630CB079"/>
    <w:rsid w:val="6333F31D"/>
    <w:rsid w:val="6346B88F"/>
    <w:rsid w:val="63839A07"/>
    <w:rsid w:val="63F32600"/>
    <w:rsid w:val="63F43174"/>
    <w:rsid w:val="6467A094"/>
    <w:rsid w:val="6470E440"/>
    <w:rsid w:val="65328A51"/>
    <w:rsid w:val="6553FADB"/>
    <w:rsid w:val="65C08E13"/>
    <w:rsid w:val="6644513B"/>
    <w:rsid w:val="666D1208"/>
    <w:rsid w:val="668C5988"/>
    <w:rsid w:val="66E45BA9"/>
    <w:rsid w:val="66EA92AD"/>
    <w:rsid w:val="670D748C"/>
    <w:rsid w:val="6721A786"/>
    <w:rsid w:val="6759309D"/>
    <w:rsid w:val="675ABA4F"/>
    <w:rsid w:val="679B066A"/>
    <w:rsid w:val="67BBFE09"/>
    <w:rsid w:val="6821A9C1"/>
    <w:rsid w:val="68C9F09C"/>
    <w:rsid w:val="68DD7655"/>
    <w:rsid w:val="691931B3"/>
    <w:rsid w:val="69902807"/>
    <w:rsid w:val="69ADA8E1"/>
    <w:rsid w:val="69D506A8"/>
    <w:rsid w:val="6A103820"/>
    <w:rsid w:val="6A2E0C03"/>
    <w:rsid w:val="6AAF4AAA"/>
    <w:rsid w:val="6AC748A3"/>
    <w:rsid w:val="6AF7DAA8"/>
    <w:rsid w:val="6B9188D9"/>
    <w:rsid w:val="6C8FBEA0"/>
    <w:rsid w:val="6CD4C228"/>
    <w:rsid w:val="6D04435D"/>
    <w:rsid w:val="6D2BD12C"/>
    <w:rsid w:val="6D4D73CA"/>
    <w:rsid w:val="6D87CC88"/>
    <w:rsid w:val="6DAB1891"/>
    <w:rsid w:val="6DD9D5E4"/>
    <w:rsid w:val="6DFF7F5C"/>
    <w:rsid w:val="6E20C60F"/>
    <w:rsid w:val="6E386358"/>
    <w:rsid w:val="6E47E23C"/>
    <w:rsid w:val="6E4B000C"/>
    <w:rsid w:val="6E640A8A"/>
    <w:rsid w:val="6E688FD6"/>
    <w:rsid w:val="6F78722B"/>
    <w:rsid w:val="6FACE7B7"/>
    <w:rsid w:val="6FD37A21"/>
    <w:rsid w:val="6FE635DB"/>
    <w:rsid w:val="6FEB47FF"/>
    <w:rsid w:val="6FEF0981"/>
    <w:rsid w:val="704A4C8E"/>
    <w:rsid w:val="70695B31"/>
    <w:rsid w:val="71501377"/>
    <w:rsid w:val="71520664"/>
    <w:rsid w:val="716AA55F"/>
    <w:rsid w:val="722CDA46"/>
    <w:rsid w:val="72F1B063"/>
    <w:rsid w:val="7313C812"/>
    <w:rsid w:val="734A683B"/>
    <w:rsid w:val="73A4A994"/>
    <w:rsid w:val="73BB534D"/>
    <w:rsid w:val="73F56980"/>
    <w:rsid w:val="73F76B94"/>
    <w:rsid w:val="74237214"/>
    <w:rsid w:val="748165F6"/>
    <w:rsid w:val="74B825B7"/>
    <w:rsid w:val="74C0AA99"/>
    <w:rsid w:val="74E51201"/>
    <w:rsid w:val="756B5855"/>
    <w:rsid w:val="75FF9E4F"/>
    <w:rsid w:val="761AEC0B"/>
    <w:rsid w:val="7648F865"/>
    <w:rsid w:val="76A62276"/>
    <w:rsid w:val="76BD57AB"/>
    <w:rsid w:val="76E5BF49"/>
    <w:rsid w:val="77BA6AED"/>
    <w:rsid w:val="77EC8A11"/>
    <w:rsid w:val="780E3C75"/>
    <w:rsid w:val="78249A8C"/>
    <w:rsid w:val="78577E9B"/>
    <w:rsid w:val="788F28CB"/>
    <w:rsid w:val="7898A598"/>
    <w:rsid w:val="79075A2F"/>
    <w:rsid w:val="791DC50C"/>
    <w:rsid w:val="7920B46E"/>
    <w:rsid w:val="792AC959"/>
    <w:rsid w:val="79604E88"/>
    <w:rsid w:val="79AAF33F"/>
    <w:rsid w:val="79CFEC39"/>
    <w:rsid w:val="79F5137A"/>
    <w:rsid w:val="7A24676B"/>
    <w:rsid w:val="7A9DBC37"/>
    <w:rsid w:val="7B7C8108"/>
    <w:rsid w:val="7B832203"/>
    <w:rsid w:val="7BF7184D"/>
    <w:rsid w:val="7C2D823E"/>
    <w:rsid w:val="7C7311ED"/>
    <w:rsid w:val="7C8DDC10"/>
    <w:rsid w:val="7CB7B252"/>
    <w:rsid w:val="7CC59942"/>
    <w:rsid w:val="7CFEC46F"/>
    <w:rsid w:val="7D00F1D9"/>
    <w:rsid w:val="7D0C61B1"/>
    <w:rsid w:val="7D0F2D36"/>
    <w:rsid w:val="7D2F326F"/>
    <w:rsid w:val="7DC64A12"/>
    <w:rsid w:val="7DD6FBE8"/>
    <w:rsid w:val="7DFE9F2D"/>
    <w:rsid w:val="7E0005F0"/>
    <w:rsid w:val="7E28195E"/>
    <w:rsid w:val="7E39B3F8"/>
    <w:rsid w:val="7E434DD2"/>
    <w:rsid w:val="7E844416"/>
    <w:rsid w:val="7EE2AEB7"/>
    <w:rsid w:val="7F5D4CFB"/>
    <w:rsid w:val="7FF0F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08AF29F3"/>
  <w15:docId w15:val="{FE19ADF1-9E7C-48C8-BD88-4AB9C4B6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436EA5"/>
    <w:rPr>
      <w:lang w:val="en-AU"/>
    </w:rPr>
  </w:style>
  <w:style w:type="paragraph" w:styleId="Heading1">
    <w:name w:val="heading 1"/>
    <w:basedOn w:val="Normal"/>
    <w:next w:val="Normal"/>
    <w:link w:val="Heading1Char"/>
    <w:uiPriority w:val="9"/>
    <w:qFormat/>
    <w:rsid w:val="00B86791"/>
    <w:pPr>
      <w:keepNext/>
      <w:keepLines/>
      <w:spacing w:before="240" w:after="0" w:line="480" w:lineRule="exact"/>
      <w:outlineLvl w:val="0"/>
    </w:pPr>
    <w:rPr>
      <w:rFonts w:ascii="Arial" w:hAnsi="Arial" w:eastAsiaTheme="majorEastAsia" w:cstheme="majorBidi"/>
      <w:color w:val="0072AA" w:themeColor="accent1" w:themeShade="BF"/>
      <w:sz w:val="36"/>
      <w:szCs w:val="32"/>
    </w:rPr>
  </w:style>
  <w:style w:type="paragraph" w:styleId="Heading2">
    <w:name w:val="heading 2"/>
    <w:basedOn w:val="Normal"/>
    <w:next w:val="Normal"/>
    <w:link w:val="Heading2Char"/>
    <w:uiPriority w:val="9"/>
    <w:semiHidden/>
    <w:qFormat/>
    <w:rsid w:val="00B86791"/>
    <w:pPr>
      <w:keepNext/>
      <w:keepLines/>
      <w:spacing w:before="180" w:after="120" w:line="360" w:lineRule="exact"/>
      <w:outlineLvl w:val="1"/>
    </w:pPr>
    <w:rPr>
      <w:rFonts w:ascii="Arial" w:hAnsi="Arial" w:eastAsiaTheme="majorEastAsia" w:cstheme="majorBidi"/>
      <w:color w:val="0072AA" w:themeColor="accent1" w:themeShade="BF"/>
      <w:sz w:val="28"/>
      <w:szCs w:val="26"/>
    </w:rPr>
  </w:style>
  <w:style w:type="paragraph" w:styleId="Heading3">
    <w:name w:val="heading 3"/>
    <w:basedOn w:val="Normal"/>
    <w:next w:val="Normal"/>
    <w:link w:val="Heading3Char"/>
    <w:uiPriority w:val="9"/>
    <w:unhideWhenUsed/>
    <w:qFormat/>
    <w:rsid w:val="00ED0781"/>
    <w:pPr>
      <w:keepNext/>
      <w:keepLines/>
      <w:spacing w:before="240" w:after="120"/>
      <w:outlineLvl w:val="2"/>
    </w:pPr>
    <w:rPr>
      <w:rFonts w:asciiTheme="majorHAnsi" w:hAnsiTheme="majorHAnsi" w:eastAsiaTheme="majorEastAsia" w:cstheme="majorBidi"/>
      <w:color w:val="0072AA" w:themeColor="accent1" w:themeShade="B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basedOn w:val="Normal"/>
    <w:qFormat/>
    <w:rsid w:val="00B86791"/>
    <w:pPr>
      <w:spacing w:before="240" w:after="120" w:line="560" w:lineRule="exact"/>
      <w:outlineLvl w:val="1"/>
    </w:pPr>
    <w:rPr>
      <w:rFonts w:ascii="Arial" w:hAnsi="Arial" w:eastAsia="Calibri" w:cs="Arial"/>
      <w:color w:val="0F7EB4"/>
      <w:sz w:val="48"/>
      <w:szCs w:val="40"/>
    </w:rPr>
  </w:style>
  <w:style w:type="paragraph" w:styleId="VCAAHeading1" w:customStyle="1">
    <w:name w:val="VCAA Heading 1"/>
    <w:basedOn w:val="Normal"/>
    <w:qFormat/>
    <w:rsid w:val="00585660"/>
    <w:pPr>
      <w:spacing w:before="360" w:after="120" w:line="480" w:lineRule="exact"/>
      <w:contextualSpacing/>
      <w:outlineLvl w:val="2"/>
    </w:pPr>
    <w:rPr>
      <w:rFonts w:ascii="Arial" w:hAnsi="Arial" w:eastAsia="Calibri" w:cs="Arial"/>
      <w:color w:val="0F7EB4"/>
      <w:sz w:val="36"/>
      <w:szCs w:val="36"/>
    </w:rPr>
  </w:style>
  <w:style w:type="paragraph" w:styleId="VCAAHeading2" w:customStyle="1">
    <w:name w:val="VCAA Heading 2"/>
    <w:basedOn w:val="Normal"/>
    <w:next w:val="VCAAbody"/>
    <w:qFormat/>
    <w:rsid w:val="00585660"/>
    <w:pPr>
      <w:spacing w:before="320" w:after="120" w:line="400" w:lineRule="exact"/>
      <w:outlineLvl w:val="3"/>
    </w:pPr>
    <w:rPr>
      <w:rFonts w:ascii="Arial" w:hAnsi="Arial" w:eastAsia="Calibri" w:cs="Arial"/>
      <w:color w:val="0F7EB4"/>
      <w:sz w:val="28"/>
      <w:szCs w:val="28"/>
    </w:rPr>
  </w:style>
  <w:style w:type="paragraph" w:styleId="VCAAHeading3" w:customStyle="1">
    <w:name w:val="VCAA Heading 3"/>
    <w:basedOn w:val="VCAAHeading5"/>
    <w:next w:val="VCAAbody"/>
    <w:qFormat/>
    <w:rsid w:val="00BC5E79"/>
    <w:rPr>
      <w:b/>
      <w:bCs/>
      <w:color w:val="auto"/>
      <w:sz w:val="20"/>
    </w:rPr>
  </w:style>
  <w:style w:type="paragraph" w:styleId="VCAAbody" w:customStyle="1">
    <w:name w:val="VCAA body"/>
    <w:link w:val="VCAAbodyChar"/>
    <w:qFormat/>
    <w:rsid w:val="00BC5E79"/>
    <w:pPr>
      <w:spacing w:before="120" w:after="120" w:line="280" w:lineRule="exact"/>
    </w:pPr>
    <w:rPr>
      <w:rFonts w:ascii="Arial" w:hAnsi="Arial" w:cs="Arial"/>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495C8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B13D3B"/>
    <w:rPr>
      <w:color w:val="FFFFFF" w:themeColor="background1"/>
    </w:rPr>
  </w:style>
  <w:style w:type="paragraph" w:styleId="VCAAbullet" w:customStyle="1">
    <w:name w:val="VCAA bullet"/>
    <w:basedOn w:val="VCAAbody"/>
    <w:qFormat/>
    <w:rsid w:val="003667F7"/>
    <w:pPr>
      <w:numPr>
        <w:numId w:val="13"/>
      </w:numPr>
      <w:tabs>
        <w:tab w:val="left" w:pos="425"/>
      </w:tabs>
      <w:spacing w:before="60" w:after="60"/>
      <w:ind w:left="425" w:hanging="425"/>
      <w:contextualSpacing/>
    </w:pPr>
    <w:rPr>
      <w:rFonts w:eastAsia="Times New Roman"/>
      <w:kern w:val="22"/>
      <w:lang w:val="en-GB" w:eastAsia="ja-JP"/>
    </w:rPr>
  </w:style>
  <w:style w:type="paragraph" w:styleId="VCAAbulletlevel2" w:customStyle="1">
    <w:name w:val="VCAA bullet level 2"/>
    <w:basedOn w:val="VCAAbullet"/>
    <w:qFormat/>
    <w:rsid w:val="00DE51DB"/>
    <w:pPr>
      <w:numPr>
        <w:numId w:val="2"/>
      </w:numPr>
      <w:ind w:left="850" w:hanging="425"/>
    </w:pPr>
  </w:style>
  <w:style w:type="paragraph" w:styleId="VCAAnumbers" w:customStyle="1">
    <w:name w:val="VCAA numbers"/>
    <w:basedOn w:val="VCAAbullet"/>
    <w:qFormat/>
    <w:rsid w:val="0035293F"/>
    <w:pPr>
      <w:numPr>
        <w:numId w:val="3"/>
      </w:numPr>
      <w:ind w:left="425" w:hanging="425"/>
    </w:pPr>
    <w:rPr>
      <w:lang w:val="en-US"/>
    </w:rPr>
  </w:style>
  <w:style w:type="paragraph" w:styleId="VCAAtablecondensedbullet" w:customStyle="1">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styleId="VCAAcaptionsandfootnotes" w:customStyle="1">
    <w:name w:val="VCAA captions and footnotes"/>
    <w:basedOn w:val="VCAAbody"/>
    <w:qFormat/>
    <w:rsid w:val="00153AD2"/>
    <w:pPr>
      <w:spacing w:after="360"/>
    </w:pPr>
    <w:rPr>
      <w:sz w:val="18"/>
      <w:szCs w:val="18"/>
    </w:rPr>
  </w:style>
  <w:style w:type="paragraph" w:styleId="VCAAHeading5" w:customStyle="1">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Yu Gothic UI Semilight" w:hAnsi="@Yu Gothic UI Semilight"/>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495C80"/>
    <w:pPr>
      <w:numPr>
        <w:numId w:val="5"/>
      </w:numPr>
      <w:ind w:left="850" w:hanging="425"/>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Yu Gothic UI Semilight" w:hAnsi="@Yu Gothic UI Semilight"/>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VCAAHeading1"/>
    <w:qFormat/>
    <w:rsid w:val="00B86791"/>
    <w:pPr>
      <w:spacing w:before="0" w:line="520" w:lineRule="exact"/>
    </w:pPr>
    <w:rPr>
      <w:sz w:val="44"/>
      <w:szCs w:val="44"/>
    </w:rPr>
  </w:style>
  <w:style w:type="paragraph" w:styleId="VCAAfigures" w:customStyle="1">
    <w:name w:val="VCAA figures"/>
    <w:basedOn w:val="VCAAbody"/>
    <w:link w:val="VCAAfiguresChar"/>
    <w:qFormat/>
    <w:rsid w:val="00425DFE"/>
    <w:pPr>
      <w:spacing w:line="240" w:lineRule="auto"/>
      <w:jc w:val="center"/>
    </w:pPr>
    <w:rPr>
      <w:noProof/>
    </w:rPr>
  </w:style>
  <w:style w:type="character" w:styleId="VCAAbodyChar" w:customStyle="1">
    <w:name w:val="VCAA body Char"/>
    <w:basedOn w:val="DefaultParagraphFont"/>
    <w:link w:val="VCAAbody"/>
    <w:rsid w:val="00BC5E79"/>
    <w:rPr>
      <w:rFonts w:ascii="Arial" w:hAnsi="Arial" w:cs="Arial"/>
      <w:sz w:val="20"/>
    </w:rPr>
  </w:style>
  <w:style w:type="character" w:styleId="VCAAfiguresChar" w:customStyle="1">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styleId="CommentTextChar" w:customStyle="1">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styleId="CommentSubjectChar" w:customStyle="1">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paragraph" w:styleId="ListParagraph">
    <w:name w:val="List Paragraph"/>
    <w:basedOn w:val="Normal"/>
    <w:uiPriority w:val="34"/>
    <w:qFormat/>
    <w:rsid w:val="003D0647"/>
    <w:pPr>
      <w:ind w:left="720"/>
      <w:contextualSpacing/>
    </w:pPr>
  </w:style>
  <w:style w:type="paragraph" w:styleId="Revision">
    <w:name w:val="Revision"/>
    <w:hidden/>
    <w:uiPriority w:val="99"/>
    <w:semiHidden/>
    <w:rsid w:val="00891ECF"/>
    <w:pPr>
      <w:spacing w:after="0" w:line="240" w:lineRule="auto"/>
    </w:pPr>
  </w:style>
  <w:style w:type="character" w:styleId="Mention">
    <w:name w:val="Mention"/>
    <w:basedOn w:val="DefaultParagraphFont"/>
    <w:uiPriority w:val="99"/>
    <w:unhideWhenUsed/>
    <w:rsid w:val="0039627D"/>
    <w:rPr>
      <w:color w:val="2B579A"/>
      <w:shd w:val="clear" w:color="auto" w:fill="E1DFDD"/>
    </w:rPr>
  </w:style>
  <w:style w:type="character" w:styleId="Heading1Char" w:customStyle="1">
    <w:name w:val="Heading 1 Char"/>
    <w:basedOn w:val="DefaultParagraphFont"/>
    <w:link w:val="Heading1"/>
    <w:uiPriority w:val="9"/>
    <w:rsid w:val="00B86791"/>
    <w:rPr>
      <w:rFonts w:ascii="Arial" w:hAnsi="Arial" w:eastAsiaTheme="majorEastAsia" w:cstheme="majorBidi"/>
      <w:color w:val="0072AA" w:themeColor="accent1" w:themeShade="BF"/>
      <w:sz w:val="36"/>
      <w:szCs w:val="32"/>
      <w:lang w:val="en-AU"/>
    </w:rPr>
  </w:style>
  <w:style w:type="character" w:styleId="Heading2Char" w:customStyle="1">
    <w:name w:val="Heading 2 Char"/>
    <w:basedOn w:val="DefaultParagraphFont"/>
    <w:link w:val="Heading2"/>
    <w:uiPriority w:val="9"/>
    <w:semiHidden/>
    <w:rsid w:val="00B86791"/>
    <w:rPr>
      <w:rFonts w:ascii="Arial" w:hAnsi="Arial" w:eastAsiaTheme="majorEastAsia" w:cstheme="majorBidi"/>
      <w:color w:val="0072AA" w:themeColor="accent1" w:themeShade="BF"/>
      <w:sz w:val="28"/>
      <w:szCs w:val="26"/>
      <w:lang w:val="en-AU"/>
    </w:rPr>
  </w:style>
  <w:style w:type="character" w:styleId="Heading3Char" w:customStyle="1">
    <w:name w:val="Heading 3 Char"/>
    <w:basedOn w:val="DefaultParagraphFont"/>
    <w:link w:val="Heading3"/>
    <w:uiPriority w:val="9"/>
    <w:rsid w:val="00ED0781"/>
    <w:rPr>
      <w:rFonts w:asciiTheme="majorHAnsi" w:hAnsiTheme="majorHAnsi" w:eastAsiaTheme="majorEastAsia" w:cstheme="majorBidi"/>
      <w:color w:val="0072AA" w:themeColor="accent1" w:themeShade="BF"/>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vcaa.vic.edu.au/assessment/f-10assessment/formative-assessment/Pages/default.aspx"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5D7B82A14D64389B8D30B1A10507A40"/>
        <w:category>
          <w:name w:val="General"/>
          <w:gallery w:val="placeholder"/>
        </w:category>
        <w:types>
          <w:type w:val="bbPlcHdr"/>
        </w:types>
        <w:behaviors>
          <w:behavior w:val="content"/>
        </w:behaviors>
        <w:guid w:val="{BB8974BC-FE8D-4173-A475-EA89C9D0E569}"/>
      </w:docPartPr>
      <w:docPartBody>
        <w:p w:rsidR="00F15909" w:rsidP="00F15909" w:rsidRDefault="00F15909">
          <w:pPr>
            <w:pStyle w:val="65D7B82A14D64389B8D30B1A10507A40"/>
          </w:pPr>
          <w:r>
            <w:rPr>
              <w:rStyle w:val="PlaceholderText"/>
            </w:rPr>
            <w:t>Click or tap here to enter text.</w:t>
          </w:r>
        </w:p>
      </w:docPartBody>
    </w:docPart>
    <w:docPart>
      <w:docPartPr>
        <w:name w:val="C436750ACE014212AD2327312EA80179"/>
        <w:category>
          <w:name w:val="General"/>
          <w:gallery w:val="placeholder"/>
        </w:category>
        <w:types>
          <w:type w:val="bbPlcHdr"/>
        </w:types>
        <w:behaviors>
          <w:behavior w:val="content"/>
        </w:behaviors>
        <w:guid w:val="{DA7D07A0-30DB-4A0D-9C55-B8D650521C23}"/>
      </w:docPartPr>
      <w:docPartBody>
        <w:p w:rsidR="00F15909" w:rsidP="00F15909" w:rsidRDefault="00F15909">
          <w:pPr>
            <w:pStyle w:val="C436750ACE014212AD2327312EA80179"/>
          </w:pPr>
          <w:r>
            <w:rPr>
              <w:rStyle w:val="PlaceholderText"/>
            </w:rPr>
            <w:t>Click or tap here to enter text.</w:t>
          </w:r>
        </w:p>
      </w:docPartBody>
    </w:docPart>
    <w:docPart>
      <w:docPartPr>
        <w:name w:val="C556263A6198426C9AFD5309E096DB30"/>
        <w:category>
          <w:name w:val="General"/>
          <w:gallery w:val="placeholder"/>
        </w:category>
        <w:types>
          <w:type w:val="bbPlcHdr"/>
        </w:types>
        <w:behaviors>
          <w:behavior w:val="content"/>
        </w:behaviors>
        <w:guid w:val="{C82EC73F-014D-418E-8C47-96E47B6C0992}"/>
      </w:docPartPr>
      <w:docPartBody>
        <w:p w:rsidR="00F15909" w:rsidP="00F15909" w:rsidRDefault="00F15909">
          <w:pPr>
            <w:pStyle w:val="C556263A6198426C9AFD5309E096DB30"/>
          </w:pPr>
          <w:r>
            <w:rPr>
              <w:rStyle w:val="PlaceholderText"/>
            </w:rPr>
            <w:t>Click or tap here to enter text.</w:t>
          </w:r>
        </w:p>
      </w:docPartBody>
    </w:docPart>
    <w:docPart>
      <w:docPartPr>
        <w:name w:val="6895BD62EEF1400FA2B26C207A290858"/>
        <w:category>
          <w:name w:val="General"/>
          <w:gallery w:val="placeholder"/>
        </w:category>
        <w:types>
          <w:type w:val="bbPlcHdr"/>
        </w:types>
        <w:behaviors>
          <w:behavior w:val="content"/>
        </w:behaviors>
        <w:guid w:val="{953C49CD-B64C-48CB-A102-6C7E5194D675}"/>
      </w:docPartPr>
      <w:docPartBody>
        <w:p w:rsidR="00F15909" w:rsidP="00F15909" w:rsidRDefault="00F15909">
          <w:pPr>
            <w:pStyle w:val="6895BD62EEF1400FA2B26C207A290858"/>
          </w:pPr>
          <w:r>
            <w:rPr>
              <w:rStyle w:val="PlaceholderText"/>
            </w:rPr>
            <w:t>Click or tap here to enter text.</w:t>
          </w:r>
        </w:p>
      </w:docPartBody>
    </w:docPart>
    <w:docPart>
      <w:docPartPr>
        <w:name w:val="24D46848F9E18B44A71B585F1AEAE042"/>
        <w:category>
          <w:name w:val="General"/>
          <w:gallery w:val="placeholder"/>
        </w:category>
        <w:types>
          <w:type w:val="bbPlcHdr"/>
        </w:types>
        <w:behaviors>
          <w:behavior w:val="content"/>
        </w:behaviors>
        <w:guid w:val="{804F7299-3799-534E-A3BB-7E73613B3B46}"/>
      </w:docPartPr>
      <w:docPartBody>
        <w:p w:rsidR="00107775" w:rsidP="00107775" w:rsidRDefault="00107775">
          <w:pPr>
            <w:pStyle w:val="24D46848F9E18B44A71B585F1AEAE042"/>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0A29"/>
    <w:rsid w:val="000F536D"/>
    <w:rsid w:val="00107775"/>
    <w:rsid w:val="001C603A"/>
    <w:rsid w:val="002B57EC"/>
    <w:rsid w:val="00316883"/>
    <w:rsid w:val="00340AF5"/>
    <w:rsid w:val="00351100"/>
    <w:rsid w:val="003C739B"/>
    <w:rsid w:val="00473940"/>
    <w:rsid w:val="004A7701"/>
    <w:rsid w:val="00574132"/>
    <w:rsid w:val="005A642C"/>
    <w:rsid w:val="005C1EDB"/>
    <w:rsid w:val="005C1F42"/>
    <w:rsid w:val="005E5272"/>
    <w:rsid w:val="00601D0B"/>
    <w:rsid w:val="006066AE"/>
    <w:rsid w:val="006111AF"/>
    <w:rsid w:val="00632040"/>
    <w:rsid w:val="00661BE2"/>
    <w:rsid w:val="006C706E"/>
    <w:rsid w:val="00705F31"/>
    <w:rsid w:val="0077738D"/>
    <w:rsid w:val="00812E9C"/>
    <w:rsid w:val="00817D76"/>
    <w:rsid w:val="008764EE"/>
    <w:rsid w:val="008F1ABA"/>
    <w:rsid w:val="00916CB7"/>
    <w:rsid w:val="009325D2"/>
    <w:rsid w:val="0096224D"/>
    <w:rsid w:val="009B564F"/>
    <w:rsid w:val="00A321B1"/>
    <w:rsid w:val="00A6736F"/>
    <w:rsid w:val="00AA588C"/>
    <w:rsid w:val="00AC7F6A"/>
    <w:rsid w:val="00B50EFA"/>
    <w:rsid w:val="00BA260A"/>
    <w:rsid w:val="00BA5AFA"/>
    <w:rsid w:val="00BE0E6F"/>
    <w:rsid w:val="00D52D96"/>
    <w:rsid w:val="00DA769D"/>
    <w:rsid w:val="00E625C2"/>
    <w:rsid w:val="00E6699E"/>
    <w:rsid w:val="00E83151"/>
    <w:rsid w:val="00EB79B4"/>
    <w:rsid w:val="00EE1584"/>
    <w:rsid w:val="00F15909"/>
    <w:rsid w:val="00F31438"/>
    <w:rsid w:val="00F378D6"/>
    <w:rsid w:val="00F415F5"/>
    <w:rsid w:val="00F44891"/>
    <w:rsid w:val="00F7168D"/>
    <w:rsid w:val="00FD04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775"/>
  </w:style>
  <w:style w:type="paragraph" w:customStyle="1" w:styleId="A8C39B39ED9FB94FBDEAEED12CD16B85">
    <w:name w:val="A8C39B39ED9FB94FBDEAEED12CD16B85"/>
  </w:style>
  <w:style w:type="paragraph" w:customStyle="1" w:styleId="65D7B82A14D64389B8D30B1A10507A40">
    <w:name w:val="65D7B82A14D64389B8D30B1A10507A40"/>
    <w:rsid w:val="00F15909"/>
    <w:pPr>
      <w:spacing w:after="160" w:line="259" w:lineRule="auto"/>
    </w:pPr>
    <w:rPr>
      <w:kern w:val="2"/>
      <w:sz w:val="22"/>
      <w:szCs w:val="22"/>
      <w:lang w:eastAsia="en-AU"/>
      <w14:ligatures w14:val="standardContextual"/>
    </w:rPr>
  </w:style>
  <w:style w:type="paragraph" w:customStyle="1" w:styleId="C436750ACE014212AD2327312EA80179">
    <w:name w:val="C436750ACE014212AD2327312EA80179"/>
    <w:rsid w:val="00F15909"/>
    <w:pPr>
      <w:spacing w:after="160" w:line="259" w:lineRule="auto"/>
    </w:pPr>
    <w:rPr>
      <w:kern w:val="2"/>
      <w:sz w:val="22"/>
      <w:szCs w:val="22"/>
      <w:lang w:eastAsia="en-AU"/>
      <w14:ligatures w14:val="standardContextual"/>
    </w:rPr>
  </w:style>
  <w:style w:type="paragraph" w:customStyle="1" w:styleId="C556263A6198426C9AFD5309E096DB30">
    <w:name w:val="C556263A6198426C9AFD5309E096DB30"/>
    <w:rsid w:val="00F15909"/>
    <w:pPr>
      <w:spacing w:after="160" w:line="259" w:lineRule="auto"/>
    </w:pPr>
    <w:rPr>
      <w:kern w:val="2"/>
      <w:sz w:val="22"/>
      <w:szCs w:val="22"/>
      <w:lang w:eastAsia="en-AU"/>
      <w14:ligatures w14:val="standardContextual"/>
    </w:rPr>
  </w:style>
  <w:style w:type="paragraph" w:customStyle="1" w:styleId="6895BD62EEF1400FA2B26C207A290858">
    <w:name w:val="6895BD62EEF1400FA2B26C207A290858"/>
    <w:rsid w:val="00F15909"/>
    <w:pPr>
      <w:spacing w:after="160" w:line="259" w:lineRule="auto"/>
    </w:pPr>
    <w:rPr>
      <w:kern w:val="2"/>
      <w:sz w:val="22"/>
      <w:szCs w:val="22"/>
      <w:lang w:eastAsia="en-AU"/>
      <w14:ligatures w14:val="standardContextual"/>
    </w:rPr>
  </w:style>
  <w:style w:type="paragraph" w:customStyle="1" w:styleId="24D46848F9E18B44A71B585F1AEAE042">
    <w:name w:val="24D46848F9E18B44A71B585F1AEAE042"/>
    <w:rsid w:val="00107775"/>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
        <AccountId xsi:nil="true"/>
        <AccountType/>
      </UserInfo>
    </SharedWithUsers>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B9438-18D3-4EC4-8D66-519CDAF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21907e44-c885-4190-82ed-bb8a63b8a28a"/>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67e1db73-ac97-4842-acda-8d436d9fa6ab"/>
    <ds:schemaRef ds:uri="http://www.w3.org/XML/1998/namespace"/>
    <ds:schemaRef ds:uri="http://purl.org/dc/dcmitype/"/>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Community wellbeing campaign project on mental health</dc:title>
  <dc:subject/>
  <dc:creator>Derek Tolan</dc:creator>
  <cp:keywords>Health and Physical Education, Version 2.0, assessment</cp:keywords>
  <dc:description>19 August 2025</dc:description>
  <cp:lastModifiedBy>Lauren Perkins</cp:lastModifiedBy>
  <cp:revision>31</cp:revision>
  <cp:lastPrinted>2015-05-15T02:36:00Z</cp:lastPrinted>
  <dcterms:created xsi:type="dcterms:W3CDTF">2025-07-03T02:11:00Z</dcterms:created>
  <dcterms:modified xsi:type="dcterms:W3CDTF">2025-10-14T04:40:55Z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Order">
    <vt:i4>430700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4712a5b80bd21eb73a2ba5705cec8f71ffb74af856cdefcd4def43498f6a9ddb</vt:lpwstr>
  </property>
  <property fmtid="{D5CDD505-2E9C-101B-9397-08002B2CF9AE}" pid="12" name="ClassificationContentMarkingHeaderShapeIds">
    <vt:lpwstr>2ff5817d,21400099,32d0c210</vt:lpwstr>
  </property>
  <property fmtid="{D5CDD505-2E9C-101B-9397-08002B2CF9AE}" pid="13" name="ClassificationContentMarkingHeaderFontProps">
    <vt:lpwstr>#ff0000,14,Calibri</vt:lpwstr>
  </property>
  <property fmtid="{D5CDD505-2E9C-101B-9397-08002B2CF9AE}" pid="14" name="ClassificationContentMarkingHeaderText">
    <vt:lpwstr>OFFICIAL</vt:lpwstr>
  </property>
  <property fmtid="{D5CDD505-2E9C-101B-9397-08002B2CF9AE}" pid="15" name="MSIP_Label_8d1a0ea4-6344-45fe-bd17-9bfc2ab6afb4_Enabled">
    <vt:lpwstr>true</vt:lpwstr>
  </property>
  <property fmtid="{D5CDD505-2E9C-101B-9397-08002B2CF9AE}" pid="16" name="MSIP_Label_8d1a0ea4-6344-45fe-bd17-9bfc2ab6afb4_SetDate">
    <vt:lpwstr>2025-06-04T02:39:16Z</vt:lpwstr>
  </property>
  <property fmtid="{D5CDD505-2E9C-101B-9397-08002B2CF9AE}" pid="17" name="MSIP_Label_8d1a0ea4-6344-45fe-bd17-9bfc2ab6afb4_Method">
    <vt:lpwstr>Standard</vt:lpwstr>
  </property>
  <property fmtid="{D5CDD505-2E9C-101B-9397-08002B2CF9AE}" pid="18" name="MSIP_Label_8d1a0ea4-6344-45fe-bd17-9bfc2ab6afb4_Name">
    <vt:lpwstr>OFFICIAL</vt:lpwstr>
  </property>
  <property fmtid="{D5CDD505-2E9C-101B-9397-08002B2CF9AE}" pid="19" name="MSIP_Label_8d1a0ea4-6344-45fe-bd17-9bfc2ab6afb4_SiteId">
    <vt:lpwstr>fe26127b-78ee-42c7-803e-4d67c0488cf9</vt:lpwstr>
  </property>
  <property fmtid="{D5CDD505-2E9C-101B-9397-08002B2CF9AE}" pid="20" name="MSIP_Label_8d1a0ea4-6344-45fe-bd17-9bfc2ab6afb4_ActionId">
    <vt:lpwstr>df5b96a0-a6d6-43f8-ab0d-5b0cc1261ae1</vt:lpwstr>
  </property>
  <property fmtid="{D5CDD505-2E9C-101B-9397-08002B2CF9AE}" pid="21" name="MSIP_Label_8d1a0ea4-6344-45fe-bd17-9bfc2ab6afb4_ContentBits">
    <vt:lpwstr>1</vt:lpwstr>
  </property>
</Properties>
</file>