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E525F06" w:rsidR="00F4525C" w:rsidRPr="00B27654" w:rsidRDefault="008D7A13" w:rsidP="009F119C">
          <w:pPr>
            <w:pStyle w:val="VCAADocumenttitle"/>
            <w:rPr>
              <w:b w:val="0"/>
              <w:bCs w:val="0"/>
              <w:noProof w:val="0"/>
              <w:sz w:val="40"/>
              <w:szCs w:val="40"/>
            </w:rPr>
          </w:pPr>
          <w:r w:rsidRPr="00B27654">
            <w:rPr>
              <w:b w:val="0"/>
              <w:bCs w:val="0"/>
              <w:noProof w:val="0"/>
              <w:sz w:val="40"/>
              <w:szCs w:val="40"/>
            </w:rPr>
            <w:t>English</w:t>
          </w:r>
          <w:r w:rsidR="001C7F3E" w:rsidRPr="00B27654">
            <w:rPr>
              <w:b w:val="0"/>
              <w:bCs w:val="0"/>
              <w:noProof w:val="0"/>
              <w:sz w:val="40"/>
              <w:szCs w:val="40"/>
            </w:rPr>
            <w:t xml:space="preserve"> scope and sequence</w:t>
          </w:r>
          <w:r w:rsidR="001449C3" w:rsidRPr="00B27654">
            <w:rPr>
              <w:b w:val="0"/>
              <w:bCs w:val="0"/>
              <w:noProof w:val="0"/>
              <w:sz w:val="40"/>
              <w:szCs w:val="40"/>
            </w:rPr>
            <w:t xml:space="preserve"> </w:t>
          </w:r>
          <w:r w:rsidR="009326C4" w:rsidRPr="00B27654">
            <w:rPr>
              <w:b w:val="0"/>
              <w:bCs w:val="0"/>
              <w:noProof w:val="0"/>
              <w:sz w:val="40"/>
              <w:szCs w:val="40"/>
            </w:rPr>
            <w:t>– Foundation to Level 6</w:t>
          </w:r>
          <w:r w:rsidR="00B047F8" w:rsidRPr="00B27654">
            <w:rPr>
              <w:b w:val="0"/>
              <w:bCs w:val="0"/>
              <w:noProof w:val="0"/>
              <w:sz w:val="40"/>
              <w:szCs w:val="40"/>
            </w:rPr>
            <w:t xml:space="preserve"> content descriptions (by strand)</w:t>
          </w:r>
        </w:p>
      </w:sdtContent>
    </w:sdt>
    <w:p w14:paraId="21407E36" w14:textId="2884CBDF" w:rsidR="009326C4" w:rsidRPr="00B27654" w:rsidRDefault="009326C4" w:rsidP="009326C4">
      <w:pPr>
        <w:pStyle w:val="Heading2"/>
      </w:pPr>
      <w:r w:rsidRPr="00B27654">
        <w:t xml:space="preserve">Strand: </w:t>
      </w:r>
      <w:r w:rsidR="00E05A2B" w:rsidRPr="00B27654">
        <w:t>Language</w:t>
      </w:r>
    </w:p>
    <w:tbl>
      <w:tblPr>
        <w:tblStyle w:val="TableGrid"/>
        <w:tblW w:w="22534" w:type="dxa"/>
        <w:tblLook w:val="04A0" w:firstRow="1" w:lastRow="0" w:firstColumn="1" w:lastColumn="0" w:noHBand="0" w:noVBand="1"/>
        <w:tblCaption w:val="Language strand Foundation to Level 6 content descriptions, showing sequencing of content"/>
      </w:tblPr>
      <w:tblGrid>
        <w:gridCol w:w="3219"/>
        <w:gridCol w:w="3219"/>
        <w:gridCol w:w="3219"/>
        <w:gridCol w:w="3219"/>
        <w:gridCol w:w="3219"/>
        <w:gridCol w:w="3219"/>
        <w:gridCol w:w="3220"/>
      </w:tblGrid>
      <w:tr w:rsidR="009326C4" w:rsidRPr="00B27654" w14:paraId="3C4EB7DC" w14:textId="77777777" w:rsidTr="00FD3C29">
        <w:trPr>
          <w:tblHeader/>
        </w:trPr>
        <w:tc>
          <w:tcPr>
            <w:tcW w:w="3219" w:type="dxa"/>
            <w:shd w:val="clear" w:color="auto" w:fill="0072AA" w:themeFill="accent1" w:themeFillShade="BF"/>
            <w:vAlign w:val="center"/>
          </w:tcPr>
          <w:p w14:paraId="7DF2EB35" w14:textId="0D539C2D" w:rsidR="009326C4" w:rsidRPr="00B27654" w:rsidRDefault="009326C4" w:rsidP="0029316D">
            <w:pPr>
              <w:pStyle w:val="VCAAtablecondensedheading"/>
              <w:jc w:val="center"/>
              <w:rPr>
                <w:b/>
                <w:bCs/>
                <w:color w:val="FFFFFF" w:themeColor="background1"/>
                <w:lang w:val="en-AU"/>
              </w:rPr>
            </w:pPr>
            <w:r w:rsidRPr="00B27654">
              <w:rPr>
                <w:b/>
                <w:bCs/>
                <w:color w:val="FFFFFF" w:themeColor="background1"/>
                <w:lang w:val="en-AU"/>
              </w:rPr>
              <w:t>Foundation</w:t>
            </w:r>
          </w:p>
        </w:tc>
        <w:tc>
          <w:tcPr>
            <w:tcW w:w="3219" w:type="dxa"/>
            <w:shd w:val="clear" w:color="auto" w:fill="0072AA" w:themeFill="accent1" w:themeFillShade="BF"/>
            <w:vAlign w:val="center"/>
          </w:tcPr>
          <w:p w14:paraId="6B365B05" w14:textId="660454E0" w:rsidR="009326C4" w:rsidRPr="00B27654" w:rsidRDefault="009326C4" w:rsidP="0029316D">
            <w:pPr>
              <w:pStyle w:val="VCAAtablecondensedheading"/>
              <w:jc w:val="center"/>
              <w:rPr>
                <w:b/>
                <w:bCs/>
                <w:color w:val="FFFFFF" w:themeColor="background1"/>
                <w:lang w:val="en-AU"/>
              </w:rPr>
            </w:pPr>
            <w:r w:rsidRPr="00B27654">
              <w:rPr>
                <w:b/>
                <w:bCs/>
                <w:color w:val="FFFFFF" w:themeColor="background1"/>
                <w:lang w:val="en-AU"/>
              </w:rPr>
              <w:t>Level 1</w:t>
            </w:r>
          </w:p>
        </w:tc>
        <w:tc>
          <w:tcPr>
            <w:tcW w:w="3219" w:type="dxa"/>
            <w:shd w:val="clear" w:color="auto" w:fill="0072AA" w:themeFill="accent1" w:themeFillShade="BF"/>
            <w:vAlign w:val="center"/>
          </w:tcPr>
          <w:p w14:paraId="1F4EB7F1" w14:textId="48E1CF61" w:rsidR="009326C4" w:rsidRPr="00B27654" w:rsidRDefault="009326C4" w:rsidP="0029316D">
            <w:pPr>
              <w:pStyle w:val="VCAAtablecondensedheading"/>
              <w:jc w:val="center"/>
              <w:rPr>
                <w:b/>
                <w:bCs/>
                <w:color w:val="FFFFFF" w:themeColor="background1"/>
                <w:lang w:val="en-AU"/>
              </w:rPr>
            </w:pPr>
            <w:r w:rsidRPr="00B27654">
              <w:rPr>
                <w:b/>
                <w:bCs/>
                <w:color w:val="FFFFFF" w:themeColor="background1"/>
                <w:lang w:val="en-AU"/>
              </w:rPr>
              <w:t>Level 2</w:t>
            </w:r>
          </w:p>
        </w:tc>
        <w:tc>
          <w:tcPr>
            <w:tcW w:w="3219" w:type="dxa"/>
            <w:shd w:val="clear" w:color="auto" w:fill="0072AA" w:themeFill="accent1" w:themeFillShade="BF"/>
            <w:vAlign w:val="center"/>
          </w:tcPr>
          <w:p w14:paraId="29F36C66" w14:textId="24946527" w:rsidR="009326C4" w:rsidRPr="00B27654" w:rsidRDefault="009326C4" w:rsidP="0029316D">
            <w:pPr>
              <w:pStyle w:val="VCAAtablecondensedheading"/>
              <w:jc w:val="center"/>
              <w:rPr>
                <w:b/>
                <w:bCs/>
                <w:color w:val="FFFFFF" w:themeColor="background1"/>
                <w:lang w:val="en-AU"/>
              </w:rPr>
            </w:pPr>
            <w:r w:rsidRPr="00B27654">
              <w:rPr>
                <w:b/>
                <w:bCs/>
                <w:color w:val="FFFFFF" w:themeColor="background1"/>
                <w:lang w:val="en-AU"/>
              </w:rPr>
              <w:t>Level 3</w:t>
            </w:r>
          </w:p>
        </w:tc>
        <w:tc>
          <w:tcPr>
            <w:tcW w:w="3219" w:type="dxa"/>
            <w:shd w:val="clear" w:color="auto" w:fill="0072AA" w:themeFill="accent1" w:themeFillShade="BF"/>
            <w:vAlign w:val="center"/>
          </w:tcPr>
          <w:p w14:paraId="7A924258" w14:textId="131F2CDB" w:rsidR="009326C4" w:rsidRPr="00B27654" w:rsidRDefault="009326C4" w:rsidP="0029316D">
            <w:pPr>
              <w:pStyle w:val="VCAAtablecondensedheading"/>
              <w:jc w:val="center"/>
              <w:rPr>
                <w:b/>
                <w:bCs/>
                <w:color w:val="FFFFFF" w:themeColor="background1"/>
                <w:lang w:val="en-AU"/>
              </w:rPr>
            </w:pPr>
            <w:r w:rsidRPr="00B27654">
              <w:rPr>
                <w:b/>
                <w:bCs/>
                <w:color w:val="FFFFFF" w:themeColor="background1"/>
                <w:lang w:val="en-AU"/>
              </w:rPr>
              <w:t xml:space="preserve">Level 4 </w:t>
            </w:r>
          </w:p>
        </w:tc>
        <w:tc>
          <w:tcPr>
            <w:tcW w:w="3219" w:type="dxa"/>
            <w:shd w:val="clear" w:color="auto" w:fill="0072AA" w:themeFill="accent1" w:themeFillShade="BF"/>
            <w:vAlign w:val="center"/>
          </w:tcPr>
          <w:p w14:paraId="58081A23" w14:textId="4A762251" w:rsidR="009326C4" w:rsidRPr="00B27654" w:rsidRDefault="009326C4" w:rsidP="0029316D">
            <w:pPr>
              <w:pStyle w:val="VCAAtablecondensedheading"/>
              <w:jc w:val="center"/>
              <w:rPr>
                <w:b/>
                <w:bCs/>
                <w:color w:val="FFFFFF" w:themeColor="background1"/>
                <w:lang w:val="en-AU"/>
              </w:rPr>
            </w:pPr>
            <w:r w:rsidRPr="00B27654">
              <w:rPr>
                <w:b/>
                <w:bCs/>
                <w:color w:val="FFFFFF" w:themeColor="background1"/>
                <w:lang w:val="en-AU"/>
              </w:rPr>
              <w:t>Level 5</w:t>
            </w:r>
          </w:p>
        </w:tc>
        <w:tc>
          <w:tcPr>
            <w:tcW w:w="3220" w:type="dxa"/>
            <w:shd w:val="clear" w:color="auto" w:fill="0072AA" w:themeFill="accent1" w:themeFillShade="BF"/>
            <w:vAlign w:val="center"/>
          </w:tcPr>
          <w:p w14:paraId="49DF8768" w14:textId="4B733303" w:rsidR="009326C4" w:rsidRPr="00B27654" w:rsidRDefault="009326C4" w:rsidP="0029316D">
            <w:pPr>
              <w:pStyle w:val="VCAAtablecondensedheading"/>
              <w:jc w:val="center"/>
              <w:rPr>
                <w:b/>
                <w:bCs/>
                <w:color w:val="FFFFFF" w:themeColor="background1"/>
                <w:lang w:val="en-AU"/>
              </w:rPr>
            </w:pPr>
            <w:r w:rsidRPr="00B27654">
              <w:rPr>
                <w:b/>
                <w:bCs/>
                <w:color w:val="FFFFFF" w:themeColor="background1"/>
                <w:lang w:val="en-AU"/>
              </w:rPr>
              <w:t>Level 6</w:t>
            </w:r>
          </w:p>
        </w:tc>
      </w:tr>
      <w:tr w:rsidR="009720E0" w:rsidRPr="00B27654" w14:paraId="024DA849" w14:textId="77777777" w:rsidTr="00FD3C29">
        <w:trPr>
          <w:trHeight w:val="454"/>
        </w:trPr>
        <w:tc>
          <w:tcPr>
            <w:tcW w:w="22534" w:type="dxa"/>
            <w:gridSpan w:val="7"/>
            <w:shd w:val="clear" w:color="auto" w:fill="F2F2F2" w:themeFill="background1" w:themeFillShade="F2"/>
          </w:tcPr>
          <w:p w14:paraId="19A24C16" w14:textId="429BAB42" w:rsidR="009720E0" w:rsidRPr="00B27654" w:rsidRDefault="00E05A2B" w:rsidP="00E05A2B">
            <w:pPr>
              <w:pStyle w:val="VCAAtableheadingsub-strand"/>
              <w:rPr>
                <w:noProof w:val="0"/>
              </w:rPr>
            </w:pPr>
            <w:bookmarkStart w:id="0" w:name="_Hlk146113915"/>
            <w:r w:rsidRPr="00B27654">
              <w:rPr>
                <w:noProof w:val="0"/>
              </w:rPr>
              <w:t>Sub-strand: Language for interacting with others</w:t>
            </w:r>
          </w:p>
        </w:tc>
      </w:tr>
      <w:tr w:rsidR="00FD3C29" w:rsidRPr="0017728F" w14:paraId="0DFEF067" w14:textId="77777777" w:rsidTr="00FD3C29">
        <w:trPr>
          <w:trHeight w:val="454"/>
        </w:trPr>
        <w:tc>
          <w:tcPr>
            <w:tcW w:w="22534" w:type="dxa"/>
            <w:gridSpan w:val="7"/>
          </w:tcPr>
          <w:p w14:paraId="6450E21A" w14:textId="77777777" w:rsidR="00FD3C29" w:rsidRPr="00DC1DBB" w:rsidRDefault="00FD3C29" w:rsidP="00031E7E">
            <w:pPr>
              <w:pStyle w:val="VCAAtableheadingsub-strand"/>
              <w:rPr>
                <w:b w:val="0"/>
                <w:bCs w:val="0"/>
                <w:i/>
                <w:iCs/>
                <w:noProof w:val="0"/>
              </w:rPr>
            </w:pPr>
            <w:bookmarkStart w:id="1" w:name="_Hlk168491772"/>
            <w:r w:rsidRPr="00DC1DBB">
              <w:rPr>
                <w:b w:val="0"/>
                <w:bCs w:val="0"/>
                <w:i/>
                <w:iCs/>
                <w:noProof w:val="0"/>
                <w:color w:val="808080" w:themeColor="background1" w:themeShade="80"/>
              </w:rPr>
              <w:t>Students learn to:</w:t>
            </w:r>
          </w:p>
        </w:tc>
      </w:tr>
      <w:bookmarkEnd w:id="0"/>
      <w:bookmarkEnd w:id="1"/>
      <w:tr w:rsidR="00A84C90" w:rsidRPr="00B27654" w14:paraId="584B54D0" w14:textId="77777777" w:rsidTr="00FD3C29">
        <w:trPr>
          <w:trHeight w:val="2108"/>
        </w:trPr>
        <w:tc>
          <w:tcPr>
            <w:tcW w:w="3219" w:type="dxa"/>
          </w:tcPr>
          <w:p w14:paraId="7A4C1713" w14:textId="77777777" w:rsidR="00A84C90" w:rsidRPr="00B27654" w:rsidRDefault="00A84C90" w:rsidP="003845A8">
            <w:pPr>
              <w:pStyle w:val="VCAAtabletextnarrow"/>
              <w:spacing w:before="60" w:after="60"/>
              <w:rPr>
                <w:rFonts w:cstheme="minorBidi"/>
                <w:iCs/>
                <w:lang w:val="en-AU"/>
              </w:rPr>
            </w:pPr>
            <w:r w:rsidRPr="00B27654">
              <w:rPr>
                <w:lang w:val="en-AU"/>
              </w:rPr>
              <w:t xml:space="preserve">explore how language is used differently at home and school depending on the relationships between people </w:t>
            </w:r>
          </w:p>
          <w:p w14:paraId="4904C6ED" w14:textId="541E21BF" w:rsidR="00A84C90" w:rsidRPr="00B27654" w:rsidRDefault="00A84C90" w:rsidP="003845A8">
            <w:pPr>
              <w:pStyle w:val="VCAAVC2curriculumcode"/>
              <w:spacing w:before="60" w:after="60"/>
            </w:pPr>
            <w:r w:rsidRPr="00B27654">
              <w:t>VC2EFLA01</w:t>
            </w:r>
          </w:p>
        </w:tc>
        <w:tc>
          <w:tcPr>
            <w:tcW w:w="3219" w:type="dxa"/>
          </w:tcPr>
          <w:p w14:paraId="4985D57D" w14:textId="77777777" w:rsidR="00A84C90" w:rsidRPr="00B27654" w:rsidRDefault="00A84C90" w:rsidP="003845A8">
            <w:pPr>
              <w:pStyle w:val="VCAAtabletextnarrow"/>
              <w:spacing w:before="60" w:after="60"/>
              <w:rPr>
                <w:lang w:val="en-AU"/>
              </w:rPr>
            </w:pPr>
            <w:r w:rsidRPr="00B27654">
              <w:rPr>
                <w:lang w:val="en-AU"/>
              </w:rPr>
              <w:t xml:space="preserve">explore how language, facial expressions and gestures are used to interact with others when asking for and providing information, making offers, exclaiming, requesting and giving commands </w:t>
            </w:r>
          </w:p>
          <w:p w14:paraId="5750408C" w14:textId="2E5BF1C1" w:rsidR="00A84C90" w:rsidRPr="00B27654" w:rsidRDefault="00A84C90" w:rsidP="003845A8">
            <w:pPr>
              <w:pStyle w:val="VCAAVC2curriculumcode"/>
              <w:spacing w:before="60" w:after="60"/>
            </w:pPr>
            <w:r w:rsidRPr="00B27654">
              <w:t>VC2E1LA01</w:t>
            </w:r>
          </w:p>
        </w:tc>
        <w:tc>
          <w:tcPr>
            <w:tcW w:w="3219" w:type="dxa"/>
          </w:tcPr>
          <w:p w14:paraId="5F195AB6" w14:textId="77777777" w:rsidR="00A84C90" w:rsidRPr="00B27654" w:rsidRDefault="00A84C90" w:rsidP="003845A8">
            <w:pPr>
              <w:pStyle w:val="VCAAtabletextnarrow"/>
              <w:spacing w:before="60" w:after="60"/>
              <w:rPr>
                <w:lang w:val="en-AU"/>
              </w:rPr>
            </w:pPr>
            <w:r w:rsidRPr="00B27654">
              <w:rPr>
                <w:lang w:val="en-AU"/>
              </w:rPr>
              <w:t xml:space="preserve">explore how interpersonal language choices vary depending on the context, including the different roles taken on in interactions </w:t>
            </w:r>
          </w:p>
          <w:p w14:paraId="3CC91B84" w14:textId="6AB9DF84" w:rsidR="00A84C90" w:rsidRPr="00B27654" w:rsidRDefault="00A84C90" w:rsidP="003845A8">
            <w:pPr>
              <w:pStyle w:val="VCAAVC2curriculumcode"/>
              <w:spacing w:before="60" w:after="60"/>
            </w:pPr>
            <w:r w:rsidRPr="00B27654">
              <w:t>VC2E2LA01</w:t>
            </w:r>
          </w:p>
        </w:tc>
        <w:tc>
          <w:tcPr>
            <w:tcW w:w="3219" w:type="dxa"/>
          </w:tcPr>
          <w:p w14:paraId="7D292730" w14:textId="77777777" w:rsidR="00A84C90" w:rsidRPr="00B27654" w:rsidRDefault="00A84C90" w:rsidP="003845A8">
            <w:pPr>
              <w:pStyle w:val="VCAAtabletextnarrow"/>
              <w:spacing w:before="60" w:after="60"/>
              <w:rPr>
                <w:iCs/>
                <w:lang w:val="en-AU"/>
              </w:rPr>
            </w:pPr>
            <w:r w:rsidRPr="00B27654">
              <w:rPr>
                <w:lang w:val="en-AU"/>
              </w:rPr>
              <w:t xml:space="preserve">understand that cooperation with others depends on shared understanding of social conventions, including turn-taking language, which vary according to the degree of formality </w:t>
            </w:r>
          </w:p>
          <w:p w14:paraId="0A317CEF" w14:textId="2ED1462A" w:rsidR="00A84C90" w:rsidRPr="00B27654" w:rsidRDefault="00A84C90" w:rsidP="003845A8">
            <w:pPr>
              <w:pStyle w:val="VCAAVC2curriculumcode"/>
              <w:spacing w:before="60" w:after="60"/>
            </w:pPr>
            <w:r w:rsidRPr="00B27654">
              <w:t>VC2E3LA01</w:t>
            </w:r>
          </w:p>
        </w:tc>
        <w:tc>
          <w:tcPr>
            <w:tcW w:w="3219" w:type="dxa"/>
          </w:tcPr>
          <w:p w14:paraId="65B7B205" w14:textId="77777777" w:rsidR="00A84C90" w:rsidRPr="00B27654" w:rsidRDefault="00A84C90" w:rsidP="003845A8">
            <w:pPr>
              <w:pStyle w:val="VCAAtabletextnarrow"/>
              <w:spacing w:before="60" w:after="60"/>
              <w:rPr>
                <w:iCs/>
                <w:lang w:val="en-AU"/>
              </w:rPr>
            </w:pPr>
            <w:r w:rsidRPr="00B27654">
              <w:rPr>
                <w:lang w:val="en-AU"/>
              </w:rPr>
              <w:t>understand how language is used to develop relationships in formal and informal situations</w:t>
            </w:r>
          </w:p>
          <w:p w14:paraId="27929878" w14:textId="53355257" w:rsidR="00A84C90" w:rsidRPr="00B27654" w:rsidRDefault="00A84C90" w:rsidP="003845A8">
            <w:pPr>
              <w:pStyle w:val="VCAAVC2curriculumcode"/>
              <w:spacing w:before="60" w:after="60"/>
            </w:pPr>
            <w:r w:rsidRPr="00B27654">
              <w:t>VC2E4LA01</w:t>
            </w:r>
          </w:p>
        </w:tc>
        <w:tc>
          <w:tcPr>
            <w:tcW w:w="3219" w:type="dxa"/>
          </w:tcPr>
          <w:p w14:paraId="614C0D10" w14:textId="77777777" w:rsidR="00A84C90" w:rsidRPr="00B27654" w:rsidRDefault="00A84C90" w:rsidP="003845A8">
            <w:pPr>
              <w:pStyle w:val="VCAAtabletextnarrow"/>
              <w:spacing w:before="60" w:after="60"/>
              <w:rPr>
                <w:iCs/>
                <w:lang w:val="en-AU"/>
              </w:rPr>
            </w:pPr>
            <w:r w:rsidRPr="00B27654">
              <w:rPr>
                <w:lang w:val="en-AU"/>
              </w:rPr>
              <w:t xml:space="preserve">understand how language is selected for social contexts and that it helps to signal social roles and relationships </w:t>
            </w:r>
          </w:p>
          <w:p w14:paraId="3DEFFD8C" w14:textId="3D9E1460" w:rsidR="00A84C90" w:rsidRPr="00B27654" w:rsidRDefault="00A84C90" w:rsidP="003845A8">
            <w:pPr>
              <w:pStyle w:val="VCAAVC2curriculumcode"/>
              <w:spacing w:before="60" w:after="60"/>
            </w:pPr>
            <w:r w:rsidRPr="00B27654">
              <w:t>VC2E5LA01</w:t>
            </w:r>
          </w:p>
        </w:tc>
        <w:tc>
          <w:tcPr>
            <w:tcW w:w="3220" w:type="dxa"/>
          </w:tcPr>
          <w:p w14:paraId="1ACBAF7B" w14:textId="77777777" w:rsidR="00A84C90" w:rsidRPr="00B27654" w:rsidRDefault="00A84C90" w:rsidP="003845A8">
            <w:pPr>
              <w:pStyle w:val="VCAAtabletextnarrow"/>
              <w:spacing w:before="60" w:after="60"/>
              <w:rPr>
                <w:iCs/>
                <w:lang w:val="en-AU"/>
              </w:rPr>
            </w:pPr>
            <w:r w:rsidRPr="00B27654">
              <w:rPr>
                <w:lang w:val="en-AU"/>
              </w:rPr>
              <w:t>understand how language varies as levels of formality and social distance change</w:t>
            </w:r>
          </w:p>
          <w:p w14:paraId="3ADEC86A" w14:textId="1317B9CF" w:rsidR="00A84C90" w:rsidRPr="00B27654" w:rsidRDefault="00A84C90" w:rsidP="003845A8">
            <w:pPr>
              <w:pStyle w:val="VCAAVC2curriculumcode"/>
              <w:spacing w:before="60" w:after="60"/>
            </w:pPr>
            <w:r w:rsidRPr="00B27654">
              <w:t>VC2E6LA01</w:t>
            </w:r>
          </w:p>
        </w:tc>
      </w:tr>
      <w:tr w:rsidR="00A84C90" w:rsidRPr="00B27654" w14:paraId="5C35D825" w14:textId="77777777" w:rsidTr="00FD3C29">
        <w:trPr>
          <w:trHeight w:val="1922"/>
        </w:trPr>
        <w:tc>
          <w:tcPr>
            <w:tcW w:w="3219" w:type="dxa"/>
          </w:tcPr>
          <w:p w14:paraId="23018151" w14:textId="77777777" w:rsidR="00A84C90" w:rsidRPr="00B27654" w:rsidRDefault="00A84C90" w:rsidP="003845A8">
            <w:pPr>
              <w:pStyle w:val="VCAAtabletextnarrow"/>
              <w:spacing w:before="60" w:after="60"/>
              <w:rPr>
                <w:lang w:val="en-AU"/>
              </w:rPr>
            </w:pPr>
            <w:r w:rsidRPr="00B27654">
              <w:rPr>
                <w:lang w:val="en-AU"/>
              </w:rPr>
              <w:t xml:space="preserve">explore different ways of using language to express preferences, likes and dislikes </w:t>
            </w:r>
          </w:p>
          <w:p w14:paraId="762762D0" w14:textId="0BCACD9B" w:rsidR="00A84C90" w:rsidRPr="00B27654" w:rsidRDefault="00A84C90" w:rsidP="003845A8">
            <w:pPr>
              <w:pStyle w:val="VCAAtabletextnarrow"/>
              <w:spacing w:before="60" w:after="60"/>
              <w:rPr>
                <w:lang w:val="en-AU"/>
              </w:rPr>
            </w:pPr>
            <w:r w:rsidRPr="00B27654">
              <w:rPr>
                <w:lang w:val="en-AU"/>
              </w:rPr>
              <w:t>VC2EFLA0</w:t>
            </w:r>
            <w:r w:rsidRPr="00B27654">
              <w:rPr>
                <w:iCs/>
                <w:lang w:val="en-AU"/>
              </w:rPr>
              <w:t>2</w:t>
            </w:r>
          </w:p>
        </w:tc>
        <w:tc>
          <w:tcPr>
            <w:tcW w:w="3219" w:type="dxa"/>
          </w:tcPr>
          <w:p w14:paraId="18564EAF" w14:textId="77777777" w:rsidR="00A84C90" w:rsidRPr="00B27654" w:rsidRDefault="00A84C90" w:rsidP="003845A8">
            <w:pPr>
              <w:pStyle w:val="VCAAtabletextnarrow"/>
              <w:spacing w:before="60" w:after="60"/>
              <w:rPr>
                <w:lang w:val="en-AU"/>
              </w:rPr>
            </w:pPr>
            <w:r w:rsidRPr="00B27654">
              <w:rPr>
                <w:lang w:val="en-AU"/>
              </w:rPr>
              <w:t xml:space="preserve">explore language to provide reasons for </w:t>
            </w:r>
            <w:proofErr w:type="gramStart"/>
            <w:r w:rsidRPr="00B27654">
              <w:rPr>
                <w:lang w:val="en-AU"/>
              </w:rPr>
              <w:t>likes,</w:t>
            </w:r>
            <w:proofErr w:type="gramEnd"/>
            <w:r w:rsidRPr="00B27654">
              <w:rPr>
                <w:lang w:val="en-AU"/>
              </w:rPr>
              <w:t xml:space="preserve"> dislikes and preferences </w:t>
            </w:r>
          </w:p>
          <w:p w14:paraId="6006B31B" w14:textId="421553AF" w:rsidR="00A84C90" w:rsidRPr="00B27654" w:rsidRDefault="00A84C90" w:rsidP="003845A8">
            <w:pPr>
              <w:pStyle w:val="VCAAtabletextnarrow"/>
              <w:spacing w:before="60" w:after="60"/>
              <w:rPr>
                <w:lang w:val="en-AU"/>
              </w:rPr>
            </w:pPr>
            <w:r w:rsidRPr="00B27654">
              <w:rPr>
                <w:lang w:val="en-AU"/>
              </w:rPr>
              <w:t>VC2E1LA02</w:t>
            </w:r>
          </w:p>
        </w:tc>
        <w:tc>
          <w:tcPr>
            <w:tcW w:w="3219" w:type="dxa"/>
          </w:tcPr>
          <w:p w14:paraId="77C0BE44" w14:textId="77777777" w:rsidR="00A84C90" w:rsidRPr="00B27654" w:rsidRDefault="00A84C90" w:rsidP="003845A8">
            <w:pPr>
              <w:pStyle w:val="VCAAtabletextnarrow"/>
              <w:spacing w:before="60" w:after="60"/>
              <w:rPr>
                <w:lang w:val="en-AU"/>
              </w:rPr>
            </w:pPr>
            <w:r w:rsidRPr="00B27654">
              <w:rPr>
                <w:lang w:val="en-AU"/>
              </w:rPr>
              <w:t>explore how language can be used for appreciating texts and providing reasons for preferences</w:t>
            </w:r>
          </w:p>
          <w:p w14:paraId="7C120239" w14:textId="38502573" w:rsidR="00A84C90" w:rsidRPr="00B27654" w:rsidRDefault="00A84C90" w:rsidP="003845A8">
            <w:pPr>
              <w:pStyle w:val="VCAAtabletextnarrow"/>
              <w:spacing w:before="60" w:after="60"/>
              <w:rPr>
                <w:lang w:val="en-AU"/>
              </w:rPr>
            </w:pPr>
            <w:r w:rsidRPr="00B27654">
              <w:rPr>
                <w:lang w:val="en-AU"/>
              </w:rPr>
              <w:t xml:space="preserve">VC2E2LA02 </w:t>
            </w:r>
          </w:p>
        </w:tc>
        <w:tc>
          <w:tcPr>
            <w:tcW w:w="3219" w:type="dxa"/>
          </w:tcPr>
          <w:p w14:paraId="2D7D7820" w14:textId="77777777" w:rsidR="00A84C90" w:rsidRPr="00B27654" w:rsidRDefault="00A84C90" w:rsidP="003845A8">
            <w:pPr>
              <w:pStyle w:val="VCAAtabletextnarrow"/>
              <w:spacing w:before="60" w:after="60"/>
              <w:rPr>
                <w:iCs/>
                <w:lang w:val="en-AU"/>
              </w:rPr>
            </w:pPr>
            <w:r w:rsidRPr="00B27654">
              <w:rPr>
                <w:lang w:val="en-AU"/>
              </w:rPr>
              <w:t xml:space="preserve">understand how the language of evaluation and emotion can be varied to be more or less forceful </w:t>
            </w:r>
          </w:p>
          <w:p w14:paraId="59EC48BB" w14:textId="41762650" w:rsidR="00A84C90" w:rsidRPr="00B27654" w:rsidRDefault="00A84C90" w:rsidP="003845A8">
            <w:pPr>
              <w:pStyle w:val="VCAAtabletextnarrow"/>
              <w:spacing w:before="60" w:after="60"/>
              <w:rPr>
                <w:lang w:val="en-AU"/>
              </w:rPr>
            </w:pPr>
            <w:r w:rsidRPr="00B27654">
              <w:rPr>
                <w:lang w:val="en-AU"/>
              </w:rPr>
              <w:t>VC2E3LA02</w:t>
            </w:r>
          </w:p>
        </w:tc>
        <w:tc>
          <w:tcPr>
            <w:tcW w:w="3219" w:type="dxa"/>
          </w:tcPr>
          <w:p w14:paraId="3FA4BC5B" w14:textId="77777777" w:rsidR="00A84C90" w:rsidRPr="00B27654" w:rsidRDefault="00A84C90" w:rsidP="003845A8">
            <w:pPr>
              <w:pStyle w:val="VCAAtabletextnarrow"/>
              <w:spacing w:before="60" w:after="60"/>
              <w:rPr>
                <w:iCs/>
                <w:lang w:val="en-AU"/>
              </w:rPr>
            </w:pPr>
            <w:r w:rsidRPr="00B27654">
              <w:rPr>
                <w:lang w:val="en-AU"/>
              </w:rPr>
              <w:t>identify and differentiate the language of opinion, facts and feelings</w:t>
            </w:r>
          </w:p>
          <w:p w14:paraId="58AF09DF" w14:textId="2DDAC65A" w:rsidR="00A84C90" w:rsidRPr="00B27654" w:rsidRDefault="00A84C90" w:rsidP="003845A8">
            <w:pPr>
              <w:pStyle w:val="VCAAtabletextnarrow"/>
              <w:spacing w:before="60" w:after="60"/>
              <w:rPr>
                <w:lang w:val="en-AU"/>
              </w:rPr>
            </w:pPr>
            <w:r w:rsidRPr="00B27654">
              <w:rPr>
                <w:lang w:val="en-AU"/>
              </w:rPr>
              <w:t>VC2E4LA02</w:t>
            </w:r>
          </w:p>
        </w:tc>
        <w:tc>
          <w:tcPr>
            <w:tcW w:w="3219" w:type="dxa"/>
          </w:tcPr>
          <w:p w14:paraId="7480807D" w14:textId="77777777" w:rsidR="00A84C90" w:rsidRPr="00B27654" w:rsidRDefault="00A84C90" w:rsidP="003845A8">
            <w:pPr>
              <w:pStyle w:val="VCAAtabletextnarrow"/>
              <w:spacing w:before="60" w:after="60"/>
              <w:rPr>
                <w:iCs/>
                <w:lang w:val="en-AU"/>
              </w:rPr>
            </w:pPr>
            <w:r w:rsidRPr="00B27654">
              <w:rPr>
                <w:lang w:val="en-AU"/>
              </w:rPr>
              <w:t xml:space="preserve">understand how to move beyond making bare assertions by taking account of differing ideas or opinions and authoritative sources </w:t>
            </w:r>
          </w:p>
          <w:p w14:paraId="4E1A84FB" w14:textId="00CE1E8B" w:rsidR="00A84C90" w:rsidRPr="00B27654" w:rsidRDefault="00A84C90" w:rsidP="003845A8">
            <w:pPr>
              <w:pStyle w:val="VCAAtabletextnarrow"/>
              <w:spacing w:before="60" w:after="60"/>
              <w:rPr>
                <w:lang w:val="en-AU"/>
              </w:rPr>
            </w:pPr>
            <w:r w:rsidRPr="00B27654">
              <w:rPr>
                <w:lang w:val="en-AU"/>
              </w:rPr>
              <w:t>VC2E5LA02</w:t>
            </w:r>
          </w:p>
        </w:tc>
        <w:tc>
          <w:tcPr>
            <w:tcW w:w="3220" w:type="dxa"/>
          </w:tcPr>
          <w:p w14:paraId="103FEF8D" w14:textId="77777777" w:rsidR="00A84C90" w:rsidRPr="00B27654" w:rsidRDefault="00A84C90" w:rsidP="003845A8">
            <w:pPr>
              <w:pStyle w:val="VCAAtabletextnarrow"/>
              <w:spacing w:before="60" w:after="60"/>
              <w:rPr>
                <w:iCs/>
                <w:lang w:val="en-AU"/>
              </w:rPr>
            </w:pPr>
            <w:r w:rsidRPr="00B27654">
              <w:rPr>
                <w:lang w:val="en-AU"/>
              </w:rPr>
              <w:t xml:space="preserve">understand the uses of objective and subjective language, and identify bias </w:t>
            </w:r>
          </w:p>
          <w:p w14:paraId="6A6C6A45" w14:textId="7FD5B448" w:rsidR="00A84C90" w:rsidRPr="00B27654" w:rsidRDefault="00A84C90" w:rsidP="003845A8">
            <w:pPr>
              <w:pStyle w:val="VCAAtabletextnarrow"/>
              <w:spacing w:before="60" w:after="60"/>
              <w:rPr>
                <w:lang w:val="en-AU"/>
              </w:rPr>
            </w:pPr>
            <w:r w:rsidRPr="00B27654">
              <w:rPr>
                <w:lang w:val="en-AU"/>
              </w:rPr>
              <w:t>VC2E6LA02</w:t>
            </w:r>
          </w:p>
        </w:tc>
      </w:tr>
      <w:tr w:rsidR="00A84C90" w:rsidRPr="00B27654" w14:paraId="6EB8B208" w14:textId="77777777" w:rsidTr="00FD3C29">
        <w:trPr>
          <w:trHeight w:val="454"/>
        </w:trPr>
        <w:tc>
          <w:tcPr>
            <w:tcW w:w="22534" w:type="dxa"/>
            <w:gridSpan w:val="7"/>
            <w:shd w:val="clear" w:color="auto" w:fill="F2F2F2" w:themeFill="background1" w:themeFillShade="F2"/>
          </w:tcPr>
          <w:p w14:paraId="1669AA58" w14:textId="6161A94F" w:rsidR="00A84C90" w:rsidRPr="00B27654" w:rsidRDefault="00A84C90" w:rsidP="003845A8">
            <w:pPr>
              <w:pStyle w:val="VCAAtableheadingsub-strand"/>
              <w:spacing w:before="60" w:after="60"/>
              <w:rPr>
                <w:noProof w:val="0"/>
              </w:rPr>
            </w:pPr>
            <w:bookmarkStart w:id="2" w:name="_Hlk146113949"/>
            <w:r w:rsidRPr="00B27654">
              <w:rPr>
                <w:noProof w:val="0"/>
              </w:rPr>
              <w:t>Sub-strand: Text structure and organisation</w:t>
            </w:r>
          </w:p>
        </w:tc>
      </w:tr>
      <w:tr w:rsidR="00FD3C29" w:rsidRPr="0017728F" w14:paraId="24F2AB37" w14:textId="77777777" w:rsidTr="00FD3C29">
        <w:trPr>
          <w:trHeight w:val="454"/>
        </w:trPr>
        <w:tc>
          <w:tcPr>
            <w:tcW w:w="22534" w:type="dxa"/>
            <w:gridSpan w:val="7"/>
          </w:tcPr>
          <w:p w14:paraId="046EAD15"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bookmarkEnd w:id="2"/>
      <w:tr w:rsidR="00A84C90" w:rsidRPr="00B27654" w14:paraId="31A602EA" w14:textId="77777777" w:rsidTr="00FD3C29">
        <w:trPr>
          <w:trHeight w:val="2370"/>
        </w:trPr>
        <w:tc>
          <w:tcPr>
            <w:tcW w:w="3219" w:type="dxa"/>
          </w:tcPr>
          <w:p w14:paraId="7542AEFD" w14:textId="77777777" w:rsidR="00A84C90" w:rsidRPr="008F08FF" w:rsidRDefault="00A84C90" w:rsidP="003845A8">
            <w:pPr>
              <w:pStyle w:val="VCAAtabletextnarrow"/>
              <w:spacing w:before="60" w:after="60"/>
              <w:rPr>
                <w:lang w:val="en-AU"/>
              </w:rPr>
            </w:pPr>
            <w:r w:rsidRPr="008F08FF">
              <w:rPr>
                <w:lang w:val="en-AU"/>
              </w:rPr>
              <w:t xml:space="preserve">understand that texts can take many forms, such as signs, books and digital texts </w:t>
            </w:r>
          </w:p>
          <w:p w14:paraId="56D7B563" w14:textId="1A40189F" w:rsidR="00A84C90" w:rsidRPr="00B27654" w:rsidRDefault="00A84C90" w:rsidP="003845A8">
            <w:pPr>
              <w:pStyle w:val="VCAAtabletextnarrow"/>
              <w:spacing w:before="60" w:after="60"/>
              <w:rPr>
                <w:lang w:val="en-AU"/>
              </w:rPr>
            </w:pPr>
            <w:r w:rsidRPr="00B27654">
              <w:rPr>
                <w:lang w:val="en-AU"/>
              </w:rPr>
              <w:t>VC2EFLA0</w:t>
            </w:r>
            <w:r w:rsidRPr="00B27654">
              <w:rPr>
                <w:iCs/>
                <w:lang w:val="en-AU"/>
              </w:rPr>
              <w:t>3</w:t>
            </w:r>
          </w:p>
        </w:tc>
        <w:tc>
          <w:tcPr>
            <w:tcW w:w="3219" w:type="dxa"/>
          </w:tcPr>
          <w:p w14:paraId="3D90BB50" w14:textId="77777777" w:rsidR="00A84C90" w:rsidRPr="00B27654" w:rsidRDefault="00A84C90" w:rsidP="003845A8">
            <w:pPr>
              <w:pStyle w:val="VCAAtabletextnarrow"/>
              <w:spacing w:before="60" w:after="60"/>
              <w:rPr>
                <w:lang w:val="en-AU"/>
              </w:rPr>
            </w:pPr>
            <w:r w:rsidRPr="00B27654">
              <w:rPr>
                <w:lang w:val="en-AU"/>
              </w:rPr>
              <w:t>explore how types of texts are organised according to their purpose, such as to recount, narrate, express opinion, inform, report and explain</w:t>
            </w:r>
          </w:p>
          <w:p w14:paraId="2C568B54" w14:textId="746ED170" w:rsidR="00A84C90" w:rsidRPr="00B27654" w:rsidRDefault="00A84C90" w:rsidP="003845A8">
            <w:pPr>
              <w:pStyle w:val="VCAAtabletextnarrow"/>
              <w:spacing w:before="60" w:after="60"/>
              <w:rPr>
                <w:lang w:val="en-AU"/>
              </w:rPr>
            </w:pPr>
            <w:r w:rsidRPr="00B27654">
              <w:rPr>
                <w:lang w:val="en-AU"/>
              </w:rPr>
              <w:t>VC2E1LA03</w:t>
            </w:r>
          </w:p>
        </w:tc>
        <w:tc>
          <w:tcPr>
            <w:tcW w:w="3219" w:type="dxa"/>
          </w:tcPr>
          <w:p w14:paraId="70AE4C2F" w14:textId="77777777" w:rsidR="00A84C90" w:rsidRPr="00B27654" w:rsidRDefault="00A84C90" w:rsidP="003845A8">
            <w:pPr>
              <w:pStyle w:val="VCAAtabletextnarrow"/>
              <w:spacing w:before="60" w:after="60"/>
              <w:rPr>
                <w:lang w:val="en-AU"/>
              </w:rPr>
            </w:pPr>
            <w:r w:rsidRPr="00B27654">
              <w:rPr>
                <w:lang w:val="en-AU"/>
              </w:rPr>
              <w:t xml:space="preserve">identify how different types of texts across the curriculum are organised differently and use language features depending on purposes </w:t>
            </w:r>
          </w:p>
          <w:p w14:paraId="0F2BF2BB" w14:textId="69AD9DAF" w:rsidR="00A84C90" w:rsidRPr="00B27654" w:rsidRDefault="00A84C90" w:rsidP="003845A8">
            <w:pPr>
              <w:pStyle w:val="VCAAtabletextnarrow"/>
              <w:spacing w:before="60" w:after="60"/>
              <w:rPr>
                <w:lang w:val="en-AU"/>
              </w:rPr>
            </w:pPr>
            <w:r w:rsidRPr="00B27654">
              <w:rPr>
                <w:lang w:val="en-AU"/>
              </w:rPr>
              <w:t>VC2E2LA03</w:t>
            </w:r>
          </w:p>
        </w:tc>
        <w:tc>
          <w:tcPr>
            <w:tcW w:w="3219" w:type="dxa"/>
          </w:tcPr>
          <w:p w14:paraId="133D428F" w14:textId="77777777" w:rsidR="00A84C90" w:rsidRPr="00B27654" w:rsidRDefault="00A84C90" w:rsidP="003845A8">
            <w:pPr>
              <w:pStyle w:val="VCAAtabletextnarrow"/>
              <w:spacing w:before="60" w:after="60"/>
              <w:rPr>
                <w:iCs/>
                <w:lang w:val="en-AU"/>
              </w:rPr>
            </w:pPr>
            <w:r w:rsidRPr="00B27654">
              <w:rPr>
                <w:lang w:val="en-AU"/>
              </w:rPr>
              <w:t>describe how different types of texts across the curriculum have different language features and structures depending on purposes</w:t>
            </w:r>
          </w:p>
          <w:p w14:paraId="240BA1EA" w14:textId="302F1F8C" w:rsidR="00A84C90" w:rsidRPr="00B27654" w:rsidRDefault="00A84C90" w:rsidP="003845A8">
            <w:pPr>
              <w:pStyle w:val="VCAAtabletextnarrow"/>
              <w:spacing w:before="60" w:after="60"/>
              <w:rPr>
                <w:lang w:val="en-AU"/>
              </w:rPr>
            </w:pPr>
            <w:r w:rsidRPr="00B27654">
              <w:rPr>
                <w:lang w:val="en-AU"/>
              </w:rPr>
              <w:t xml:space="preserve">VC2E3LA03 </w:t>
            </w:r>
          </w:p>
        </w:tc>
        <w:tc>
          <w:tcPr>
            <w:tcW w:w="3219" w:type="dxa"/>
          </w:tcPr>
          <w:p w14:paraId="2C00E009" w14:textId="77777777" w:rsidR="00A84C90" w:rsidRPr="00B27654" w:rsidRDefault="00A84C90" w:rsidP="003845A8">
            <w:pPr>
              <w:pStyle w:val="VCAAtabletextnarrow"/>
              <w:spacing w:before="60" w:after="60"/>
              <w:rPr>
                <w:iCs/>
                <w:lang w:val="en-AU"/>
              </w:rPr>
            </w:pPr>
            <w:r w:rsidRPr="00B27654">
              <w:rPr>
                <w:lang w:val="en-AU"/>
              </w:rPr>
              <w:t xml:space="preserve">describe how different types of texts across the curriculum have different language features and are typically organised into characteristic stages depending on purposes </w:t>
            </w:r>
          </w:p>
          <w:p w14:paraId="6D4F4767" w14:textId="389F7523" w:rsidR="00A84C90" w:rsidRPr="00B27654" w:rsidRDefault="00A84C90" w:rsidP="003845A8">
            <w:pPr>
              <w:pStyle w:val="VCAAtabletextnarrow"/>
              <w:spacing w:before="60" w:after="60"/>
              <w:rPr>
                <w:lang w:val="en-AU"/>
              </w:rPr>
            </w:pPr>
            <w:r w:rsidRPr="00B27654">
              <w:rPr>
                <w:lang w:val="en-AU"/>
              </w:rPr>
              <w:t>VC2E4LA03</w:t>
            </w:r>
          </w:p>
        </w:tc>
        <w:tc>
          <w:tcPr>
            <w:tcW w:w="3219" w:type="dxa"/>
          </w:tcPr>
          <w:p w14:paraId="6BC936C4" w14:textId="77777777" w:rsidR="00A84C90" w:rsidRPr="00B27654" w:rsidRDefault="00A84C90" w:rsidP="003845A8">
            <w:pPr>
              <w:pStyle w:val="VCAAtabletextnarrow"/>
              <w:spacing w:before="60" w:after="60"/>
              <w:rPr>
                <w:iCs/>
                <w:lang w:val="en-AU"/>
              </w:rPr>
            </w:pPr>
            <w:r w:rsidRPr="00B27654">
              <w:rPr>
                <w:lang w:val="en-AU"/>
              </w:rPr>
              <w:t xml:space="preserve">describe how different types of texts use language features and are typically organised into characteristic stages and phases, depending on purposes </w:t>
            </w:r>
          </w:p>
          <w:p w14:paraId="15731981" w14:textId="2146FDB5" w:rsidR="00A84C90" w:rsidRPr="00B27654" w:rsidRDefault="00A84C90" w:rsidP="003845A8">
            <w:pPr>
              <w:pStyle w:val="VCAAtabletextnarrow"/>
              <w:spacing w:before="60" w:after="60"/>
              <w:rPr>
                <w:lang w:val="en-AU"/>
              </w:rPr>
            </w:pPr>
            <w:r w:rsidRPr="00B27654">
              <w:rPr>
                <w:lang w:val="en-AU"/>
              </w:rPr>
              <w:t>VC2E5LA03</w:t>
            </w:r>
          </w:p>
        </w:tc>
        <w:tc>
          <w:tcPr>
            <w:tcW w:w="3220" w:type="dxa"/>
          </w:tcPr>
          <w:p w14:paraId="753E06E6" w14:textId="77777777" w:rsidR="00A84C90" w:rsidRPr="00B27654" w:rsidRDefault="00A84C90" w:rsidP="003845A8">
            <w:pPr>
              <w:pStyle w:val="VCAAtabletextnarrow"/>
              <w:spacing w:before="60" w:after="60"/>
              <w:rPr>
                <w:iCs/>
                <w:lang w:val="en-AU"/>
              </w:rPr>
            </w:pPr>
            <w:r w:rsidRPr="00B27654">
              <w:rPr>
                <w:lang w:val="en-AU"/>
              </w:rPr>
              <w:t xml:space="preserve">explain how different types of texts are typically organised into characteristic stages and phases depending on purposes, recognising how authors often adapt text structures and language features </w:t>
            </w:r>
          </w:p>
          <w:p w14:paraId="7BA630AB" w14:textId="679BA0A9" w:rsidR="00A84C90" w:rsidRPr="00B27654" w:rsidRDefault="00A84C90" w:rsidP="003845A8">
            <w:pPr>
              <w:pStyle w:val="VCAAtabletextnarrow"/>
              <w:spacing w:before="60" w:after="60"/>
              <w:rPr>
                <w:lang w:val="en-AU"/>
              </w:rPr>
            </w:pPr>
            <w:r w:rsidRPr="00B27654">
              <w:rPr>
                <w:lang w:val="en-AU"/>
              </w:rPr>
              <w:t>VC2E6LA03</w:t>
            </w:r>
          </w:p>
        </w:tc>
      </w:tr>
      <w:tr w:rsidR="00A84C90" w:rsidRPr="00B27654" w14:paraId="584963A6" w14:textId="77777777" w:rsidTr="00FD3C29">
        <w:trPr>
          <w:trHeight w:val="2075"/>
        </w:trPr>
        <w:tc>
          <w:tcPr>
            <w:tcW w:w="3219" w:type="dxa"/>
            <w:shd w:val="clear" w:color="auto" w:fill="D9D9D9" w:themeFill="background1" w:themeFillShade="D9"/>
          </w:tcPr>
          <w:p w14:paraId="4E7BF860" w14:textId="6BE6E984" w:rsidR="00A84C90" w:rsidRPr="00B27654" w:rsidRDefault="00A84C90" w:rsidP="003845A8">
            <w:pPr>
              <w:pStyle w:val="VCAAVC2curriculumcode"/>
              <w:spacing w:before="60" w:after="60"/>
            </w:pPr>
          </w:p>
        </w:tc>
        <w:tc>
          <w:tcPr>
            <w:tcW w:w="3219" w:type="dxa"/>
          </w:tcPr>
          <w:p w14:paraId="5A65ACAC" w14:textId="77777777" w:rsidR="00A84C90" w:rsidRPr="00B27654" w:rsidRDefault="00A84C90" w:rsidP="003845A8">
            <w:pPr>
              <w:pStyle w:val="VCAAtabletextnarrow"/>
              <w:spacing w:before="60" w:after="60"/>
              <w:rPr>
                <w:lang w:val="en-AU"/>
              </w:rPr>
            </w:pPr>
            <w:r w:rsidRPr="00B27654">
              <w:rPr>
                <w:lang w:val="en-AU"/>
              </w:rPr>
              <w:t xml:space="preserve">explore how repetition, rhyme and rhythm create cohesion in simple poems, chants and songs </w:t>
            </w:r>
          </w:p>
          <w:p w14:paraId="04F466ED" w14:textId="099E2D69" w:rsidR="00A84C90" w:rsidRPr="00B27654" w:rsidRDefault="00A84C90" w:rsidP="003845A8">
            <w:pPr>
              <w:pStyle w:val="VCAAVC2curriculumcode"/>
              <w:spacing w:before="60" w:after="60"/>
            </w:pPr>
            <w:r w:rsidRPr="00B27654">
              <w:t>VC2E1LA04</w:t>
            </w:r>
          </w:p>
        </w:tc>
        <w:tc>
          <w:tcPr>
            <w:tcW w:w="3219" w:type="dxa"/>
          </w:tcPr>
          <w:p w14:paraId="44873118" w14:textId="77777777" w:rsidR="00A84C90" w:rsidRPr="00B27654" w:rsidRDefault="00A84C90" w:rsidP="003845A8">
            <w:pPr>
              <w:pStyle w:val="VCAAtabletextnarrow"/>
              <w:spacing w:before="60" w:after="60"/>
              <w:rPr>
                <w:lang w:val="en-AU"/>
              </w:rPr>
            </w:pPr>
            <w:r w:rsidRPr="00B27654">
              <w:rPr>
                <w:lang w:val="en-AU"/>
              </w:rPr>
              <w:t xml:space="preserve">understand how texts are made cohesive by using personal and possessive pronouns and by omitting words that can be inferred </w:t>
            </w:r>
          </w:p>
          <w:p w14:paraId="2F1D42BA" w14:textId="11733C7D" w:rsidR="00A84C90" w:rsidRPr="00B27654" w:rsidRDefault="00A84C90" w:rsidP="003845A8">
            <w:pPr>
              <w:pStyle w:val="VCAAVC2curriculumcode"/>
              <w:spacing w:before="60" w:after="60"/>
            </w:pPr>
            <w:r w:rsidRPr="00B27654">
              <w:t>VC2E2LA04</w:t>
            </w:r>
          </w:p>
        </w:tc>
        <w:tc>
          <w:tcPr>
            <w:tcW w:w="3219" w:type="dxa"/>
          </w:tcPr>
          <w:p w14:paraId="1ADA0F29" w14:textId="77777777" w:rsidR="00A84C90" w:rsidRPr="00B27654" w:rsidRDefault="00A84C90" w:rsidP="003845A8">
            <w:pPr>
              <w:pStyle w:val="VCAAtabletextnarrow"/>
              <w:spacing w:before="60" w:after="60"/>
              <w:rPr>
                <w:iCs/>
                <w:lang w:val="en-AU"/>
              </w:rPr>
            </w:pPr>
            <w:r w:rsidRPr="00B27654">
              <w:rPr>
                <w:lang w:val="en-AU"/>
              </w:rPr>
              <w:t xml:space="preserve">understand that paragraphs are a key organisational feature of the stages of written texts, grouping related information together </w:t>
            </w:r>
          </w:p>
          <w:p w14:paraId="1095AEFE" w14:textId="3A844E71" w:rsidR="00A84C90" w:rsidRPr="00B27654" w:rsidRDefault="00A84C90" w:rsidP="003845A8">
            <w:pPr>
              <w:pStyle w:val="VCAAVC2curriculumcode"/>
              <w:spacing w:before="60" w:after="60"/>
            </w:pPr>
            <w:r w:rsidRPr="00B27654">
              <w:t>VC2E3LA04</w:t>
            </w:r>
          </w:p>
        </w:tc>
        <w:tc>
          <w:tcPr>
            <w:tcW w:w="3219" w:type="dxa"/>
          </w:tcPr>
          <w:p w14:paraId="585D9E93" w14:textId="77777777" w:rsidR="00A84C90" w:rsidRPr="00B27654" w:rsidRDefault="00A84C90" w:rsidP="003845A8">
            <w:pPr>
              <w:pStyle w:val="VCAAtabletextnarrow"/>
              <w:spacing w:before="60" w:after="60"/>
              <w:rPr>
                <w:iCs/>
                <w:lang w:val="en-AU"/>
              </w:rPr>
            </w:pPr>
            <w:r w:rsidRPr="00B27654">
              <w:rPr>
                <w:lang w:val="en-AU"/>
              </w:rPr>
              <w:t xml:space="preserve">understand how text connectives, including temporal and conditional words, and topic word associations, are used to sequence and connect ideas </w:t>
            </w:r>
          </w:p>
          <w:p w14:paraId="5966FC72" w14:textId="1A994598" w:rsidR="00A84C90" w:rsidRPr="00B27654" w:rsidRDefault="00A84C90" w:rsidP="003845A8">
            <w:pPr>
              <w:pStyle w:val="VCAAVC2curriculumcode"/>
              <w:spacing w:before="60" w:after="60"/>
            </w:pPr>
            <w:r w:rsidRPr="00B27654">
              <w:t>VC2E4LA04</w:t>
            </w:r>
          </w:p>
        </w:tc>
        <w:tc>
          <w:tcPr>
            <w:tcW w:w="3219" w:type="dxa"/>
          </w:tcPr>
          <w:p w14:paraId="3B7FD003" w14:textId="77777777" w:rsidR="00A84C90" w:rsidRPr="00B27654" w:rsidRDefault="00A84C90" w:rsidP="003845A8">
            <w:pPr>
              <w:pStyle w:val="VCAAtabletextnarrow"/>
              <w:spacing w:before="60" w:after="60"/>
              <w:rPr>
                <w:iCs/>
                <w:lang w:val="en-AU"/>
              </w:rPr>
            </w:pPr>
            <w:r w:rsidRPr="00B27654">
              <w:rPr>
                <w:lang w:val="en-AU"/>
              </w:rPr>
              <w:t xml:space="preserve">understand how texts are sequenced and can be made cohesive by using the starting point of a sentence or paragraph to give prominence to the message and to guide the reader through the text </w:t>
            </w:r>
          </w:p>
          <w:p w14:paraId="5EEF87C4" w14:textId="315BD2F7" w:rsidR="00A84C90" w:rsidRPr="00B27654" w:rsidRDefault="00A84C90" w:rsidP="003845A8">
            <w:pPr>
              <w:pStyle w:val="VCAAVC2curriculumcode"/>
              <w:spacing w:before="60" w:after="60"/>
            </w:pPr>
            <w:r w:rsidRPr="00B27654">
              <w:t>VC2E5LA04</w:t>
            </w:r>
          </w:p>
        </w:tc>
        <w:tc>
          <w:tcPr>
            <w:tcW w:w="3220" w:type="dxa"/>
          </w:tcPr>
          <w:p w14:paraId="586F5E04" w14:textId="77777777" w:rsidR="00A84C90" w:rsidRPr="00B27654" w:rsidRDefault="00A84C90" w:rsidP="003845A8">
            <w:pPr>
              <w:pStyle w:val="VCAAtabletextnarrow"/>
              <w:spacing w:before="60" w:after="60"/>
              <w:rPr>
                <w:iCs/>
                <w:lang w:val="en-AU"/>
              </w:rPr>
            </w:pPr>
            <w:r w:rsidRPr="00B27654">
              <w:rPr>
                <w:lang w:val="en-AU"/>
              </w:rPr>
              <w:t>understand that sequence and cohesion can be created by the intentional use of repetition of text structures, language features and vocabulary</w:t>
            </w:r>
          </w:p>
          <w:p w14:paraId="263848B1" w14:textId="4376AB80" w:rsidR="00A84C90" w:rsidRPr="00B27654" w:rsidRDefault="00A84C90" w:rsidP="003845A8">
            <w:pPr>
              <w:pStyle w:val="VCAAVC2curriculumcode"/>
              <w:spacing w:before="60" w:after="60"/>
            </w:pPr>
            <w:r w:rsidRPr="00B27654">
              <w:t>VC2E6LA04</w:t>
            </w:r>
          </w:p>
        </w:tc>
      </w:tr>
      <w:tr w:rsidR="00A84C90" w:rsidRPr="00B27654" w14:paraId="227D6CAE" w14:textId="77777777" w:rsidTr="00FD3C29">
        <w:trPr>
          <w:trHeight w:val="2470"/>
        </w:trPr>
        <w:tc>
          <w:tcPr>
            <w:tcW w:w="3219" w:type="dxa"/>
          </w:tcPr>
          <w:p w14:paraId="42CE5203" w14:textId="77777777" w:rsidR="00A84C90" w:rsidRPr="008F08FF" w:rsidRDefault="00A84C90" w:rsidP="003845A8">
            <w:pPr>
              <w:pStyle w:val="VCAAVC2curriculumcode"/>
              <w:spacing w:before="60" w:after="60"/>
            </w:pPr>
            <w:r w:rsidRPr="008F08FF">
              <w:t xml:space="preserve">understand concepts about print in print and digital texts, including how books and simple digital texts are usually organised </w:t>
            </w:r>
          </w:p>
          <w:p w14:paraId="5D9372E4" w14:textId="002D0A32" w:rsidR="00A84C90" w:rsidRPr="00B27654" w:rsidRDefault="00A84C90" w:rsidP="003845A8">
            <w:pPr>
              <w:pStyle w:val="VCAAVC2curriculumcode"/>
              <w:spacing w:before="60" w:after="60"/>
            </w:pPr>
            <w:r w:rsidRPr="00B27654">
              <w:t>VC2EFLA0</w:t>
            </w:r>
            <w:r w:rsidRPr="00B27654">
              <w:rPr>
                <w:iCs/>
              </w:rPr>
              <w:t>4</w:t>
            </w:r>
          </w:p>
        </w:tc>
        <w:tc>
          <w:tcPr>
            <w:tcW w:w="3219" w:type="dxa"/>
          </w:tcPr>
          <w:p w14:paraId="1440D057" w14:textId="77777777" w:rsidR="00A84C90" w:rsidRPr="00B27654" w:rsidRDefault="00A84C90" w:rsidP="003845A8">
            <w:pPr>
              <w:pStyle w:val="VCAAtabletextnarrow"/>
              <w:spacing w:before="60" w:after="60"/>
              <w:rPr>
                <w:lang w:val="en-AU"/>
              </w:rPr>
            </w:pPr>
            <w:r w:rsidRPr="00B27654">
              <w:rPr>
                <w:lang w:val="en-AU"/>
              </w:rPr>
              <w:t xml:space="preserve">understand how concepts about print in printed and digital texts are organised using features such as page numbers, tables of contents, headings and titles, navigation buttons, swipe screens, verbal commands, links and images </w:t>
            </w:r>
          </w:p>
          <w:p w14:paraId="7CAB75A2" w14:textId="1585601E" w:rsidR="00A84C90" w:rsidRPr="00B27654" w:rsidRDefault="00A84C90" w:rsidP="003845A8">
            <w:pPr>
              <w:pStyle w:val="VCAAVC2curriculumcode"/>
              <w:spacing w:before="60" w:after="60"/>
            </w:pPr>
            <w:r w:rsidRPr="00B27654">
              <w:t>VC2E1LA05</w:t>
            </w:r>
          </w:p>
        </w:tc>
        <w:tc>
          <w:tcPr>
            <w:tcW w:w="3219" w:type="dxa"/>
          </w:tcPr>
          <w:p w14:paraId="0CE447ED" w14:textId="77777777" w:rsidR="00A84C90" w:rsidRPr="00B27654" w:rsidRDefault="00A84C90" w:rsidP="003845A8">
            <w:pPr>
              <w:pStyle w:val="VCAAtabletextnarrow"/>
              <w:spacing w:before="60" w:after="60"/>
              <w:rPr>
                <w:lang w:val="en-AU"/>
              </w:rPr>
            </w:pPr>
            <w:r w:rsidRPr="00B27654">
              <w:rPr>
                <w:lang w:val="en-AU"/>
              </w:rPr>
              <w:t xml:space="preserve">navigate print and digital texts using chapters, tables of contents, indexes, sidebar menus, drop-down menus or links </w:t>
            </w:r>
          </w:p>
          <w:p w14:paraId="58CCBBC4" w14:textId="2CA811A3" w:rsidR="00A84C90" w:rsidRPr="00B27654" w:rsidRDefault="00A84C90" w:rsidP="003845A8">
            <w:pPr>
              <w:pStyle w:val="VCAAVC2curriculumcode"/>
              <w:spacing w:before="60" w:after="60"/>
            </w:pPr>
            <w:r w:rsidRPr="00B27654">
              <w:t>VC2E2LA05</w:t>
            </w:r>
          </w:p>
        </w:tc>
        <w:tc>
          <w:tcPr>
            <w:tcW w:w="3219" w:type="dxa"/>
          </w:tcPr>
          <w:p w14:paraId="00C227E3" w14:textId="77777777" w:rsidR="00A84C90" w:rsidRPr="00B27654" w:rsidRDefault="00A84C90" w:rsidP="003845A8">
            <w:pPr>
              <w:pStyle w:val="VCAAtabletextnarrow"/>
              <w:spacing w:before="60" w:after="60"/>
              <w:rPr>
                <w:iCs/>
                <w:lang w:val="en-AU"/>
              </w:rPr>
            </w:pPr>
            <w:r w:rsidRPr="00B27654">
              <w:rPr>
                <w:lang w:val="en-AU"/>
              </w:rPr>
              <w:t>identify the purpose of layout features in print and digital texts and the words used for navigation</w:t>
            </w:r>
          </w:p>
          <w:p w14:paraId="414C280B" w14:textId="3380D2FB" w:rsidR="00A84C90" w:rsidRPr="00B27654" w:rsidRDefault="00A84C90" w:rsidP="003845A8">
            <w:pPr>
              <w:pStyle w:val="VCAAtabletextnarrow"/>
              <w:spacing w:before="60" w:after="60"/>
              <w:rPr>
                <w:lang w:val="en-AU"/>
              </w:rPr>
            </w:pPr>
            <w:r w:rsidRPr="00B27654">
              <w:rPr>
                <w:lang w:val="en-AU"/>
              </w:rPr>
              <w:t xml:space="preserve">VC2E3LA05 </w:t>
            </w:r>
          </w:p>
        </w:tc>
        <w:tc>
          <w:tcPr>
            <w:tcW w:w="3219" w:type="dxa"/>
          </w:tcPr>
          <w:p w14:paraId="050FAA0B" w14:textId="77777777" w:rsidR="00A84C90" w:rsidRPr="00B27654" w:rsidRDefault="00A84C90" w:rsidP="003845A8">
            <w:pPr>
              <w:pStyle w:val="VCAAtabletextnarrow"/>
              <w:spacing w:before="60" w:after="60"/>
              <w:rPr>
                <w:iCs/>
                <w:lang w:val="en-AU"/>
              </w:rPr>
            </w:pPr>
            <w:r w:rsidRPr="00B27654">
              <w:rPr>
                <w:lang w:val="en-AU"/>
              </w:rPr>
              <w:t xml:space="preserve">identify navigation features of digital texts that enhance readability, including headlines, drop-down menus, links, graphics and layout </w:t>
            </w:r>
          </w:p>
          <w:p w14:paraId="21A8FFAC" w14:textId="44FB28F5" w:rsidR="00A84C90" w:rsidRPr="00B27654" w:rsidRDefault="00A84C90" w:rsidP="003845A8">
            <w:pPr>
              <w:pStyle w:val="VCAAVC2curriculumcode"/>
              <w:spacing w:before="60" w:after="60"/>
            </w:pPr>
            <w:r w:rsidRPr="00B27654">
              <w:t>VC2E4LA05</w:t>
            </w:r>
          </w:p>
        </w:tc>
        <w:tc>
          <w:tcPr>
            <w:tcW w:w="3219" w:type="dxa"/>
            <w:shd w:val="clear" w:color="auto" w:fill="D9D9D9" w:themeFill="background1" w:themeFillShade="D9"/>
          </w:tcPr>
          <w:p w14:paraId="6B651C82" w14:textId="6C8EA944" w:rsidR="00A84C90" w:rsidRPr="00B27654" w:rsidRDefault="00A84C90" w:rsidP="003845A8">
            <w:pPr>
              <w:pStyle w:val="VCAAVC2curriculumcode"/>
              <w:spacing w:before="60" w:after="60"/>
            </w:pPr>
          </w:p>
        </w:tc>
        <w:tc>
          <w:tcPr>
            <w:tcW w:w="3220" w:type="dxa"/>
            <w:shd w:val="clear" w:color="auto" w:fill="D9D9D9" w:themeFill="background1" w:themeFillShade="D9"/>
          </w:tcPr>
          <w:p w14:paraId="21039BD1" w14:textId="3B134018" w:rsidR="00A84C90" w:rsidRPr="00B27654" w:rsidRDefault="00A84C90" w:rsidP="003845A8">
            <w:pPr>
              <w:pStyle w:val="VCAAVC2curriculumcode"/>
              <w:spacing w:before="60" w:after="60"/>
            </w:pPr>
          </w:p>
        </w:tc>
      </w:tr>
      <w:tr w:rsidR="00A84C90" w:rsidRPr="00B27654" w14:paraId="5BF2158D" w14:textId="77777777" w:rsidTr="00FD3C29">
        <w:trPr>
          <w:trHeight w:val="454"/>
        </w:trPr>
        <w:tc>
          <w:tcPr>
            <w:tcW w:w="22534" w:type="dxa"/>
            <w:gridSpan w:val="7"/>
            <w:shd w:val="clear" w:color="auto" w:fill="F2F2F2" w:themeFill="background1" w:themeFillShade="F2"/>
          </w:tcPr>
          <w:p w14:paraId="3FF60387" w14:textId="15CF5105" w:rsidR="00A84C90" w:rsidRPr="00B27654" w:rsidRDefault="00A84C90" w:rsidP="003845A8">
            <w:pPr>
              <w:pStyle w:val="VCAAtableheadingsub-strand"/>
              <w:spacing w:before="60" w:after="60"/>
              <w:rPr>
                <w:noProof w:val="0"/>
              </w:rPr>
            </w:pPr>
            <w:r w:rsidRPr="00B27654">
              <w:rPr>
                <w:noProof w:val="0"/>
              </w:rPr>
              <w:lastRenderedPageBreak/>
              <w:t>Sub-strand: Language for expressing and developing ideas</w:t>
            </w:r>
          </w:p>
        </w:tc>
      </w:tr>
      <w:tr w:rsidR="00FD3C29" w:rsidRPr="0017728F" w14:paraId="144BFD5B" w14:textId="77777777" w:rsidTr="00FD3C29">
        <w:trPr>
          <w:trHeight w:val="454"/>
        </w:trPr>
        <w:tc>
          <w:tcPr>
            <w:tcW w:w="22534" w:type="dxa"/>
            <w:gridSpan w:val="7"/>
          </w:tcPr>
          <w:p w14:paraId="2D78F497"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A84C90" w:rsidRPr="00B27654" w14:paraId="3885C908" w14:textId="77777777" w:rsidTr="00FD3C29">
        <w:trPr>
          <w:trHeight w:val="20"/>
        </w:trPr>
        <w:tc>
          <w:tcPr>
            <w:tcW w:w="3219" w:type="dxa"/>
          </w:tcPr>
          <w:p w14:paraId="242AA33A" w14:textId="77777777" w:rsidR="00A84C90" w:rsidRPr="00B27654" w:rsidRDefault="00A84C90" w:rsidP="003845A8">
            <w:pPr>
              <w:pStyle w:val="VCAAtabletextnarrow"/>
              <w:spacing w:before="60" w:after="60"/>
              <w:rPr>
                <w:lang w:val="en-AU"/>
              </w:rPr>
            </w:pPr>
            <w:bookmarkStart w:id="3" w:name="_Hlk150779705"/>
            <w:r w:rsidRPr="00B27654">
              <w:rPr>
                <w:lang w:val="en-AU"/>
              </w:rPr>
              <w:t xml:space="preserve">recognise that sentences are key units for expressing ideas </w:t>
            </w:r>
          </w:p>
          <w:p w14:paraId="7601A7AA" w14:textId="12C4AF2E" w:rsidR="00A84C90" w:rsidRPr="00B27654" w:rsidRDefault="00A84C90" w:rsidP="003845A8">
            <w:pPr>
              <w:pStyle w:val="VCAAtabletextnarrow"/>
              <w:spacing w:before="60" w:after="60"/>
              <w:rPr>
                <w:lang w:val="en-AU"/>
              </w:rPr>
            </w:pPr>
            <w:r w:rsidRPr="00B27654">
              <w:rPr>
                <w:lang w:val="en-AU"/>
              </w:rPr>
              <w:t>VC2EFLA0</w:t>
            </w:r>
            <w:r w:rsidRPr="00B27654">
              <w:rPr>
                <w:iCs/>
                <w:lang w:val="en-AU"/>
              </w:rPr>
              <w:t>5</w:t>
            </w:r>
          </w:p>
        </w:tc>
        <w:tc>
          <w:tcPr>
            <w:tcW w:w="3219" w:type="dxa"/>
          </w:tcPr>
          <w:p w14:paraId="6220E921" w14:textId="77777777" w:rsidR="00A84C90" w:rsidRPr="00B27654" w:rsidRDefault="00A84C90" w:rsidP="003845A8">
            <w:pPr>
              <w:pStyle w:val="VCAAtabletextnarrow"/>
              <w:spacing w:before="60" w:after="60"/>
              <w:rPr>
                <w:lang w:val="en-AU"/>
              </w:rPr>
            </w:pPr>
            <w:r w:rsidRPr="00B27654">
              <w:rPr>
                <w:lang w:val="en-AU"/>
              </w:rPr>
              <w:t xml:space="preserve">understand that a simple sentence consists of a single independent clause representing a single event or idea </w:t>
            </w:r>
          </w:p>
          <w:p w14:paraId="388A25DC" w14:textId="239C7EEA" w:rsidR="00A84C90" w:rsidRPr="00B27654" w:rsidRDefault="00A84C90" w:rsidP="003845A8">
            <w:pPr>
              <w:pStyle w:val="VCAAtabletextnarrow"/>
              <w:spacing w:before="60" w:after="60"/>
              <w:rPr>
                <w:lang w:val="en-AU"/>
              </w:rPr>
            </w:pPr>
            <w:r w:rsidRPr="00B27654">
              <w:rPr>
                <w:lang w:val="en-AU"/>
              </w:rPr>
              <w:t>VC2E1LA06</w:t>
            </w:r>
          </w:p>
        </w:tc>
        <w:tc>
          <w:tcPr>
            <w:tcW w:w="3219" w:type="dxa"/>
          </w:tcPr>
          <w:p w14:paraId="18796CB1" w14:textId="77777777" w:rsidR="00A84C90" w:rsidRPr="00B27654" w:rsidRDefault="00A84C90" w:rsidP="003845A8">
            <w:pPr>
              <w:pStyle w:val="VCAAtabletextnarrow"/>
              <w:spacing w:before="60" w:after="60"/>
              <w:rPr>
                <w:lang w:val="en-AU"/>
              </w:rPr>
            </w:pPr>
            <w:r w:rsidRPr="00B27654">
              <w:rPr>
                <w:lang w:val="en-AU"/>
              </w:rPr>
              <w:t xml:space="preserve">understand that connections can be made between ideas by using a compound sentence with 2 or more independent clauses usually linked by a coordinating conjunction </w:t>
            </w:r>
          </w:p>
          <w:p w14:paraId="26DB4190" w14:textId="054B9327" w:rsidR="00A84C90" w:rsidRPr="00B27654" w:rsidRDefault="00A84C90" w:rsidP="003845A8">
            <w:pPr>
              <w:pStyle w:val="VCAAtabletextnarrow"/>
              <w:spacing w:before="60" w:after="60"/>
              <w:rPr>
                <w:lang w:val="en-AU"/>
              </w:rPr>
            </w:pPr>
            <w:r w:rsidRPr="00B27654">
              <w:rPr>
                <w:lang w:val="en-AU"/>
              </w:rPr>
              <w:t>VC2E2LA06</w:t>
            </w:r>
          </w:p>
        </w:tc>
        <w:tc>
          <w:tcPr>
            <w:tcW w:w="3219" w:type="dxa"/>
          </w:tcPr>
          <w:p w14:paraId="2CC7CFB4" w14:textId="77777777" w:rsidR="00A84C90" w:rsidRPr="00B27654" w:rsidRDefault="00A84C90" w:rsidP="003845A8">
            <w:pPr>
              <w:pStyle w:val="VCAAtabletextnarrow"/>
              <w:spacing w:before="60" w:after="60"/>
              <w:rPr>
                <w:iCs/>
                <w:lang w:val="en-AU"/>
              </w:rPr>
            </w:pPr>
            <w:r w:rsidRPr="00B27654">
              <w:rPr>
                <w:lang w:val="en-AU"/>
              </w:rPr>
              <w:t xml:space="preserve">understand that a clause is a unit of grammar usually containing a subject and a verb that need to agree </w:t>
            </w:r>
          </w:p>
          <w:p w14:paraId="446F0695" w14:textId="0878014A" w:rsidR="00A84C90" w:rsidRPr="00B27654" w:rsidRDefault="00A84C90" w:rsidP="003845A8">
            <w:pPr>
              <w:pStyle w:val="VCAAtabletextnarrow"/>
              <w:spacing w:before="60" w:after="60"/>
              <w:rPr>
                <w:lang w:val="en-AU"/>
              </w:rPr>
            </w:pPr>
            <w:r w:rsidRPr="00B27654">
              <w:rPr>
                <w:lang w:val="en-AU"/>
              </w:rPr>
              <w:t>VC2E3LA06</w:t>
            </w:r>
          </w:p>
        </w:tc>
        <w:tc>
          <w:tcPr>
            <w:tcW w:w="3219" w:type="dxa"/>
          </w:tcPr>
          <w:p w14:paraId="0B45ED4B" w14:textId="77777777" w:rsidR="00A84C90" w:rsidRPr="00B27654" w:rsidRDefault="00A84C90" w:rsidP="003845A8">
            <w:pPr>
              <w:pStyle w:val="VCAAtabletextnarrow"/>
              <w:spacing w:before="60" w:after="60"/>
              <w:rPr>
                <w:iCs/>
                <w:lang w:val="en-AU"/>
              </w:rPr>
            </w:pPr>
            <w:r w:rsidRPr="00B27654">
              <w:rPr>
                <w:lang w:val="en-AU"/>
              </w:rPr>
              <w:t xml:space="preserve">understand that complex sentences contain one independent clause and at least one dependent clause typically joined by a subordinating conjunction to create relationships, such as time and causality </w:t>
            </w:r>
          </w:p>
          <w:p w14:paraId="725C50BA" w14:textId="14AD0EBF" w:rsidR="00A84C90" w:rsidRPr="00B27654" w:rsidRDefault="00A84C90" w:rsidP="003845A8">
            <w:pPr>
              <w:pStyle w:val="VCAAtabletextnarrow"/>
              <w:spacing w:before="60" w:after="60"/>
              <w:rPr>
                <w:lang w:val="en-AU"/>
              </w:rPr>
            </w:pPr>
            <w:r w:rsidRPr="00B27654">
              <w:rPr>
                <w:lang w:val="en-AU"/>
              </w:rPr>
              <w:t>VC2E4LA06</w:t>
            </w:r>
          </w:p>
        </w:tc>
        <w:tc>
          <w:tcPr>
            <w:tcW w:w="3219" w:type="dxa"/>
          </w:tcPr>
          <w:p w14:paraId="1BE31B11" w14:textId="7657425B" w:rsidR="00A84C90" w:rsidRPr="00B27654" w:rsidRDefault="00A84C90" w:rsidP="003845A8">
            <w:pPr>
              <w:pStyle w:val="VCAAtabletextnarrow"/>
              <w:spacing w:before="60" w:after="60"/>
              <w:rPr>
                <w:iCs/>
                <w:lang w:val="en-AU"/>
              </w:rPr>
            </w:pPr>
            <w:r w:rsidRPr="00B27654">
              <w:rPr>
                <w:lang w:val="en-AU"/>
              </w:rPr>
              <w:t xml:space="preserve">understand that the structure of a complex sentence includes an independent clause and at least one dependent clause, and understand how writers can use this structure for effect </w:t>
            </w:r>
          </w:p>
          <w:p w14:paraId="5A91DE2A" w14:textId="72920E0D" w:rsidR="00A84C90" w:rsidRPr="00B27654" w:rsidRDefault="00A84C90" w:rsidP="003845A8">
            <w:pPr>
              <w:pStyle w:val="VCAAtabletextnarrow"/>
              <w:spacing w:before="60" w:after="60"/>
              <w:rPr>
                <w:lang w:val="en-AU"/>
              </w:rPr>
            </w:pPr>
            <w:r w:rsidRPr="00B27654">
              <w:rPr>
                <w:lang w:val="en-AU"/>
              </w:rPr>
              <w:t>VC2E5LA05</w:t>
            </w:r>
          </w:p>
        </w:tc>
        <w:tc>
          <w:tcPr>
            <w:tcW w:w="3220" w:type="dxa"/>
          </w:tcPr>
          <w:p w14:paraId="0B60D002" w14:textId="77777777" w:rsidR="00A84C90" w:rsidRPr="00B27654" w:rsidRDefault="00A84C90" w:rsidP="003845A8">
            <w:pPr>
              <w:pStyle w:val="VCAAtabletextnarrow"/>
              <w:spacing w:before="60" w:after="60"/>
              <w:rPr>
                <w:iCs/>
                <w:lang w:val="en-AU"/>
              </w:rPr>
            </w:pPr>
            <w:r w:rsidRPr="00B27654">
              <w:rPr>
                <w:lang w:val="en-AU"/>
              </w:rPr>
              <w:t>understand how embedded clauses can expand the variety of complex sentences to elaborate, extend and explain ideas</w:t>
            </w:r>
          </w:p>
          <w:p w14:paraId="2904CEFF" w14:textId="1C18A363" w:rsidR="00A84C90" w:rsidRPr="00B27654" w:rsidRDefault="00A84C90" w:rsidP="003845A8">
            <w:pPr>
              <w:pStyle w:val="VCAAtabletextnarrow"/>
              <w:spacing w:before="60" w:after="60"/>
              <w:rPr>
                <w:lang w:val="en-AU"/>
              </w:rPr>
            </w:pPr>
            <w:r w:rsidRPr="00B27654">
              <w:rPr>
                <w:lang w:val="en-AU"/>
              </w:rPr>
              <w:t xml:space="preserve">VC2E6LA05 </w:t>
            </w:r>
          </w:p>
        </w:tc>
      </w:tr>
      <w:tr w:rsidR="00A84C90" w:rsidRPr="00B27654" w14:paraId="296C7E7E" w14:textId="77777777" w:rsidTr="00FD3C29">
        <w:trPr>
          <w:trHeight w:val="20"/>
        </w:trPr>
        <w:tc>
          <w:tcPr>
            <w:tcW w:w="3219" w:type="dxa"/>
          </w:tcPr>
          <w:p w14:paraId="1E8139A6" w14:textId="77777777" w:rsidR="00A84C90" w:rsidRPr="00B27654" w:rsidRDefault="00A84C90" w:rsidP="00A84C90">
            <w:pPr>
              <w:pStyle w:val="VCAAtabletextnarrow"/>
              <w:rPr>
                <w:lang w:val="en-AU"/>
              </w:rPr>
            </w:pPr>
            <w:r w:rsidRPr="00B27654">
              <w:rPr>
                <w:lang w:val="en-AU"/>
              </w:rPr>
              <w:t xml:space="preserve">recognise that sentences are made up of groups of words that work together in particular ways to make meaning </w:t>
            </w:r>
          </w:p>
          <w:p w14:paraId="62CB6192" w14:textId="5E8D6926" w:rsidR="00A84C90" w:rsidRPr="00B27654" w:rsidRDefault="00A84C90" w:rsidP="00A84C90">
            <w:pPr>
              <w:pStyle w:val="VCAAtabletextnarrow"/>
              <w:rPr>
                <w:lang w:val="en-AU"/>
              </w:rPr>
            </w:pPr>
            <w:r w:rsidRPr="00B27654">
              <w:rPr>
                <w:lang w:val="en-AU"/>
              </w:rPr>
              <w:t>VC2EFLA0</w:t>
            </w:r>
            <w:r w:rsidRPr="00B27654">
              <w:rPr>
                <w:iCs/>
                <w:lang w:val="en-AU"/>
              </w:rPr>
              <w:t>6</w:t>
            </w:r>
          </w:p>
        </w:tc>
        <w:tc>
          <w:tcPr>
            <w:tcW w:w="3219" w:type="dxa"/>
          </w:tcPr>
          <w:p w14:paraId="45BDAE60" w14:textId="77777777" w:rsidR="00A84C90" w:rsidRPr="00B27654" w:rsidRDefault="00A84C90" w:rsidP="00A84C90">
            <w:pPr>
              <w:pStyle w:val="VCAAtabletextnarrow"/>
              <w:rPr>
                <w:lang w:val="en-AU"/>
              </w:rPr>
            </w:pPr>
            <w:r w:rsidRPr="00B27654">
              <w:rPr>
                <w:lang w:val="en-AU"/>
              </w:rPr>
              <w:t>understand that words can represent people, places and things (nouns, including pronouns), happenings and states (verbs), qualities (adjectives), relationships in time and space (prepositions) and details such as when, where and how (adverbs)</w:t>
            </w:r>
          </w:p>
          <w:p w14:paraId="2F6B0FC8" w14:textId="18D76AC6" w:rsidR="00A84C90" w:rsidRPr="00B27654" w:rsidRDefault="00A84C90" w:rsidP="00A84C90">
            <w:pPr>
              <w:pStyle w:val="VCAAtabletextnarrow"/>
              <w:rPr>
                <w:lang w:val="en-AU"/>
              </w:rPr>
            </w:pPr>
            <w:r w:rsidRPr="00B27654">
              <w:rPr>
                <w:lang w:val="en-AU"/>
              </w:rPr>
              <w:t>VC2E1LA07</w:t>
            </w:r>
          </w:p>
        </w:tc>
        <w:tc>
          <w:tcPr>
            <w:tcW w:w="3219" w:type="dxa"/>
          </w:tcPr>
          <w:p w14:paraId="3F58FDC5" w14:textId="77777777" w:rsidR="00A84C90" w:rsidRPr="00B27654" w:rsidRDefault="00A84C90" w:rsidP="00A84C90">
            <w:pPr>
              <w:pStyle w:val="VCAAtabletextnarrow"/>
              <w:rPr>
                <w:lang w:val="en-AU"/>
              </w:rPr>
            </w:pPr>
            <w:r w:rsidRPr="00B27654">
              <w:rPr>
                <w:lang w:val="en-AU"/>
              </w:rPr>
              <w:t xml:space="preserve">understand that in sentences, nouns may be extended into noun groups using articles and adjectives, and verbs may be expressed as verb groups </w:t>
            </w:r>
          </w:p>
          <w:p w14:paraId="39493B28" w14:textId="540C5268" w:rsidR="00A84C90" w:rsidRPr="00B27654" w:rsidRDefault="00A84C90" w:rsidP="00A84C90">
            <w:pPr>
              <w:pStyle w:val="VCAAtabletextnarrow"/>
              <w:rPr>
                <w:lang w:val="en-AU"/>
              </w:rPr>
            </w:pPr>
            <w:r w:rsidRPr="00B27654">
              <w:rPr>
                <w:lang w:val="en-AU"/>
              </w:rPr>
              <w:t>VC2E2LA07</w:t>
            </w:r>
          </w:p>
        </w:tc>
        <w:tc>
          <w:tcPr>
            <w:tcW w:w="3219" w:type="dxa"/>
          </w:tcPr>
          <w:p w14:paraId="7ED61FA3" w14:textId="77777777" w:rsidR="00A84C90" w:rsidRPr="00B27654" w:rsidRDefault="00A84C90" w:rsidP="00A84C90">
            <w:pPr>
              <w:pStyle w:val="VCAAtabletextnarrow"/>
              <w:rPr>
                <w:lang w:val="en-AU"/>
              </w:rPr>
            </w:pPr>
            <w:r w:rsidRPr="00B27654">
              <w:rPr>
                <w:lang w:val="en-AU"/>
              </w:rPr>
              <w:t>understand how verbs represent different processes for doing, feeling, thinking, saying and relating</w:t>
            </w:r>
          </w:p>
          <w:p w14:paraId="035499CA" w14:textId="77777777" w:rsidR="00A84C90" w:rsidRPr="00B27654" w:rsidRDefault="00A84C90" w:rsidP="00A84C90">
            <w:pPr>
              <w:pStyle w:val="VCAAtabletextnarrow"/>
              <w:rPr>
                <w:lang w:val="en-AU"/>
              </w:rPr>
            </w:pPr>
            <w:r w:rsidRPr="00B27654">
              <w:rPr>
                <w:lang w:val="en-AU"/>
              </w:rPr>
              <w:t>VC2E3LA07</w:t>
            </w:r>
          </w:p>
          <w:p w14:paraId="1237B6E7" w14:textId="77777777" w:rsidR="00A84C90" w:rsidRPr="00B27654" w:rsidRDefault="00A84C90" w:rsidP="00A84C90">
            <w:pPr>
              <w:pStyle w:val="VCAAtabletextnarrow"/>
              <w:rPr>
                <w:lang w:val="en-AU"/>
              </w:rPr>
            </w:pPr>
          </w:p>
          <w:p w14:paraId="7E7080C6" w14:textId="77777777" w:rsidR="00A84C90" w:rsidRPr="00B27654" w:rsidRDefault="00A84C90" w:rsidP="00A84C90">
            <w:pPr>
              <w:pStyle w:val="VCAAtabletextnarrow"/>
              <w:rPr>
                <w:lang w:val="en-AU"/>
              </w:rPr>
            </w:pPr>
            <w:r w:rsidRPr="00B27654">
              <w:rPr>
                <w:lang w:val="en-AU"/>
              </w:rPr>
              <w:t>understand that verbs are anchored in time through tense</w:t>
            </w:r>
          </w:p>
          <w:p w14:paraId="620AB7BD" w14:textId="77777777" w:rsidR="00A84C90" w:rsidRPr="00B27654" w:rsidRDefault="00A84C90" w:rsidP="00A84C90">
            <w:pPr>
              <w:pStyle w:val="VCAAtabletextnarrow"/>
              <w:rPr>
                <w:lang w:val="en-AU"/>
              </w:rPr>
            </w:pPr>
            <w:r w:rsidRPr="00B27654">
              <w:rPr>
                <w:lang w:val="en-AU"/>
              </w:rPr>
              <w:t>VC2E3LA08</w:t>
            </w:r>
          </w:p>
          <w:p w14:paraId="02D6C307" w14:textId="77777777" w:rsidR="00A84C90" w:rsidRPr="00B27654" w:rsidRDefault="00A84C90" w:rsidP="00A84C90">
            <w:pPr>
              <w:pStyle w:val="VCAAtabletextnarrow"/>
              <w:rPr>
                <w:lang w:val="en-AU"/>
              </w:rPr>
            </w:pPr>
          </w:p>
          <w:p w14:paraId="04049F7D" w14:textId="77777777" w:rsidR="00A84C90" w:rsidRPr="00B27654" w:rsidRDefault="00A84C90" w:rsidP="00A84C90">
            <w:pPr>
              <w:pStyle w:val="VCAAtabletextnarrow"/>
              <w:rPr>
                <w:lang w:val="en-AU"/>
              </w:rPr>
            </w:pPr>
            <w:r w:rsidRPr="00B27654">
              <w:rPr>
                <w:lang w:val="en-AU"/>
              </w:rPr>
              <w:t>understand how modal verbs indicate obligation, probability and possibility</w:t>
            </w:r>
          </w:p>
          <w:p w14:paraId="496F3CA8" w14:textId="40673DE1" w:rsidR="00A84C90" w:rsidRPr="00B27654" w:rsidRDefault="00A84C90" w:rsidP="00A84C90">
            <w:pPr>
              <w:pStyle w:val="VCAAtabletextnarrow"/>
              <w:rPr>
                <w:lang w:val="en-AU"/>
              </w:rPr>
            </w:pPr>
            <w:r w:rsidRPr="00B27654">
              <w:rPr>
                <w:lang w:val="en-AU"/>
              </w:rPr>
              <w:t>VC2E3LA09</w:t>
            </w:r>
          </w:p>
        </w:tc>
        <w:tc>
          <w:tcPr>
            <w:tcW w:w="3219" w:type="dxa"/>
          </w:tcPr>
          <w:p w14:paraId="4E1B6737" w14:textId="77777777" w:rsidR="00A84C90" w:rsidRPr="00B27654" w:rsidRDefault="00A84C90" w:rsidP="00A84C90">
            <w:pPr>
              <w:pStyle w:val="VCAAtabletextnarrow"/>
              <w:rPr>
                <w:iCs/>
                <w:lang w:val="en-AU"/>
              </w:rPr>
            </w:pPr>
            <w:r w:rsidRPr="00B27654">
              <w:rPr>
                <w:lang w:val="en-AU"/>
              </w:rPr>
              <w:t>understand how adverb groups or phrases and prepositional phrases work in different ways to provide circumstantial details about an activity</w:t>
            </w:r>
          </w:p>
          <w:p w14:paraId="116F9348" w14:textId="77777777" w:rsidR="00A84C90" w:rsidRPr="00B27654" w:rsidRDefault="00A84C90" w:rsidP="00A84C90">
            <w:pPr>
              <w:pStyle w:val="VCAAtabletextnarrow"/>
              <w:rPr>
                <w:lang w:val="en-AU"/>
              </w:rPr>
            </w:pPr>
            <w:r w:rsidRPr="00B27654">
              <w:rPr>
                <w:lang w:val="en-AU"/>
              </w:rPr>
              <w:t>VC2E4LA07</w:t>
            </w:r>
          </w:p>
          <w:p w14:paraId="2C45ED8F" w14:textId="77777777" w:rsidR="00A84C90" w:rsidRPr="00B27654" w:rsidRDefault="00A84C90" w:rsidP="00A84C90">
            <w:pPr>
              <w:pStyle w:val="VCAAtabletextnarrow"/>
              <w:rPr>
                <w:lang w:val="en-AU"/>
              </w:rPr>
            </w:pPr>
          </w:p>
          <w:p w14:paraId="11B75AF3" w14:textId="77777777" w:rsidR="00A84C90" w:rsidRPr="00B27654" w:rsidRDefault="00A84C90" w:rsidP="00A84C90">
            <w:pPr>
              <w:pStyle w:val="VCAAtabletextnarrow"/>
              <w:rPr>
                <w:iCs/>
                <w:lang w:val="en-AU"/>
              </w:rPr>
            </w:pPr>
            <w:r w:rsidRPr="00B27654">
              <w:rPr>
                <w:lang w:val="en-AU"/>
              </w:rPr>
              <w:t xml:space="preserve">understand past, present and future tenses and their impact on meaning in a sentence </w:t>
            </w:r>
          </w:p>
          <w:p w14:paraId="4B76CBAD" w14:textId="4228CCA5" w:rsidR="00A84C90" w:rsidRPr="00B27654" w:rsidRDefault="00A84C90" w:rsidP="00A84C90">
            <w:pPr>
              <w:pStyle w:val="VCAAtabletextnarrow"/>
              <w:rPr>
                <w:lang w:val="en-AU"/>
              </w:rPr>
            </w:pPr>
            <w:r w:rsidRPr="00B27654">
              <w:rPr>
                <w:lang w:val="en-AU"/>
              </w:rPr>
              <w:t>VC2E4LA08</w:t>
            </w:r>
          </w:p>
        </w:tc>
        <w:tc>
          <w:tcPr>
            <w:tcW w:w="3219" w:type="dxa"/>
          </w:tcPr>
          <w:p w14:paraId="6831EF5F" w14:textId="77777777" w:rsidR="00A84C90" w:rsidRPr="00B27654" w:rsidRDefault="00A84C90" w:rsidP="00A84C90">
            <w:pPr>
              <w:pStyle w:val="VCAAtabletextnarrow"/>
              <w:rPr>
                <w:iCs/>
                <w:lang w:val="en-AU"/>
              </w:rPr>
            </w:pPr>
            <w:r w:rsidRPr="00B27654">
              <w:rPr>
                <w:lang w:val="en-AU"/>
              </w:rPr>
              <w:t>understand how noun groups can be expanded in a variety of ways to provide a fuller description of a person, place, thing or idea</w:t>
            </w:r>
          </w:p>
          <w:p w14:paraId="2770931A" w14:textId="5EB90A05" w:rsidR="00A84C90" w:rsidRPr="00B27654" w:rsidRDefault="00A84C90" w:rsidP="00A84C90">
            <w:pPr>
              <w:pStyle w:val="VCAAtabletextnarrow"/>
              <w:rPr>
                <w:lang w:val="en-AU"/>
              </w:rPr>
            </w:pPr>
            <w:r w:rsidRPr="00B27654">
              <w:rPr>
                <w:lang w:val="en-AU"/>
              </w:rPr>
              <w:t>VC2E5LA06</w:t>
            </w:r>
          </w:p>
        </w:tc>
        <w:tc>
          <w:tcPr>
            <w:tcW w:w="3220" w:type="dxa"/>
          </w:tcPr>
          <w:p w14:paraId="7840CB74" w14:textId="77777777" w:rsidR="00A84C90" w:rsidRPr="00B27654" w:rsidRDefault="00A84C90" w:rsidP="00A84C90">
            <w:pPr>
              <w:pStyle w:val="VCAAtabletextnarrow"/>
              <w:rPr>
                <w:iCs/>
                <w:lang w:val="en-AU"/>
              </w:rPr>
            </w:pPr>
            <w:r w:rsidRPr="00B27654">
              <w:rPr>
                <w:lang w:val="en-AU"/>
              </w:rPr>
              <w:t>understand how the choice of verb, elaborated tenses and a range of adverb groups can expand and sharpen ideas</w:t>
            </w:r>
          </w:p>
          <w:p w14:paraId="24C80B76" w14:textId="68CA0DB6" w:rsidR="00A84C90" w:rsidRPr="00B27654" w:rsidRDefault="00A84C90" w:rsidP="00A84C90">
            <w:pPr>
              <w:pStyle w:val="VCAAtabletextnarrow"/>
              <w:rPr>
                <w:lang w:val="en-AU"/>
              </w:rPr>
            </w:pPr>
            <w:r w:rsidRPr="00B27654">
              <w:rPr>
                <w:lang w:val="en-AU"/>
              </w:rPr>
              <w:t>VC2E6LA06</w:t>
            </w:r>
          </w:p>
        </w:tc>
      </w:tr>
      <w:tr w:rsidR="00A84C90" w:rsidRPr="00B27654" w14:paraId="7C39ECB5" w14:textId="77777777" w:rsidTr="00FD3C29">
        <w:trPr>
          <w:trHeight w:val="2408"/>
        </w:trPr>
        <w:tc>
          <w:tcPr>
            <w:tcW w:w="3219" w:type="dxa"/>
          </w:tcPr>
          <w:p w14:paraId="7207BA75" w14:textId="39AA4401" w:rsidR="00A84C90" w:rsidRPr="00B27654" w:rsidRDefault="00A84C90" w:rsidP="00A84C90">
            <w:pPr>
              <w:pStyle w:val="VCAAtabletextnarrow"/>
              <w:rPr>
                <w:lang w:val="en-AU"/>
              </w:rPr>
            </w:pPr>
            <w:r w:rsidRPr="00B27654">
              <w:rPr>
                <w:lang w:val="en-AU"/>
              </w:rPr>
              <w:t>explore the contribution of images</w:t>
            </w:r>
            <w:r w:rsidR="005903D1">
              <w:rPr>
                <w:lang w:val="en-AU"/>
              </w:rPr>
              <w:t>.</w:t>
            </w:r>
            <w:r w:rsidRPr="00B27654">
              <w:rPr>
                <w:lang w:val="en-AU"/>
              </w:rPr>
              <w:t xml:space="preserve"> words </w:t>
            </w:r>
            <w:r w:rsidR="005903D1">
              <w:rPr>
                <w:lang w:val="en-AU"/>
              </w:rPr>
              <w:t xml:space="preserve">and sound </w:t>
            </w:r>
            <w:r w:rsidRPr="00B27654">
              <w:rPr>
                <w:lang w:val="en-AU"/>
              </w:rPr>
              <w:t xml:space="preserve">to meaning in stories and informative texts </w:t>
            </w:r>
          </w:p>
          <w:p w14:paraId="097C93FD" w14:textId="2D890AAC" w:rsidR="00A84C90" w:rsidRPr="00B27654" w:rsidRDefault="00A84C90" w:rsidP="00A84C90">
            <w:pPr>
              <w:pStyle w:val="VCAAVC2curriculumcode"/>
            </w:pPr>
            <w:r w:rsidRPr="00B27654">
              <w:t>VC2EFLA0</w:t>
            </w:r>
            <w:r w:rsidRPr="00B27654">
              <w:rPr>
                <w:iCs/>
              </w:rPr>
              <w:t>7</w:t>
            </w:r>
          </w:p>
        </w:tc>
        <w:tc>
          <w:tcPr>
            <w:tcW w:w="3219" w:type="dxa"/>
          </w:tcPr>
          <w:p w14:paraId="1B27F5DD" w14:textId="59729D33" w:rsidR="00A84C90" w:rsidRPr="00B27654" w:rsidRDefault="00A84C90" w:rsidP="00A84C90">
            <w:pPr>
              <w:pStyle w:val="VCAAtabletextnarrow"/>
              <w:rPr>
                <w:lang w:val="en-AU"/>
              </w:rPr>
            </w:pPr>
            <w:r w:rsidRPr="00B27654">
              <w:rPr>
                <w:lang w:val="en-AU"/>
              </w:rPr>
              <w:t>compare how images</w:t>
            </w:r>
            <w:r w:rsidR="005903D1">
              <w:rPr>
                <w:lang w:val="en-AU"/>
              </w:rPr>
              <w:t xml:space="preserve"> and sound</w:t>
            </w:r>
            <w:r w:rsidRPr="00B27654">
              <w:rPr>
                <w:lang w:val="en-AU"/>
              </w:rPr>
              <w:t xml:space="preserve"> in different types of texts contribute to meaning </w:t>
            </w:r>
          </w:p>
          <w:p w14:paraId="0B4607B0" w14:textId="670FE125" w:rsidR="00A84C90" w:rsidRPr="00B27654" w:rsidRDefault="00A84C90" w:rsidP="00A84C90">
            <w:pPr>
              <w:pStyle w:val="VCAAVC2curriculumcode"/>
            </w:pPr>
            <w:r w:rsidRPr="00B27654">
              <w:t>VC2E1LA08</w:t>
            </w:r>
          </w:p>
        </w:tc>
        <w:tc>
          <w:tcPr>
            <w:tcW w:w="3219" w:type="dxa"/>
          </w:tcPr>
          <w:p w14:paraId="77C24E39" w14:textId="250ED2D5" w:rsidR="00A84C90" w:rsidRPr="00B27654" w:rsidRDefault="00A84C90" w:rsidP="00A84C90">
            <w:pPr>
              <w:pStyle w:val="VCAAtabletextnarrow"/>
              <w:rPr>
                <w:lang w:val="en-AU"/>
              </w:rPr>
            </w:pPr>
            <w:r w:rsidRPr="00B27654">
              <w:rPr>
                <w:lang w:val="en-AU"/>
              </w:rPr>
              <w:t>understand that images</w:t>
            </w:r>
            <w:r w:rsidR="005903D1">
              <w:rPr>
                <w:lang w:val="en-AU"/>
              </w:rPr>
              <w:t xml:space="preserve"> and sound</w:t>
            </w:r>
            <w:r w:rsidRPr="00B27654">
              <w:rPr>
                <w:lang w:val="en-AU"/>
              </w:rPr>
              <w:t xml:space="preserve"> add to or multiply the meanings of a text </w:t>
            </w:r>
          </w:p>
          <w:p w14:paraId="18A195F3" w14:textId="743FD6DE" w:rsidR="00A84C90" w:rsidRPr="00B27654" w:rsidRDefault="00A84C90" w:rsidP="00A84C90">
            <w:pPr>
              <w:pStyle w:val="VCAAVC2curriculumcode"/>
            </w:pPr>
            <w:r w:rsidRPr="00B27654">
              <w:t>VC2E2LA08</w:t>
            </w:r>
          </w:p>
        </w:tc>
        <w:tc>
          <w:tcPr>
            <w:tcW w:w="3219" w:type="dxa"/>
          </w:tcPr>
          <w:p w14:paraId="1434E4AE" w14:textId="64321425" w:rsidR="00A84C90" w:rsidRPr="00B27654" w:rsidRDefault="00A84C90" w:rsidP="00A84C90">
            <w:pPr>
              <w:pStyle w:val="VCAAtabletextnarrow"/>
              <w:rPr>
                <w:iCs/>
                <w:lang w:val="en-AU"/>
              </w:rPr>
            </w:pPr>
            <w:r w:rsidRPr="00B27654">
              <w:rPr>
                <w:lang w:val="en-AU"/>
              </w:rPr>
              <w:t xml:space="preserve">identify how images </w:t>
            </w:r>
            <w:r w:rsidR="005903D1">
              <w:rPr>
                <w:lang w:val="en-AU"/>
              </w:rPr>
              <w:t xml:space="preserve">and sound </w:t>
            </w:r>
            <w:r w:rsidRPr="00B27654">
              <w:rPr>
                <w:lang w:val="en-AU"/>
              </w:rPr>
              <w:t>extend the meaning of a text</w:t>
            </w:r>
          </w:p>
          <w:p w14:paraId="0A0248CC" w14:textId="4C3596F1" w:rsidR="00A84C90" w:rsidRPr="00B27654" w:rsidRDefault="00A84C90" w:rsidP="00A84C90">
            <w:pPr>
              <w:pStyle w:val="VCAAVC2curriculumcode"/>
            </w:pPr>
            <w:r w:rsidRPr="00B27654">
              <w:t xml:space="preserve">VC2E3LA10 </w:t>
            </w:r>
          </w:p>
        </w:tc>
        <w:tc>
          <w:tcPr>
            <w:tcW w:w="3219" w:type="dxa"/>
          </w:tcPr>
          <w:p w14:paraId="71E6C1AD" w14:textId="0FC8AD92" w:rsidR="00A84C90" w:rsidRPr="00B27654" w:rsidRDefault="00A84C90" w:rsidP="00A84C90">
            <w:pPr>
              <w:pStyle w:val="VCAAtabletextnarrow"/>
              <w:rPr>
                <w:iCs/>
                <w:lang w:val="en-AU"/>
              </w:rPr>
            </w:pPr>
            <w:r w:rsidRPr="00B27654">
              <w:rPr>
                <w:lang w:val="en-AU"/>
              </w:rPr>
              <w:t>explore how</w:t>
            </w:r>
            <w:r w:rsidR="005903D1">
              <w:rPr>
                <w:lang w:val="en-AU"/>
              </w:rPr>
              <w:t xml:space="preserve"> the use of sound and</w:t>
            </w:r>
            <w:r w:rsidRPr="00B27654">
              <w:rPr>
                <w:lang w:val="en-AU"/>
              </w:rPr>
              <w:t xml:space="preserve"> choices in the framing of an image, the placement of elements in the image, and the salience in the image affect the composition of still and moving images </w:t>
            </w:r>
            <w:r w:rsidR="005903D1">
              <w:rPr>
                <w:lang w:val="en-AU"/>
              </w:rPr>
              <w:t>and enhance the meaning of a</w:t>
            </w:r>
            <w:r w:rsidRPr="00B27654">
              <w:rPr>
                <w:lang w:val="en-AU"/>
              </w:rPr>
              <w:t xml:space="preserve"> text </w:t>
            </w:r>
          </w:p>
          <w:p w14:paraId="14AF7275" w14:textId="3CA10914" w:rsidR="00A84C90" w:rsidRPr="00B27654" w:rsidRDefault="00A84C90" w:rsidP="00A84C90">
            <w:pPr>
              <w:pStyle w:val="VCAAVC2curriculumcode"/>
            </w:pPr>
            <w:r w:rsidRPr="00B27654">
              <w:t>VC2E4LA09</w:t>
            </w:r>
          </w:p>
        </w:tc>
        <w:tc>
          <w:tcPr>
            <w:tcW w:w="3219" w:type="dxa"/>
          </w:tcPr>
          <w:p w14:paraId="7BC23AFA" w14:textId="77777777" w:rsidR="00A84C90" w:rsidRPr="00B27654" w:rsidRDefault="00A84C90" w:rsidP="00A84C90">
            <w:pPr>
              <w:pStyle w:val="VCAAtabletextnarrow"/>
              <w:rPr>
                <w:iCs/>
                <w:lang w:val="en-AU"/>
              </w:rPr>
            </w:pPr>
            <w:r w:rsidRPr="00B27654">
              <w:rPr>
                <w:lang w:val="en-AU"/>
              </w:rPr>
              <w:t xml:space="preserve">explain how the sequence of still and moving images and the use of sound in texts affect meaning </w:t>
            </w:r>
          </w:p>
          <w:p w14:paraId="29C6BCC2" w14:textId="655D8EDD" w:rsidR="00A84C90" w:rsidRPr="00B27654" w:rsidRDefault="00A84C90" w:rsidP="00A84C90">
            <w:pPr>
              <w:pStyle w:val="VCAAVC2curriculumcode"/>
            </w:pPr>
            <w:r w:rsidRPr="00B27654">
              <w:t>VC2E5LA07</w:t>
            </w:r>
          </w:p>
        </w:tc>
        <w:tc>
          <w:tcPr>
            <w:tcW w:w="3220" w:type="dxa"/>
          </w:tcPr>
          <w:p w14:paraId="2A7CE09A" w14:textId="77777777" w:rsidR="00A84C90" w:rsidRPr="00B27654" w:rsidRDefault="00A84C90" w:rsidP="00A84C90">
            <w:pPr>
              <w:pStyle w:val="VCAAtabletextnarrow"/>
              <w:rPr>
                <w:iCs/>
                <w:lang w:val="en-AU"/>
              </w:rPr>
            </w:pPr>
            <w:r w:rsidRPr="00B27654">
              <w:rPr>
                <w:lang w:val="en-AU"/>
              </w:rPr>
              <w:t xml:space="preserve">identify the ways that still images (such as figures, tables, diagrams, maps and graphs), moving images and sound are used in texts to create point of view </w:t>
            </w:r>
          </w:p>
          <w:p w14:paraId="4844388A" w14:textId="13C1337D" w:rsidR="00A84C90" w:rsidRPr="00B27654" w:rsidRDefault="00A84C90" w:rsidP="00A84C90">
            <w:pPr>
              <w:pStyle w:val="VCAAVC2curriculumcode"/>
            </w:pPr>
            <w:r w:rsidRPr="00B27654">
              <w:t>VC2E6LA07</w:t>
            </w:r>
          </w:p>
        </w:tc>
      </w:tr>
      <w:tr w:rsidR="00A84C90" w:rsidRPr="00B27654" w14:paraId="43C05C5E" w14:textId="77777777" w:rsidTr="00FD3C29">
        <w:trPr>
          <w:trHeight w:val="2184"/>
        </w:trPr>
        <w:tc>
          <w:tcPr>
            <w:tcW w:w="3219" w:type="dxa"/>
          </w:tcPr>
          <w:p w14:paraId="7D6B3F2C" w14:textId="77777777" w:rsidR="00A84C90" w:rsidRPr="00B27654" w:rsidRDefault="00A84C90" w:rsidP="00A84C90">
            <w:pPr>
              <w:pStyle w:val="VCAAtabletextnarrow"/>
              <w:rPr>
                <w:lang w:val="en-AU"/>
              </w:rPr>
            </w:pPr>
            <w:r w:rsidRPr="00B27654">
              <w:rPr>
                <w:lang w:val="en-AU"/>
              </w:rPr>
              <w:t xml:space="preserve">recognise and develop awareness of vocabulary used in familiar contexts related to everyday experiences, personal interests and topics taught at school </w:t>
            </w:r>
          </w:p>
          <w:p w14:paraId="18F8A1DC" w14:textId="16638142" w:rsidR="00A84C90" w:rsidRPr="00B27654" w:rsidRDefault="00A84C90" w:rsidP="00A84C90">
            <w:pPr>
              <w:pStyle w:val="VCAAVC2curriculumcode"/>
            </w:pPr>
            <w:r w:rsidRPr="00B27654">
              <w:t>VC2EFLA0</w:t>
            </w:r>
            <w:r w:rsidRPr="00B27654">
              <w:rPr>
                <w:iCs/>
              </w:rPr>
              <w:t>8</w:t>
            </w:r>
          </w:p>
        </w:tc>
        <w:tc>
          <w:tcPr>
            <w:tcW w:w="3219" w:type="dxa"/>
          </w:tcPr>
          <w:p w14:paraId="673D3BAE" w14:textId="77777777" w:rsidR="00A84C90" w:rsidRPr="00B27654" w:rsidRDefault="00A84C90" w:rsidP="00A84C90">
            <w:pPr>
              <w:pStyle w:val="VCAAtabletextnarrow"/>
              <w:rPr>
                <w:lang w:val="en-AU"/>
              </w:rPr>
            </w:pPr>
            <w:r w:rsidRPr="00B27654">
              <w:rPr>
                <w:lang w:val="en-AU"/>
              </w:rPr>
              <w:t>recognise and understand vocabulary across the curriculum, such as topic-specific vocabulary in other learning areas</w:t>
            </w:r>
            <w:r w:rsidRPr="00B27654" w:rsidDel="00676B11">
              <w:rPr>
                <w:highlight w:val="magenta"/>
                <w:lang w:val="en-AU"/>
              </w:rPr>
              <w:t xml:space="preserve"> </w:t>
            </w:r>
          </w:p>
          <w:p w14:paraId="15662973" w14:textId="332769FD" w:rsidR="00A84C90" w:rsidRPr="00B27654" w:rsidRDefault="00A84C90" w:rsidP="00A84C90">
            <w:pPr>
              <w:pStyle w:val="VCAAVC2curriculumcode"/>
            </w:pPr>
            <w:r w:rsidRPr="00B27654">
              <w:t xml:space="preserve">VC2E1LA09 </w:t>
            </w:r>
          </w:p>
        </w:tc>
        <w:tc>
          <w:tcPr>
            <w:tcW w:w="3219" w:type="dxa"/>
          </w:tcPr>
          <w:p w14:paraId="5022EDB8" w14:textId="77777777" w:rsidR="00A84C90" w:rsidRPr="00B27654" w:rsidRDefault="00A84C90" w:rsidP="00A84C90">
            <w:pPr>
              <w:pStyle w:val="VCAAtabletextnarrow"/>
              <w:rPr>
                <w:lang w:val="en-AU"/>
              </w:rPr>
            </w:pPr>
            <w:r w:rsidRPr="00B27654">
              <w:rPr>
                <w:lang w:val="en-AU"/>
              </w:rPr>
              <w:t xml:space="preserve">apply learnt vocabulary and begin to make conscious choices to suit the topic </w:t>
            </w:r>
          </w:p>
          <w:p w14:paraId="0B50E0EB" w14:textId="67069B69" w:rsidR="00A84C90" w:rsidRPr="00B27654" w:rsidRDefault="00A84C90" w:rsidP="00A84C90">
            <w:pPr>
              <w:pStyle w:val="VCAAVC2curriculumcode"/>
            </w:pPr>
            <w:r w:rsidRPr="00B27654">
              <w:t>VC2E2LA09</w:t>
            </w:r>
          </w:p>
        </w:tc>
        <w:tc>
          <w:tcPr>
            <w:tcW w:w="3219" w:type="dxa"/>
          </w:tcPr>
          <w:p w14:paraId="3EEC6A13" w14:textId="77777777" w:rsidR="00A84C90" w:rsidRPr="00B27654" w:rsidRDefault="00A84C90" w:rsidP="00A84C90">
            <w:pPr>
              <w:pStyle w:val="VCAAtabletextnarrow"/>
              <w:rPr>
                <w:iCs/>
                <w:lang w:val="en-AU"/>
              </w:rPr>
            </w:pPr>
            <w:r w:rsidRPr="00B27654">
              <w:rPr>
                <w:lang w:val="en-AU"/>
              </w:rPr>
              <w:t xml:space="preserve">extend topic-specific and technical vocabulary and know that words can have different meanings in different contexts </w:t>
            </w:r>
          </w:p>
          <w:p w14:paraId="38D15D6E" w14:textId="0EAE4288" w:rsidR="00A84C90" w:rsidRPr="00B27654" w:rsidRDefault="00A84C90" w:rsidP="00A84C90">
            <w:pPr>
              <w:pStyle w:val="VCAAVC2curriculumcode"/>
            </w:pPr>
            <w:r w:rsidRPr="00B27654">
              <w:t>VC2E3LA11</w:t>
            </w:r>
          </w:p>
        </w:tc>
        <w:tc>
          <w:tcPr>
            <w:tcW w:w="3219" w:type="dxa"/>
          </w:tcPr>
          <w:p w14:paraId="08E6083B" w14:textId="77777777" w:rsidR="00A84C90" w:rsidRPr="00B27654" w:rsidRDefault="00A84C90" w:rsidP="00A84C90">
            <w:pPr>
              <w:pStyle w:val="VCAAtabletextnarrow"/>
              <w:rPr>
                <w:iCs/>
                <w:lang w:val="en-AU"/>
              </w:rPr>
            </w:pPr>
            <w:r w:rsidRPr="00B27654">
              <w:rPr>
                <w:lang w:val="en-AU"/>
              </w:rPr>
              <w:t>expand vocabulary by exploring a range of synonyms and antonyms, and using words encountered in a range of sources</w:t>
            </w:r>
          </w:p>
          <w:p w14:paraId="52FA186E" w14:textId="7BD6693E" w:rsidR="00A84C90" w:rsidRPr="00B27654" w:rsidRDefault="00A84C90" w:rsidP="00A84C90">
            <w:pPr>
              <w:pStyle w:val="VCAAVC2curriculumcode"/>
            </w:pPr>
            <w:r w:rsidRPr="00B27654">
              <w:t xml:space="preserve">VC2E4LA10 </w:t>
            </w:r>
          </w:p>
        </w:tc>
        <w:tc>
          <w:tcPr>
            <w:tcW w:w="3219" w:type="dxa"/>
          </w:tcPr>
          <w:p w14:paraId="513EB2D7" w14:textId="77777777" w:rsidR="00A84C90" w:rsidRPr="00B27654" w:rsidRDefault="00A84C90" w:rsidP="00A84C90">
            <w:pPr>
              <w:pStyle w:val="VCAAtabletextnarrow"/>
              <w:rPr>
                <w:iCs/>
                <w:lang w:val="en-AU"/>
              </w:rPr>
            </w:pPr>
            <w:r w:rsidRPr="00B27654">
              <w:rPr>
                <w:lang w:val="en-AU"/>
              </w:rPr>
              <w:t>understand how vocabulary is used to express greater precision of meaning, including through the use of specialist and technical terms</w:t>
            </w:r>
          </w:p>
          <w:p w14:paraId="5F881B23" w14:textId="6D5FB3ED" w:rsidR="00A84C90" w:rsidRPr="00B27654" w:rsidRDefault="00A84C90" w:rsidP="00A84C90">
            <w:pPr>
              <w:pStyle w:val="VCAAVC2curriculumcode"/>
            </w:pPr>
            <w:r w:rsidRPr="00B27654">
              <w:t>VC2E5LA08</w:t>
            </w:r>
          </w:p>
        </w:tc>
        <w:tc>
          <w:tcPr>
            <w:tcW w:w="3220" w:type="dxa"/>
          </w:tcPr>
          <w:p w14:paraId="75E0F715" w14:textId="77777777" w:rsidR="00A84C90" w:rsidRPr="00B27654" w:rsidRDefault="00A84C90" w:rsidP="00A84C90">
            <w:pPr>
              <w:pStyle w:val="VCAAtabletextnarrow"/>
              <w:rPr>
                <w:iCs/>
                <w:lang w:val="en-AU"/>
              </w:rPr>
            </w:pPr>
            <w:r w:rsidRPr="00B27654">
              <w:rPr>
                <w:lang w:val="en-AU"/>
              </w:rPr>
              <w:t xml:space="preserve">examine how authors use vivid vocabulary and figurative language, such as metaphors, similes, personification, idioms, imagery and hyperbole </w:t>
            </w:r>
          </w:p>
          <w:p w14:paraId="0385EC21" w14:textId="5273D511" w:rsidR="00A84C90" w:rsidRPr="00B27654" w:rsidRDefault="00A84C90" w:rsidP="00A84C90">
            <w:pPr>
              <w:pStyle w:val="VCAAVC2curriculumcode"/>
            </w:pPr>
            <w:r w:rsidRPr="00B27654">
              <w:t>VC2E6LA08</w:t>
            </w:r>
          </w:p>
        </w:tc>
      </w:tr>
      <w:tr w:rsidR="00A84C90" w:rsidRPr="00B27654" w14:paraId="5391DB9F" w14:textId="77777777" w:rsidTr="00FD3C29">
        <w:trPr>
          <w:trHeight w:val="20"/>
        </w:trPr>
        <w:tc>
          <w:tcPr>
            <w:tcW w:w="3219" w:type="dxa"/>
          </w:tcPr>
          <w:p w14:paraId="026287A3" w14:textId="77777777" w:rsidR="00A84C90" w:rsidRPr="00B27654" w:rsidRDefault="00A84C90" w:rsidP="00A84C90">
            <w:pPr>
              <w:pStyle w:val="VCAAtabletextnarrow"/>
              <w:rPr>
                <w:lang w:val="en-AU"/>
              </w:rPr>
            </w:pPr>
            <w:r w:rsidRPr="00B27654">
              <w:rPr>
                <w:lang w:val="en-AU"/>
              </w:rPr>
              <w:t xml:space="preserve">identify punctuation as a feature of written text different from letters; recognise that capital letters are used for names, and that capital letters also signal the beginning of sentences while punctuation marks signal the end </w:t>
            </w:r>
          </w:p>
          <w:p w14:paraId="38AB32A9" w14:textId="18FA36B5" w:rsidR="00A84C90" w:rsidRPr="00B27654" w:rsidRDefault="00A84C90" w:rsidP="00A84C90">
            <w:pPr>
              <w:pStyle w:val="VCAAVC2curriculumcode"/>
            </w:pPr>
            <w:r w:rsidRPr="00B27654">
              <w:t>VC2EFLA0</w:t>
            </w:r>
            <w:r w:rsidRPr="00B27654">
              <w:rPr>
                <w:iCs/>
              </w:rPr>
              <w:t>9</w:t>
            </w:r>
          </w:p>
        </w:tc>
        <w:tc>
          <w:tcPr>
            <w:tcW w:w="3219" w:type="dxa"/>
          </w:tcPr>
          <w:p w14:paraId="0A19D858" w14:textId="77777777" w:rsidR="00A84C90" w:rsidRPr="00B27654" w:rsidRDefault="00A84C90" w:rsidP="00A84C90">
            <w:pPr>
              <w:pStyle w:val="VCAAtabletextnarrow"/>
              <w:rPr>
                <w:lang w:val="en-AU"/>
              </w:rPr>
            </w:pPr>
            <w:r w:rsidRPr="00B27654">
              <w:rPr>
                <w:lang w:val="en-AU"/>
              </w:rPr>
              <w:t xml:space="preserve">understand that written language uses punctuation such as full stops, question marks and exclamation marks, and uses capital letters for proper nouns </w:t>
            </w:r>
          </w:p>
          <w:p w14:paraId="1AC35E48" w14:textId="1C8D5BBF" w:rsidR="00A84C90" w:rsidRPr="00B27654" w:rsidRDefault="00A84C90" w:rsidP="00A84C90">
            <w:pPr>
              <w:pStyle w:val="VCAAVC2curriculumcode"/>
            </w:pPr>
            <w:r w:rsidRPr="00B27654">
              <w:t>VC2E1LA10</w:t>
            </w:r>
          </w:p>
        </w:tc>
        <w:tc>
          <w:tcPr>
            <w:tcW w:w="3219" w:type="dxa"/>
          </w:tcPr>
          <w:p w14:paraId="0384F6BF" w14:textId="77777777" w:rsidR="00A84C90" w:rsidRPr="00B27654" w:rsidRDefault="00A84C90" w:rsidP="00A84C90">
            <w:pPr>
              <w:pStyle w:val="VCAAtabletextnarrow"/>
              <w:rPr>
                <w:lang w:val="en-AU"/>
              </w:rPr>
            </w:pPr>
            <w:r w:rsidRPr="00B27654">
              <w:rPr>
                <w:lang w:val="en-AU"/>
              </w:rPr>
              <w:t xml:space="preserve">recognise that capital letters are used in titles and commas are used to separate items in lists </w:t>
            </w:r>
          </w:p>
          <w:p w14:paraId="54049E50" w14:textId="1EFAAA92" w:rsidR="00A84C90" w:rsidRPr="00B27654" w:rsidRDefault="00A84C90" w:rsidP="00A84C90">
            <w:pPr>
              <w:pStyle w:val="VCAAVC2curriculumcode"/>
              <w:rPr>
                <w:iCs/>
              </w:rPr>
            </w:pPr>
            <w:r w:rsidRPr="00B27654">
              <w:t>VC2E2LA10</w:t>
            </w:r>
          </w:p>
        </w:tc>
        <w:tc>
          <w:tcPr>
            <w:tcW w:w="3219" w:type="dxa"/>
          </w:tcPr>
          <w:p w14:paraId="4E3B16E6" w14:textId="77777777" w:rsidR="00A84C90" w:rsidRPr="00B27654" w:rsidRDefault="00A84C90" w:rsidP="00A84C90">
            <w:pPr>
              <w:pStyle w:val="VCAAtabletextnarrow"/>
              <w:rPr>
                <w:iCs/>
                <w:lang w:val="en-AU"/>
              </w:rPr>
            </w:pPr>
            <w:r w:rsidRPr="00B27654">
              <w:rPr>
                <w:lang w:val="en-AU"/>
              </w:rPr>
              <w:t>understand that apostrophes signal missing letters in contractions, and how apostrophes are used to show singular and plural possession in regular and irregular nouns</w:t>
            </w:r>
          </w:p>
          <w:p w14:paraId="503A38B4" w14:textId="4BEA57EF" w:rsidR="00A84C90" w:rsidRPr="00B27654" w:rsidRDefault="00A84C90" w:rsidP="00A84C90">
            <w:pPr>
              <w:pStyle w:val="VCAAVC2curriculumcode"/>
            </w:pPr>
            <w:r w:rsidRPr="00B27654">
              <w:t>VC2E3LA12</w:t>
            </w:r>
          </w:p>
        </w:tc>
        <w:tc>
          <w:tcPr>
            <w:tcW w:w="3219" w:type="dxa"/>
          </w:tcPr>
          <w:p w14:paraId="6B9056FF" w14:textId="77777777" w:rsidR="00A84C90" w:rsidRPr="00B27654" w:rsidRDefault="00A84C90" w:rsidP="00A84C90">
            <w:pPr>
              <w:pStyle w:val="VCAAtabletextnarrow"/>
              <w:rPr>
                <w:lang w:val="en-AU"/>
              </w:rPr>
            </w:pPr>
            <w:r w:rsidRPr="00B27654">
              <w:rPr>
                <w:lang w:val="en-AU"/>
              </w:rPr>
              <w:t>understand that punctuation signals dialogue through quotation marks and that dialogue follows conventions for the use of capital letters, commas and boundary punctuation</w:t>
            </w:r>
          </w:p>
          <w:p w14:paraId="7F0BD6BB" w14:textId="77777777" w:rsidR="00A84C90" w:rsidRPr="00B27654" w:rsidRDefault="00A84C90" w:rsidP="00A84C90">
            <w:pPr>
              <w:pStyle w:val="VCAAVC2curriculumcode"/>
            </w:pPr>
            <w:r w:rsidRPr="00B27654">
              <w:t>VC2E4LA11</w:t>
            </w:r>
          </w:p>
          <w:p w14:paraId="35C7943E" w14:textId="77777777" w:rsidR="00A84C90" w:rsidRPr="00B27654" w:rsidRDefault="00A84C90" w:rsidP="00A84C90">
            <w:pPr>
              <w:pStyle w:val="VCAAVC2curriculumcode"/>
            </w:pPr>
          </w:p>
          <w:p w14:paraId="448ECC90" w14:textId="77777777" w:rsidR="00A84C90" w:rsidRPr="00B27654" w:rsidRDefault="00A84C90" w:rsidP="00A84C90">
            <w:pPr>
              <w:pStyle w:val="VCAAtabletextnarrow"/>
              <w:rPr>
                <w:lang w:val="en-AU"/>
              </w:rPr>
            </w:pPr>
            <w:r w:rsidRPr="00B27654">
              <w:rPr>
                <w:lang w:val="en-AU"/>
              </w:rPr>
              <w:t>explore how quoted (direct) and reported (indirect) speech are used</w:t>
            </w:r>
          </w:p>
          <w:p w14:paraId="649E42D5" w14:textId="354A9970" w:rsidR="00A84C90" w:rsidRPr="00B27654" w:rsidRDefault="00A84C90" w:rsidP="00A84C90">
            <w:pPr>
              <w:pStyle w:val="VCAAVC2curriculumcode"/>
            </w:pPr>
            <w:r w:rsidRPr="00B27654">
              <w:t>VC2E4LA12</w:t>
            </w:r>
          </w:p>
        </w:tc>
        <w:tc>
          <w:tcPr>
            <w:tcW w:w="3219" w:type="dxa"/>
          </w:tcPr>
          <w:p w14:paraId="0B86726D" w14:textId="77777777" w:rsidR="00A84C90" w:rsidRPr="00B27654" w:rsidRDefault="00A84C90" w:rsidP="00A84C90">
            <w:pPr>
              <w:pStyle w:val="VCAAtabletextnarrow"/>
              <w:rPr>
                <w:iCs/>
                <w:lang w:val="en-AU"/>
              </w:rPr>
            </w:pPr>
            <w:r w:rsidRPr="00B27654">
              <w:rPr>
                <w:lang w:val="en-AU"/>
              </w:rPr>
              <w:t>understand how to use commas to indicate prepositional phrases, and how to use apostrophes where there is multiple possession in regular and irregular nouns</w:t>
            </w:r>
          </w:p>
          <w:p w14:paraId="2676BF5F" w14:textId="3FE085A8" w:rsidR="00A84C90" w:rsidRPr="00B27654" w:rsidRDefault="00A84C90" w:rsidP="00A84C90">
            <w:pPr>
              <w:pStyle w:val="VCAAVC2curriculumcode"/>
            </w:pPr>
            <w:r w:rsidRPr="00B27654">
              <w:t>VC2E5LA09</w:t>
            </w:r>
          </w:p>
        </w:tc>
        <w:tc>
          <w:tcPr>
            <w:tcW w:w="3220" w:type="dxa"/>
          </w:tcPr>
          <w:p w14:paraId="40C1D181" w14:textId="77777777" w:rsidR="00A84C90" w:rsidRPr="00B27654" w:rsidRDefault="00A84C90" w:rsidP="00A84C90">
            <w:pPr>
              <w:pStyle w:val="VCAAtabletextnarrow"/>
              <w:rPr>
                <w:iCs/>
                <w:lang w:val="en-AU"/>
              </w:rPr>
            </w:pPr>
            <w:r w:rsidRPr="00B27654">
              <w:rPr>
                <w:lang w:val="en-AU"/>
              </w:rPr>
              <w:t>understand how to use commas to separate a dependent clause from an independent clause</w:t>
            </w:r>
          </w:p>
          <w:p w14:paraId="349858C2" w14:textId="668F2404" w:rsidR="00A84C90" w:rsidRPr="00B27654" w:rsidRDefault="00A84C90" w:rsidP="00A84C90">
            <w:pPr>
              <w:pStyle w:val="VCAAVC2curriculumcode"/>
            </w:pPr>
            <w:r w:rsidRPr="00B27654">
              <w:t>VC2E6LA09</w:t>
            </w:r>
          </w:p>
        </w:tc>
      </w:tr>
      <w:bookmarkEnd w:id="3"/>
    </w:tbl>
    <w:p w14:paraId="6BBE72E4" w14:textId="1E1FDB76" w:rsidR="00904A66" w:rsidRPr="00B27654" w:rsidRDefault="001449C3" w:rsidP="00E05A2B">
      <w:pPr>
        <w:pStyle w:val="Heading2"/>
        <w:rPr>
          <w:color w:val="000000" w:themeColor="text1"/>
          <w:sz w:val="20"/>
        </w:rPr>
      </w:pPr>
      <w:r w:rsidRPr="00B27654">
        <w:br w:type="page"/>
      </w:r>
    </w:p>
    <w:p w14:paraId="5F1BC30F" w14:textId="0A1E9B77" w:rsidR="00E05A2B" w:rsidRPr="00B27654" w:rsidRDefault="00E05A2B" w:rsidP="00E05A2B">
      <w:pPr>
        <w:pStyle w:val="Heading2"/>
      </w:pPr>
      <w:r w:rsidRPr="00B27654">
        <w:lastRenderedPageBreak/>
        <w:t>Strand: Litera</w:t>
      </w:r>
      <w:r w:rsidR="00316578" w:rsidRPr="00B27654">
        <w:t>ture</w:t>
      </w:r>
    </w:p>
    <w:tbl>
      <w:tblPr>
        <w:tblStyle w:val="TableGrid"/>
        <w:tblW w:w="22534" w:type="dxa"/>
        <w:tblLook w:val="04A0" w:firstRow="1" w:lastRow="0" w:firstColumn="1" w:lastColumn="0" w:noHBand="0" w:noVBand="1"/>
        <w:tblCaption w:val="Literature strand Foundation to Level 6 content descriptions, showing sequencing of content"/>
      </w:tblPr>
      <w:tblGrid>
        <w:gridCol w:w="3219"/>
        <w:gridCol w:w="3219"/>
        <w:gridCol w:w="3219"/>
        <w:gridCol w:w="3219"/>
        <w:gridCol w:w="3219"/>
        <w:gridCol w:w="3219"/>
        <w:gridCol w:w="3220"/>
      </w:tblGrid>
      <w:tr w:rsidR="00E05A2B" w:rsidRPr="00B27654" w14:paraId="109300E9" w14:textId="77777777" w:rsidTr="00FD3C29">
        <w:trPr>
          <w:cantSplit/>
          <w:tblHeader/>
        </w:trPr>
        <w:tc>
          <w:tcPr>
            <w:tcW w:w="3219" w:type="dxa"/>
            <w:shd w:val="clear" w:color="auto" w:fill="0072AA" w:themeFill="accent1" w:themeFillShade="BF"/>
            <w:vAlign w:val="center"/>
          </w:tcPr>
          <w:p w14:paraId="4716FA7A" w14:textId="77777777" w:rsidR="00E05A2B" w:rsidRPr="00B27654" w:rsidRDefault="00E05A2B" w:rsidP="007C0B0C">
            <w:pPr>
              <w:pStyle w:val="VCAAtablecondensedheading"/>
              <w:jc w:val="center"/>
              <w:rPr>
                <w:b/>
                <w:bCs/>
                <w:color w:val="FFFFFF" w:themeColor="background1"/>
                <w:lang w:val="en-AU"/>
              </w:rPr>
            </w:pPr>
            <w:r w:rsidRPr="00B27654">
              <w:rPr>
                <w:b/>
                <w:bCs/>
                <w:color w:val="FFFFFF" w:themeColor="background1"/>
                <w:lang w:val="en-AU"/>
              </w:rPr>
              <w:t>Foundation</w:t>
            </w:r>
          </w:p>
        </w:tc>
        <w:tc>
          <w:tcPr>
            <w:tcW w:w="3219" w:type="dxa"/>
            <w:shd w:val="clear" w:color="auto" w:fill="0072AA" w:themeFill="accent1" w:themeFillShade="BF"/>
            <w:vAlign w:val="center"/>
          </w:tcPr>
          <w:p w14:paraId="579406F7" w14:textId="77777777" w:rsidR="00E05A2B" w:rsidRPr="00B27654" w:rsidRDefault="00E05A2B" w:rsidP="007C0B0C">
            <w:pPr>
              <w:pStyle w:val="VCAAtablecondensedheading"/>
              <w:jc w:val="center"/>
              <w:rPr>
                <w:b/>
                <w:bCs/>
                <w:color w:val="FFFFFF" w:themeColor="background1"/>
                <w:lang w:val="en-AU"/>
              </w:rPr>
            </w:pPr>
            <w:r w:rsidRPr="00B27654">
              <w:rPr>
                <w:b/>
                <w:bCs/>
                <w:color w:val="FFFFFF" w:themeColor="background1"/>
                <w:lang w:val="en-AU"/>
              </w:rPr>
              <w:t>Level 1</w:t>
            </w:r>
          </w:p>
        </w:tc>
        <w:tc>
          <w:tcPr>
            <w:tcW w:w="3219" w:type="dxa"/>
            <w:shd w:val="clear" w:color="auto" w:fill="0072AA" w:themeFill="accent1" w:themeFillShade="BF"/>
            <w:vAlign w:val="center"/>
          </w:tcPr>
          <w:p w14:paraId="64DC1A1B" w14:textId="77777777" w:rsidR="00E05A2B" w:rsidRPr="00B27654" w:rsidRDefault="00E05A2B" w:rsidP="007C0B0C">
            <w:pPr>
              <w:pStyle w:val="VCAAtablecondensedheading"/>
              <w:jc w:val="center"/>
              <w:rPr>
                <w:b/>
                <w:bCs/>
                <w:color w:val="FFFFFF" w:themeColor="background1"/>
                <w:lang w:val="en-AU"/>
              </w:rPr>
            </w:pPr>
            <w:r w:rsidRPr="00B27654">
              <w:rPr>
                <w:b/>
                <w:bCs/>
                <w:color w:val="FFFFFF" w:themeColor="background1"/>
                <w:lang w:val="en-AU"/>
              </w:rPr>
              <w:t>Level 2</w:t>
            </w:r>
          </w:p>
        </w:tc>
        <w:tc>
          <w:tcPr>
            <w:tcW w:w="3219" w:type="dxa"/>
            <w:shd w:val="clear" w:color="auto" w:fill="0072AA" w:themeFill="accent1" w:themeFillShade="BF"/>
            <w:vAlign w:val="center"/>
          </w:tcPr>
          <w:p w14:paraId="6AE2589F" w14:textId="77777777" w:rsidR="00E05A2B" w:rsidRPr="00B27654" w:rsidRDefault="00E05A2B" w:rsidP="007C0B0C">
            <w:pPr>
              <w:pStyle w:val="VCAAtablecondensedheading"/>
              <w:jc w:val="center"/>
              <w:rPr>
                <w:b/>
                <w:bCs/>
                <w:color w:val="FFFFFF" w:themeColor="background1"/>
                <w:lang w:val="en-AU"/>
              </w:rPr>
            </w:pPr>
            <w:r w:rsidRPr="00B27654">
              <w:rPr>
                <w:b/>
                <w:bCs/>
                <w:color w:val="FFFFFF" w:themeColor="background1"/>
                <w:lang w:val="en-AU"/>
              </w:rPr>
              <w:t>Level 3</w:t>
            </w:r>
          </w:p>
        </w:tc>
        <w:tc>
          <w:tcPr>
            <w:tcW w:w="3219" w:type="dxa"/>
            <w:shd w:val="clear" w:color="auto" w:fill="0072AA" w:themeFill="accent1" w:themeFillShade="BF"/>
            <w:vAlign w:val="center"/>
          </w:tcPr>
          <w:p w14:paraId="086EAB4D" w14:textId="77777777" w:rsidR="00E05A2B" w:rsidRPr="00B27654" w:rsidRDefault="00E05A2B" w:rsidP="007C0B0C">
            <w:pPr>
              <w:pStyle w:val="VCAAtablecondensedheading"/>
              <w:jc w:val="center"/>
              <w:rPr>
                <w:b/>
                <w:bCs/>
                <w:color w:val="FFFFFF" w:themeColor="background1"/>
                <w:lang w:val="en-AU"/>
              </w:rPr>
            </w:pPr>
            <w:r w:rsidRPr="00B27654">
              <w:rPr>
                <w:b/>
                <w:bCs/>
                <w:color w:val="FFFFFF" w:themeColor="background1"/>
                <w:lang w:val="en-AU"/>
              </w:rPr>
              <w:t xml:space="preserve">Level 4 </w:t>
            </w:r>
          </w:p>
        </w:tc>
        <w:tc>
          <w:tcPr>
            <w:tcW w:w="3219" w:type="dxa"/>
            <w:shd w:val="clear" w:color="auto" w:fill="0072AA" w:themeFill="accent1" w:themeFillShade="BF"/>
            <w:vAlign w:val="center"/>
          </w:tcPr>
          <w:p w14:paraId="18AE4CDE" w14:textId="77777777" w:rsidR="00E05A2B" w:rsidRPr="00B27654" w:rsidRDefault="00E05A2B" w:rsidP="007C0B0C">
            <w:pPr>
              <w:pStyle w:val="VCAAtablecondensedheading"/>
              <w:jc w:val="center"/>
              <w:rPr>
                <w:b/>
                <w:bCs/>
                <w:color w:val="FFFFFF" w:themeColor="background1"/>
                <w:lang w:val="en-AU"/>
              </w:rPr>
            </w:pPr>
            <w:r w:rsidRPr="00B27654">
              <w:rPr>
                <w:b/>
                <w:bCs/>
                <w:color w:val="FFFFFF" w:themeColor="background1"/>
                <w:lang w:val="en-AU"/>
              </w:rPr>
              <w:t>Level 5</w:t>
            </w:r>
          </w:p>
        </w:tc>
        <w:tc>
          <w:tcPr>
            <w:tcW w:w="3220" w:type="dxa"/>
            <w:shd w:val="clear" w:color="auto" w:fill="0072AA" w:themeFill="accent1" w:themeFillShade="BF"/>
            <w:vAlign w:val="center"/>
          </w:tcPr>
          <w:p w14:paraId="71C79459" w14:textId="77777777" w:rsidR="00E05A2B" w:rsidRPr="00B27654" w:rsidRDefault="00E05A2B" w:rsidP="007C0B0C">
            <w:pPr>
              <w:pStyle w:val="VCAAtablecondensedheading"/>
              <w:jc w:val="center"/>
              <w:rPr>
                <w:b/>
                <w:bCs/>
                <w:color w:val="FFFFFF" w:themeColor="background1"/>
                <w:lang w:val="en-AU"/>
              </w:rPr>
            </w:pPr>
            <w:r w:rsidRPr="00B27654">
              <w:rPr>
                <w:b/>
                <w:bCs/>
                <w:color w:val="FFFFFF" w:themeColor="background1"/>
                <w:lang w:val="en-AU"/>
              </w:rPr>
              <w:t>Level 6</w:t>
            </w:r>
          </w:p>
        </w:tc>
      </w:tr>
      <w:tr w:rsidR="00E05A2B" w:rsidRPr="00B27654" w14:paraId="1B13F0B5" w14:textId="77777777" w:rsidTr="00FD3C29">
        <w:trPr>
          <w:cantSplit/>
          <w:trHeight w:val="454"/>
        </w:trPr>
        <w:tc>
          <w:tcPr>
            <w:tcW w:w="22534" w:type="dxa"/>
            <w:gridSpan w:val="7"/>
            <w:shd w:val="clear" w:color="auto" w:fill="F2F2F2" w:themeFill="background1" w:themeFillShade="F2"/>
          </w:tcPr>
          <w:p w14:paraId="7296B7BE" w14:textId="55D9B8BA" w:rsidR="00E05A2B" w:rsidRPr="00B27654" w:rsidRDefault="00E05A2B" w:rsidP="007C0B0C">
            <w:pPr>
              <w:pStyle w:val="VCAAtableheadingsub-strand"/>
              <w:rPr>
                <w:noProof w:val="0"/>
              </w:rPr>
            </w:pPr>
            <w:r w:rsidRPr="00B27654">
              <w:rPr>
                <w:noProof w:val="0"/>
              </w:rPr>
              <w:t xml:space="preserve">Sub-strand: </w:t>
            </w:r>
            <w:r w:rsidR="00A95E73" w:rsidRPr="00B27654">
              <w:rPr>
                <w:noProof w:val="0"/>
              </w:rPr>
              <w:t>Literature and contexts</w:t>
            </w:r>
          </w:p>
        </w:tc>
      </w:tr>
      <w:tr w:rsidR="00FD3C29" w:rsidRPr="0017728F" w14:paraId="26B394F3" w14:textId="77777777" w:rsidTr="00FD3C29">
        <w:trPr>
          <w:trHeight w:val="454"/>
        </w:trPr>
        <w:tc>
          <w:tcPr>
            <w:tcW w:w="22534" w:type="dxa"/>
            <w:gridSpan w:val="7"/>
          </w:tcPr>
          <w:p w14:paraId="2A8AB7A2"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672A6E" w:rsidRPr="00B27654" w14:paraId="4764F3EC" w14:textId="77777777" w:rsidTr="00FD3C29">
        <w:trPr>
          <w:cantSplit/>
          <w:trHeight w:val="3047"/>
        </w:trPr>
        <w:tc>
          <w:tcPr>
            <w:tcW w:w="3219" w:type="dxa"/>
          </w:tcPr>
          <w:p w14:paraId="1E2AFA91" w14:textId="77777777" w:rsidR="00F61AEB" w:rsidRPr="00F61AEB" w:rsidRDefault="00F61AEB" w:rsidP="00F61AEB">
            <w:pPr>
              <w:pStyle w:val="VCAAVC2curriculumcode"/>
            </w:pPr>
            <w:r w:rsidRPr="00F61AEB">
              <w:t xml:space="preserve">discuss experiences that are similar or different to their own by engaging with literary texts by Aboriginal and Torres Strait Islander authors and illustrators and a wide range of Australian and world authors and illustrators </w:t>
            </w:r>
          </w:p>
          <w:p w14:paraId="67060CD2" w14:textId="71DB5F9E" w:rsidR="00672A6E" w:rsidRPr="00B27654" w:rsidRDefault="00F61AEB" w:rsidP="00F61AEB">
            <w:pPr>
              <w:pStyle w:val="VCAAVC2curriculumcode"/>
            </w:pPr>
            <w:r w:rsidRPr="00B27654">
              <w:t>VC2EFLE01</w:t>
            </w:r>
          </w:p>
        </w:tc>
        <w:tc>
          <w:tcPr>
            <w:tcW w:w="3219" w:type="dxa"/>
          </w:tcPr>
          <w:p w14:paraId="42DA5C4A" w14:textId="77777777" w:rsidR="00A84C90" w:rsidRPr="00A84C90" w:rsidRDefault="00A84C90" w:rsidP="00A84C90">
            <w:pPr>
              <w:pStyle w:val="VCAAVC2curriculumcode"/>
            </w:pPr>
            <w:r w:rsidRPr="00A84C90">
              <w:t>discuss how language and images are used to create characters, settings and events in literary texts by Aboriginal and Torres Strait Islander authors and illustrators and a wide range of Australian and world authors and illustrators</w:t>
            </w:r>
          </w:p>
          <w:p w14:paraId="6E26AF8D" w14:textId="4E136689" w:rsidR="00672A6E" w:rsidRPr="00B27654" w:rsidRDefault="00A84C90" w:rsidP="00A84C90">
            <w:pPr>
              <w:pStyle w:val="VCAAVC2curriculumcode"/>
            </w:pPr>
            <w:r w:rsidRPr="00B27654">
              <w:t>VC2E1LE01</w:t>
            </w:r>
          </w:p>
        </w:tc>
        <w:tc>
          <w:tcPr>
            <w:tcW w:w="3219" w:type="dxa"/>
          </w:tcPr>
          <w:p w14:paraId="1D06F2A4" w14:textId="77777777" w:rsidR="00A84C90" w:rsidRPr="00A84C90" w:rsidRDefault="00A84C90" w:rsidP="00A84C90">
            <w:pPr>
              <w:pStyle w:val="VCAAVC2curriculumcode"/>
            </w:pPr>
            <w:r w:rsidRPr="00A84C90">
              <w:t>discuss how characters and settings are connected in literary texts created by Aboriginal and Torres Strait Islander authors and illustrators and a wide range of Australian and world authors and illustrators</w:t>
            </w:r>
          </w:p>
          <w:p w14:paraId="5D299734" w14:textId="2E9745BC" w:rsidR="00672A6E" w:rsidRPr="00B27654" w:rsidRDefault="00A84C90" w:rsidP="00A84C90">
            <w:pPr>
              <w:pStyle w:val="VCAAVC2curriculumcode"/>
            </w:pPr>
            <w:r w:rsidRPr="00B27654">
              <w:t>VC2E2LE01</w:t>
            </w:r>
          </w:p>
        </w:tc>
        <w:tc>
          <w:tcPr>
            <w:tcW w:w="3219" w:type="dxa"/>
          </w:tcPr>
          <w:p w14:paraId="6DCAF986" w14:textId="77777777" w:rsidR="00A84C90" w:rsidRPr="00A84C90" w:rsidRDefault="00A84C90" w:rsidP="00A84C90">
            <w:pPr>
              <w:pStyle w:val="VCAAVC2curriculumcode"/>
              <w:rPr>
                <w:iCs/>
              </w:rPr>
            </w:pPr>
            <w:r w:rsidRPr="00A84C90">
              <w:t xml:space="preserve">discuss characters, settings and events in different contexts in literary texts by Aboriginal and Torres Strait Islander authors and illustrators and a wide range of Australian and world authors and illustrators </w:t>
            </w:r>
          </w:p>
          <w:p w14:paraId="1F9A7DC9" w14:textId="1ED37D4C" w:rsidR="00672A6E" w:rsidRPr="00B27654" w:rsidRDefault="00A84C90" w:rsidP="00A84C90">
            <w:pPr>
              <w:pStyle w:val="VCAAVC2curriculumcode"/>
            </w:pPr>
            <w:r w:rsidRPr="00B27654">
              <w:t>VC2E3LE01</w:t>
            </w:r>
          </w:p>
        </w:tc>
        <w:tc>
          <w:tcPr>
            <w:tcW w:w="3219" w:type="dxa"/>
          </w:tcPr>
          <w:p w14:paraId="5A176795" w14:textId="77777777" w:rsidR="00A84C90" w:rsidRPr="00A84C90" w:rsidRDefault="00A84C90" w:rsidP="00A84C90">
            <w:pPr>
              <w:pStyle w:val="VCAAVC2curriculumcode"/>
              <w:rPr>
                <w:iCs/>
              </w:rPr>
            </w:pPr>
            <w:r w:rsidRPr="00A84C90">
              <w:t xml:space="preserve">recognise similar storylines, ideas and relationships in different contexts in literary texts by Aboriginal and Torres Strait Islander authors and a wide range of Australian and world authors </w:t>
            </w:r>
          </w:p>
          <w:p w14:paraId="04D83DF9" w14:textId="4EEDABC6" w:rsidR="00672A6E" w:rsidRPr="00B27654" w:rsidRDefault="00A84C90" w:rsidP="00A84C90">
            <w:pPr>
              <w:pStyle w:val="VCAAVC2curriculumcode"/>
            </w:pPr>
            <w:r w:rsidRPr="00B27654">
              <w:t>VC2E4LE01</w:t>
            </w:r>
          </w:p>
        </w:tc>
        <w:tc>
          <w:tcPr>
            <w:tcW w:w="3219" w:type="dxa"/>
          </w:tcPr>
          <w:p w14:paraId="00F2EBBA" w14:textId="77777777" w:rsidR="00A84C90" w:rsidRPr="00A84C90" w:rsidRDefault="00A84C90" w:rsidP="00A84C90">
            <w:pPr>
              <w:pStyle w:val="VCAAVC2curriculumcode"/>
              <w:rPr>
                <w:iCs/>
              </w:rPr>
            </w:pPr>
            <w:r w:rsidRPr="00A84C90">
              <w:t>identify aspects of literary texts that represent details or information about historical, cultural and social contexts in literature by Aboriginal and Torres Strait Islander authors and a wide range of Australian and world authors</w:t>
            </w:r>
          </w:p>
          <w:p w14:paraId="76CE248A" w14:textId="0249F366" w:rsidR="00672A6E" w:rsidRPr="00B27654" w:rsidRDefault="00A84C90" w:rsidP="00A84C90">
            <w:pPr>
              <w:pStyle w:val="VCAAVC2curriculumcode"/>
            </w:pPr>
            <w:r w:rsidRPr="00B27654">
              <w:t>VC2E5LE01</w:t>
            </w:r>
          </w:p>
        </w:tc>
        <w:tc>
          <w:tcPr>
            <w:tcW w:w="3220" w:type="dxa"/>
          </w:tcPr>
          <w:p w14:paraId="06C9DB45" w14:textId="77777777" w:rsidR="00A84C90" w:rsidRPr="00A84C90" w:rsidRDefault="00A84C90" w:rsidP="00A84C90">
            <w:pPr>
              <w:pStyle w:val="VCAAVC2curriculumcode"/>
              <w:rPr>
                <w:iCs/>
              </w:rPr>
            </w:pPr>
            <w:r w:rsidRPr="00A84C90">
              <w:t xml:space="preserve">explore their responses to characters and events in literary texts drawn from historical, cultural or social contexts by Aboriginal and Torres Strait Islander authors and a wide range of Australian and world authors </w:t>
            </w:r>
          </w:p>
          <w:p w14:paraId="5D5CACFB" w14:textId="08ED90EE" w:rsidR="00672A6E" w:rsidRPr="00B27654" w:rsidRDefault="00A84C90" w:rsidP="00A84C90">
            <w:pPr>
              <w:pStyle w:val="VCAAVC2curriculumcode"/>
            </w:pPr>
            <w:r w:rsidRPr="00B27654">
              <w:t>VC2E6LE01</w:t>
            </w:r>
          </w:p>
        </w:tc>
      </w:tr>
      <w:tr w:rsidR="00672A6E" w:rsidRPr="00B27654" w14:paraId="63B1D65F" w14:textId="77777777" w:rsidTr="00FD3C29">
        <w:trPr>
          <w:cantSplit/>
          <w:trHeight w:val="454"/>
        </w:trPr>
        <w:tc>
          <w:tcPr>
            <w:tcW w:w="22534" w:type="dxa"/>
            <w:gridSpan w:val="7"/>
            <w:shd w:val="clear" w:color="auto" w:fill="F2F2F2" w:themeFill="background1" w:themeFillShade="F2"/>
          </w:tcPr>
          <w:p w14:paraId="34C42450" w14:textId="0A6A3369" w:rsidR="00672A6E" w:rsidRPr="00B27654" w:rsidRDefault="00672A6E" w:rsidP="00672A6E">
            <w:pPr>
              <w:pStyle w:val="VCAAtableheadingsub-strand"/>
              <w:rPr>
                <w:noProof w:val="0"/>
              </w:rPr>
            </w:pPr>
            <w:r w:rsidRPr="00B27654">
              <w:rPr>
                <w:noProof w:val="0"/>
              </w:rPr>
              <w:t>Sub-strand: Engaging with and responding to literature</w:t>
            </w:r>
          </w:p>
        </w:tc>
      </w:tr>
      <w:tr w:rsidR="00FD3C29" w:rsidRPr="0017728F" w14:paraId="6BA38348" w14:textId="77777777" w:rsidTr="00FD3C29">
        <w:trPr>
          <w:trHeight w:val="454"/>
        </w:trPr>
        <w:tc>
          <w:tcPr>
            <w:tcW w:w="22534" w:type="dxa"/>
            <w:gridSpan w:val="7"/>
          </w:tcPr>
          <w:p w14:paraId="60F32A1D"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672A6E" w:rsidRPr="00B27654" w14:paraId="4F037319" w14:textId="77777777" w:rsidTr="00FD3C29">
        <w:trPr>
          <w:cantSplit/>
          <w:trHeight w:val="2603"/>
        </w:trPr>
        <w:tc>
          <w:tcPr>
            <w:tcW w:w="3219" w:type="dxa"/>
          </w:tcPr>
          <w:p w14:paraId="63AB21E9" w14:textId="77777777" w:rsidR="00F61AEB" w:rsidRPr="00F61AEB" w:rsidRDefault="00F61AEB" w:rsidP="00F61AEB">
            <w:pPr>
              <w:pStyle w:val="VCAAtabletextnarrow"/>
              <w:rPr>
                <w:lang w:val="en-AU"/>
              </w:rPr>
            </w:pPr>
            <w:r w:rsidRPr="00F61AEB">
              <w:rPr>
                <w:lang w:val="en-AU"/>
              </w:rPr>
              <w:t xml:space="preserve">respond to stories and share feelings and thoughts about the events and characters depicted </w:t>
            </w:r>
          </w:p>
          <w:p w14:paraId="3879D507" w14:textId="3740C42F" w:rsidR="00672A6E" w:rsidRPr="00B27654" w:rsidRDefault="00F61AEB" w:rsidP="00F61AEB">
            <w:pPr>
              <w:pStyle w:val="VCAAtabletextnarrow"/>
              <w:rPr>
                <w:lang w:val="en-AU"/>
              </w:rPr>
            </w:pPr>
            <w:r w:rsidRPr="00B27654">
              <w:rPr>
                <w:lang w:val="en-AU"/>
              </w:rPr>
              <w:t>VC2EFLE02</w:t>
            </w:r>
          </w:p>
        </w:tc>
        <w:tc>
          <w:tcPr>
            <w:tcW w:w="3219" w:type="dxa"/>
          </w:tcPr>
          <w:p w14:paraId="7730E311" w14:textId="77777777" w:rsidR="00A84C90" w:rsidRPr="00A84C90" w:rsidRDefault="00A84C90" w:rsidP="00A84C90">
            <w:pPr>
              <w:pStyle w:val="VCAAtabletextnarrow"/>
              <w:rPr>
                <w:lang w:val="en-AU"/>
              </w:rPr>
            </w:pPr>
            <w:r w:rsidRPr="00A84C90">
              <w:rPr>
                <w:lang w:val="en-AU"/>
              </w:rPr>
              <w:t xml:space="preserve">discuss a range of literary texts and share responses by making connections with their own experiences </w:t>
            </w:r>
          </w:p>
          <w:p w14:paraId="34EE3134" w14:textId="2983EF00" w:rsidR="00672A6E" w:rsidRPr="00B27654" w:rsidRDefault="00A84C90" w:rsidP="00A84C90">
            <w:pPr>
              <w:pStyle w:val="VCAAtabletextnarrow"/>
              <w:rPr>
                <w:lang w:val="en-AU"/>
              </w:rPr>
            </w:pPr>
            <w:r w:rsidRPr="00B27654">
              <w:rPr>
                <w:lang w:val="en-AU"/>
              </w:rPr>
              <w:t>VC2E1LE02</w:t>
            </w:r>
          </w:p>
        </w:tc>
        <w:tc>
          <w:tcPr>
            <w:tcW w:w="3219" w:type="dxa"/>
          </w:tcPr>
          <w:p w14:paraId="25E3C17F" w14:textId="77777777" w:rsidR="00A84C90" w:rsidRPr="00A84C90" w:rsidRDefault="00A84C90" w:rsidP="00A84C90">
            <w:pPr>
              <w:pStyle w:val="VCAAtabletextnarrow"/>
              <w:rPr>
                <w:lang w:val="en-AU"/>
              </w:rPr>
            </w:pPr>
            <w:r w:rsidRPr="00A84C90">
              <w:rPr>
                <w:lang w:val="en-AU"/>
              </w:rPr>
              <w:t xml:space="preserve">compare features of a range of literary texts, such as characters and settings, and share personal preferences </w:t>
            </w:r>
          </w:p>
          <w:p w14:paraId="30E2728E" w14:textId="2D82F550" w:rsidR="00672A6E" w:rsidRPr="00B27654" w:rsidRDefault="00A84C90" w:rsidP="00A84C90">
            <w:pPr>
              <w:pStyle w:val="VCAAtabletextnarrow"/>
              <w:rPr>
                <w:lang w:val="en-AU"/>
              </w:rPr>
            </w:pPr>
            <w:r w:rsidRPr="00B27654">
              <w:rPr>
                <w:lang w:val="en-AU"/>
              </w:rPr>
              <w:t>VC2E2LE02</w:t>
            </w:r>
          </w:p>
        </w:tc>
        <w:tc>
          <w:tcPr>
            <w:tcW w:w="3219" w:type="dxa"/>
          </w:tcPr>
          <w:p w14:paraId="6F2F4143" w14:textId="77777777" w:rsidR="00A84C90" w:rsidRPr="00A84C90" w:rsidRDefault="00A84C90" w:rsidP="00A84C90">
            <w:pPr>
              <w:pStyle w:val="VCAAtabletextnarrow"/>
              <w:rPr>
                <w:iCs/>
                <w:lang w:val="en-AU"/>
              </w:rPr>
            </w:pPr>
            <w:r w:rsidRPr="00A84C90">
              <w:rPr>
                <w:lang w:val="en-AU"/>
              </w:rPr>
              <w:t xml:space="preserve">discuss connections between personal experiences and character experiences in a range of literary texts and give reasons for personal preferences </w:t>
            </w:r>
          </w:p>
          <w:p w14:paraId="7A51832E" w14:textId="02E7A393" w:rsidR="00672A6E" w:rsidRPr="00B27654" w:rsidRDefault="00A84C90" w:rsidP="00A84C90">
            <w:pPr>
              <w:pStyle w:val="VCAAtabletextnarrow"/>
              <w:rPr>
                <w:lang w:val="en-AU"/>
              </w:rPr>
            </w:pPr>
            <w:r w:rsidRPr="00B27654">
              <w:rPr>
                <w:lang w:val="en-AU"/>
              </w:rPr>
              <w:t>VC2E3LE02</w:t>
            </w:r>
          </w:p>
        </w:tc>
        <w:tc>
          <w:tcPr>
            <w:tcW w:w="3219" w:type="dxa"/>
          </w:tcPr>
          <w:p w14:paraId="577B3930" w14:textId="77777777" w:rsidR="00A84C90" w:rsidRPr="00A84C90" w:rsidRDefault="00A84C90" w:rsidP="00A84C90">
            <w:pPr>
              <w:pStyle w:val="VCAAtabletextnarrow"/>
              <w:rPr>
                <w:iCs/>
                <w:lang w:val="en-AU"/>
              </w:rPr>
            </w:pPr>
            <w:r w:rsidRPr="00A84C90">
              <w:rPr>
                <w:lang w:val="en-AU"/>
              </w:rPr>
              <w:t xml:space="preserve">describe the effects of text structures and language features in a range of literary texts when responding to and sharing opinions </w:t>
            </w:r>
          </w:p>
          <w:p w14:paraId="2422747F" w14:textId="2D4DC78C" w:rsidR="00672A6E" w:rsidRPr="00B27654" w:rsidRDefault="00A84C90" w:rsidP="00A84C90">
            <w:pPr>
              <w:pStyle w:val="VCAAtabletextnarrow"/>
              <w:rPr>
                <w:lang w:val="en-AU"/>
              </w:rPr>
            </w:pPr>
            <w:r w:rsidRPr="00B27654">
              <w:rPr>
                <w:lang w:val="en-AU"/>
              </w:rPr>
              <w:t>VC2E4LE02</w:t>
            </w:r>
          </w:p>
        </w:tc>
        <w:tc>
          <w:tcPr>
            <w:tcW w:w="3219" w:type="dxa"/>
          </w:tcPr>
          <w:p w14:paraId="35DF7CD8" w14:textId="77777777" w:rsidR="00A84C90" w:rsidRPr="00A84C90" w:rsidRDefault="00A84C90" w:rsidP="00A84C90">
            <w:pPr>
              <w:pStyle w:val="VCAAtabletextnarrow"/>
              <w:rPr>
                <w:iCs/>
                <w:lang w:val="en-AU"/>
              </w:rPr>
            </w:pPr>
            <w:r w:rsidRPr="00A84C90">
              <w:rPr>
                <w:lang w:val="en-AU"/>
              </w:rPr>
              <w:t xml:space="preserve">form and share opinions on a literary text, using metalanguage to describe relevant literary devices, text structures and language features in a range of literary texts </w:t>
            </w:r>
          </w:p>
          <w:p w14:paraId="58DBFE7B" w14:textId="59C527C2" w:rsidR="00672A6E" w:rsidRPr="00B27654" w:rsidRDefault="00A84C90" w:rsidP="00A84C90">
            <w:pPr>
              <w:pStyle w:val="VCAAtabletextnarrow"/>
              <w:rPr>
                <w:lang w:val="en-AU"/>
              </w:rPr>
            </w:pPr>
            <w:r w:rsidRPr="00B27654">
              <w:rPr>
                <w:lang w:val="en-AU"/>
              </w:rPr>
              <w:t>VC2E5LE02</w:t>
            </w:r>
          </w:p>
        </w:tc>
        <w:tc>
          <w:tcPr>
            <w:tcW w:w="3220" w:type="dxa"/>
          </w:tcPr>
          <w:p w14:paraId="4DCB7A9C" w14:textId="77777777" w:rsidR="00A84C90" w:rsidRPr="00A84C90" w:rsidRDefault="00A84C90" w:rsidP="00A84C90">
            <w:pPr>
              <w:pStyle w:val="VCAAtabletextnarrow"/>
              <w:rPr>
                <w:lang w:val="en-AU"/>
              </w:rPr>
            </w:pPr>
            <w:r w:rsidRPr="00A84C90">
              <w:rPr>
                <w:lang w:val="en-AU"/>
              </w:rPr>
              <w:t>compare language choices, modality, emphasis, repetition and metaphor, and topics, themes or plots in a range of literary texts</w:t>
            </w:r>
          </w:p>
          <w:p w14:paraId="0ABEA66E" w14:textId="122B986D" w:rsidR="00672A6E" w:rsidRPr="00B27654" w:rsidRDefault="00A84C90" w:rsidP="00A84C90">
            <w:pPr>
              <w:pStyle w:val="VCAAtabletextnarrow"/>
              <w:rPr>
                <w:lang w:val="en-AU"/>
              </w:rPr>
            </w:pPr>
            <w:r w:rsidRPr="00B27654">
              <w:rPr>
                <w:lang w:val="en-AU"/>
              </w:rPr>
              <w:t>VC2E6LE02</w:t>
            </w:r>
          </w:p>
        </w:tc>
      </w:tr>
      <w:tr w:rsidR="00672A6E" w:rsidRPr="00B27654" w14:paraId="58BB7314" w14:textId="77777777" w:rsidTr="00FD3C29">
        <w:trPr>
          <w:cantSplit/>
          <w:trHeight w:val="454"/>
        </w:trPr>
        <w:tc>
          <w:tcPr>
            <w:tcW w:w="22534" w:type="dxa"/>
            <w:gridSpan w:val="7"/>
            <w:shd w:val="clear" w:color="auto" w:fill="F2F2F2" w:themeFill="background1" w:themeFillShade="F2"/>
          </w:tcPr>
          <w:p w14:paraId="03A7D5A3" w14:textId="16B7532A" w:rsidR="00672A6E" w:rsidRPr="00B27654" w:rsidRDefault="00672A6E" w:rsidP="00672A6E">
            <w:pPr>
              <w:pStyle w:val="VCAAtableheadingsub-strand"/>
              <w:rPr>
                <w:noProof w:val="0"/>
              </w:rPr>
            </w:pPr>
            <w:bookmarkStart w:id="4" w:name="_Hlk146114314"/>
            <w:r w:rsidRPr="00B27654">
              <w:rPr>
                <w:noProof w:val="0"/>
              </w:rPr>
              <w:t>Sub-strand: Examining literature</w:t>
            </w:r>
          </w:p>
        </w:tc>
      </w:tr>
      <w:tr w:rsidR="00FD3C29" w:rsidRPr="0017728F" w14:paraId="1C7DA64D" w14:textId="77777777" w:rsidTr="00FD3C29">
        <w:trPr>
          <w:trHeight w:val="454"/>
        </w:trPr>
        <w:tc>
          <w:tcPr>
            <w:tcW w:w="22534" w:type="dxa"/>
            <w:gridSpan w:val="7"/>
          </w:tcPr>
          <w:p w14:paraId="1CAFB9F5"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bookmarkEnd w:id="4"/>
      <w:tr w:rsidR="00A84C90" w:rsidRPr="00B27654" w14:paraId="682AA229" w14:textId="77777777" w:rsidTr="00FD3C29">
        <w:trPr>
          <w:cantSplit/>
          <w:trHeight w:val="2579"/>
        </w:trPr>
        <w:tc>
          <w:tcPr>
            <w:tcW w:w="3219" w:type="dxa"/>
          </w:tcPr>
          <w:p w14:paraId="62CAAEC0" w14:textId="77777777" w:rsidR="00A84C90" w:rsidRPr="00B27654" w:rsidRDefault="00A84C90" w:rsidP="00A84C90">
            <w:pPr>
              <w:pStyle w:val="VCAAtabletextnarrow"/>
              <w:rPr>
                <w:lang w:val="en-AU"/>
              </w:rPr>
            </w:pPr>
            <w:r w:rsidRPr="00B27654">
              <w:rPr>
                <w:lang w:val="en-AU"/>
              </w:rPr>
              <w:t xml:space="preserve">recognise a range of literary texts and identify features including events, characters, and beginnings and endings </w:t>
            </w:r>
          </w:p>
          <w:p w14:paraId="2A3AAE31" w14:textId="149EDD62" w:rsidR="00A84C90" w:rsidRPr="00B27654" w:rsidRDefault="00A84C90" w:rsidP="00A84C90">
            <w:pPr>
              <w:pStyle w:val="VCAAtabletextnarrow"/>
              <w:rPr>
                <w:lang w:val="en-AU"/>
              </w:rPr>
            </w:pPr>
            <w:r w:rsidRPr="00B27654">
              <w:rPr>
                <w:lang w:val="en-AU"/>
              </w:rPr>
              <w:t>VC2EFLE03</w:t>
            </w:r>
          </w:p>
        </w:tc>
        <w:tc>
          <w:tcPr>
            <w:tcW w:w="3219" w:type="dxa"/>
          </w:tcPr>
          <w:p w14:paraId="0C8DE565" w14:textId="77777777" w:rsidR="00A84C90" w:rsidRPr="00B27654" w:rsidRDefault="00A84C90" w:rsidP="00A84C90">
            <w:pPr>
              <w:pStyle w:val="VCAAtabletextnarrow"/>
              <w:rPr>
                <w:lang w:val="en-AU"/>
              </w:rPr>
            </w:pPr>
            <w:r w:rsidRPr="00B27654">
              <w:rPr>
                <w:lang w:val="en-AU"/>
              </w:rPr>
              <w:t>discuss</w:t>
            </w:r>
            <w:r w:rsidRPr="00B27654">
              <w:rPr>
                <w:color w:val="FF0000"/>
                <w:lang w:val="en-AU"/>
              </w:rPr>
              <w:t xml:space="preserve"> </w:t>
            </w:r>
            <w:r w:rsidRPr="00B27654">
              <w:rPr>
                <w:lang w:val="en-AU"/>
              </w:rPr>
              <w:t xml:space="preserve">plots, characters and settings through a range of literary texts </w:t>
            </w:r>
          </w:p>
          <w:p w14:paraId="2839652B" w14:textId="3AA5FDCD" w:rsidR="00A84C90" w:rsidRPr="00B27654" w:rsidRDefault="00A84C90" w:rsidP="00A84C90">
            <w:pPr>
              <w:pStyle w:val="VCAAtabletextnarrow"/>
              <w:rPr>
                <w:lang w:val="en-AU"/>
              </w:rPr>
            </w:pPr>
            <w:r w:rsidRPr="00B27654">
              <w:rPr>
                <w:lang w:val="en-AU"/>
              </w:rPr>
              <w:t>VC2E1LE03</w:t>
            </w:r>
          </w:p>
        </w:tc>
        <w:tc>
          <w:tcPr>
            <w:tcW w:w="3219" w:type="dxa"/>
          </w:tcPr>
          <w:p w14:paraId="57A2BA60" w14:textId="77777777" w:rsidR="00A84C90" w:rsidRPr="00B27654" w:rsidRDefault="00A84C90" w:rsidP="00A84C90">
            <w:pPr>
              <w:pStyle w:val="VCAAtabletextnarrow"/>
              <w:rPr>
                <w:lang w:val="en-AU"/>
              </w:rPr>
            </w:pPr>
            <w:r w:rsidRPr="00B27654">
              <w:rPr>
                <w:lang w:val="en-AU"/>
              </w:rPr>
              <w:t xml:space="preserve">discuss the plots, characters and settings of a range of literary texts and identify how language is used to present these features in different ways </w:t>
            </w:r>
          </w:p>
          <w:p w14:paraId="3CEAF485" w14:textId="18D4EBDD" w:rsidR="00A84C90" w:rsidRPr="00B27654" w:rsidRDefault="00A84C90" w:rsidP="00A84C90">
            <w:pPr>
              <w:pStyle w:val="VCAAtabletextnarrow"/>
              <w:rPr>
                <w:lang w:val="en-AU"/>
              </w:rPr>
            </w:pPr>
            <w:r w:rsidRPr="00B27654">
              <w:rPr>
                <w:lang w:val="en-AU"/>
              </w:rPr>
              <w:t>VC2E2LE03</w:t>
            </w:r>
          </w:p>
        </w:tc>
        <w:tc>
          <w:tcPr>
            <w:tcW w:w="3219" w:type="dxa"/>
          </w:tcPr>
          <w:p w14:paraId="3F9629C5" w14:textId="77777777" w:rsidR="00A84C90" w:rsidRPr="00B27654" w:rsidRDefault="00A84C90" w:rsidP="00A84C90">
            <w:pPr>
              <w:pStyle w:val="VCAAtabletextnarrow"/>
              <w:rPr>
                <w:iCs/>
                <w:lang w:val="en-AU"/>
              </w:rPr>
            </w:pPr>
            <w:r w:rsidRPr="00B27654">
              <w:rPr>
                <w:lang w:val="en-AU"/>
              </w:rPr>
              <w:t>discuss how an author uses language and illustrations to build plots and portray characters and settings in literary texts, and explore how mood is created through settings and events</w:t>
            </w:r>
          </w:p>
          <w:p w14:paraId="1CB35A40" w14:textId="7ECD47B3" w:rsidR="00A84C90" w:rsidRPr="00B27654" w:rsidRDefault="00A84C90" w:rsidP="00A84C90">
            <w:pPr>
              <w:pStyle w:val="VCAAtabletextnarrow"/>
              <w:rPr>
                <w:lang w:val="en-AU"/>
              </w:rPr>
            </w:pPr>
            <w:r w:rsidRPr="00B27654">
              <w:rPr>
                <w:lang w:val="en-AU"/>
              </w:rPr>
              <w:t>VC2E3LE03</w:t>
            </w:r>
          </w:p>
        </w:tc>
        <w:tc>
          <w:tcPr>
            <w:tcW w:w="3219" w:type="dxa"/>
          </w:tcPr>
          <w:p w14:paraId="37D4098B" w14:textId="77777777" w:rsidR="00A84C90" w:rsidRPr="00B27654" w:rsidRDefault="00A84C90" w:rsidP="00A84C90">
            <w:pPr>
              <w:pStyle w:val="VCAAtabletextnarrow"/>
              <w:rPr>
                <w:lang w:val="en-AU"/>
              </w:rPr>
            </w:pPr>
            <w:r w:rsidRPr="00B27654">
              <w:rPr>
                <w:lang w:val="en-AU"/>
              </w:rPr>
              <w:t xml:space="preserve">compare how authors and illustrators make literary texts exciting, moving and absorbing and hold readers’ interest by using plot tension, character and setting </w:t>
            </w:r>
          </w:p>
          <w:p w14:paraId="279A0B1D" w14:textId="5C7EE4DF" w:rsidR="00A84C90" w:rsidRPr="00B27654" w:rsidRDefault="00A84C90" w:rsidP="00A84C90">
            <w:pPr>
              <w:pStyle w:val="VCAAtabletextnarrow"/>
              <w:rPr>
                <w:lang w:val="en-AU"/>
              </w:rPr>
            </w:pPr>
            <w:r w:rsidRPr="00B27654">
              <w:rPr>
                <w:lang w:val="en-AU"/>
              </w:rPr>
              <w:t>VC2E4LE03</w:t>
            </w:r>
          </w:p>
        </w:tc>
        <w:tc>
          <w:tcPr>
            <w:tcW w:w="3219" w:type="dxa"/>
          </w:tcPr>
          <w:p w14:paraId="53CF778B" w14:textId="77777777" w:rsidR="00A84C90" w:rsidRPr="00B27654" w:rsidRDefault="00A84C90" w:rsidP="00A84C90">
            <w:pPr>
              <w:pStyle w:val="VCAAtabletextnarrow"/>
              <w:rPr>
                <w:iCs/>
                <w:lang w:val="en-AU"/>
              </w:rPr>
            </w:pPr>
            <w:r w:rsidRPr="00B27654">
              <w:rPr>
                <w:lang w:val="en-AU"/>
              </w:rPr>
              <w:t xml:space="preserve">recognise that the point of view in a </w:t>
            </w:r>
            <w:proofErr w:type="gramStart"/>
            <w:r w:rsidRPr="00B27654">
              <w:rPr>
                <w:lang w:val="en-AU"/>
              </w:rPr>
              <w:t>literary text influences</w:t>
            </w:r>
            <w:proofErr w:type="gramEnd"/>
            <w:r w:rsidRPr="00B27654">
              <w:rPr>
                <w:lang w:val="en-AU"/>
              </w:rPr>
              <w:t xml:space="preserve"> how readers interpret and respond to plots, characters and events</w:t>
            </w:r>
          </w:p>
          <w:p w14:paraId="5BA92469" w14:textId="5929E4C3" w:rsidR="00A84C90" w:rsidRPr="00B27654" w:rsidRDefault="00A84C90" w:rsidP="00A84C90">
            <w:pPr>
              <w:pStyle w:val="VCAAtabletextnarrow"/>
              <w:rPr>
                <w:lang w:val="en-AU"/>
              </w:rPr>
            </w:pPr>
            <w:r w:rsidRPr="00B27654">
              <w:rPr>
                <w:lang w:val="en-AU"/>
              </w:rPr>
              <w:t>VC2E5LE03</w:t>
            </w:r>
          </w:p>
        </w:tc>
        <w:tc>
          <w:tcPr>
            <w:tcW w:w="3220" w:type="dxa"/>
          </w:tcPr>
          <w:p w14:paraId="3ABCAE45" w14:textId="77777777" w:rsidR="00A84C90" w:rsidRPr="00B27654" w:rsidRDefault="00A84C90" w:rsidP="00A84C90">
            <w:pPr>
              <w:pStyle w:val="VCAAtabletextnarrow"/>
              <w:rPr>
                <w:iCs/>
                <w:lang w:val="en-AU"/>
              </w:rPr>
            </w:pPr>
            <w:r w:rsidRPr="00B27654">
              <w:rPr>
                <w:lang w:val="en-AU"/>
              </w:rPr>
              <w:t xml:space="preserve">describe characteristics of literary texts that define an author's individual style </w:t>
            </w:r>
          </w:p>
          <w:p w14:paraId="02E6B7ED" w14:textId="73766DCC" w:rsidR="00A84C90" w:rsidRPr="00B27654" w:rsidRDefault="00A84C90" w:rsidP="00A84C90">
            <w:pPr>
              <w:pStyle w:val="VCAAtabletextnarrow"/>
              <w:rPr>
                <w:lang w:val="en-AU"/>
              </w:rPr>
            </w:pPr>
            <w:r w:rsidRPr="00B27654">
              <w:rPr>
                <w:lang w:val="en-AU"/>
              </w:rPr>
              <w:t>VC2E6LE03</w:t>
            </w:r>
          </w:p>
        </w:tc>
      </w:tr>
      <w:tr w:rsidR="00A84C90" w:rsidRPr="00B27654" w14:paraId="1F6244C6" w14:textId="77777777" w:rsidTr="00FD3C29">
        <w:trPr>
          <w:cantSplit/>
          <w:trHeight w:val="2400"/>
        </w:trPr>
        <w:tc>
          <w:tcPr>
            <w:tcW w:w="3219" w:type="dxa"/>
          </w:tcPr>
          <w:p w14:paraId="2D9FC614" w14:textId="77777777" w:rsidR="00A84C90" w:rsidRPr="00B27654" w:rsidRDefault="00A84C90" w:rsidP="00A84C90">
            <w:pPr>
              <w:pStyle w:val="VCAAtabletextnarrow"/>
              <w:rPr>
                <w:lang w:val="en-AU"/>
              </w:rPr>
            </w:pPr>
            <w:r w:rsidRPr="00B27654">
              <w:rPr>
                <w:lang w:val="en-AU"/>
              </w:rPr>
              <w:t xml:space="preserve">explore and replicate the rhythms and sound patterns of poems, chants, rhymes and songs </w:t>
            </w:r>
          </w:p>
          <w:p w14:paraId="469BFF66" w14:textId="657EC00F" w:rsidR="00A84C90" w:rsidRPr="00B27654" w:rsidRDefault="00A84C90" w:rsidP="00A84C90">
            <w:pPr>
              <w:pStyle w:val="VCAAtabletextnarrow"/>
              <w:rPr>
                <w:lang w:val="en-AU"/>
              </w:rPr>
            </w:pPr>
            <w:r w:rsidRPr="00B27654">
              <w:rPr>
                <w:lang w:val="en-AU"/>
              </w:rPr>
              <w:t>VC2EFLE04</w:t>
            </w:r>
          </w:p>
        </w:tc>
        <w:tc>
          <w:tcPr>
            <w:tcW w:w="3219" w:type="dxa"/>
          </w:tcPr>
          <w:p w14:paraId="0D067E76" w14:textId="77777777" w:rsidR="00A84C90" w:rsidRPr="00B27654" w:rsidRDefault="00A84C90" w:rsidP="00A84C90">
            <w:pPr>
              <w:pStyle w:val="VCAAtabletextnarrow"/>
              <w:rPr>
                <w:lang w:val="en-AU"/>
              </w:rPr>
            </w:pPr>
            <w:r w:rsidRPr="00B27654">
              <w:rPr>
                <w:lang w:val="en-AU"/>
              </w:rPr>
              <w:t xml:space="preserve">listen to, recite and discuss poems, chants, rhymes and songs, and imitate and invent sound patterns including alliteration and rhyme </w:t>
            </w:r>
          </w:p>
          <w:p w14:paraId="69A1CA3D" w14:textId="4D2E384D" w:rsidR="00A84C90" w:rsidRPr="00B27654" w:rsidRDefault="00A84C90" w:rsidP="00A84C90">
            <w:pPr>
              <w:pStyle w:val="VCAAtabletextnarrow"/>
              <w:rPr>
                <w:lang w:val="en-AU"/>
              </w:rPr>
            </w:pPr>
            <w:r w:rsidRPr="00B27654">
              <w:rPr>
                <w:lang w:val="en-AU"/>
              </w:rPr>
              <w:t>VC2E1LE04</w:t>
            </w:r>
          </w:p>
        </w:tc>
        <w:tc>
          <w:tcPr>
            <w:tcW w:w="3219" w:type="dxa"/>
          </w:tcPr>
          <w:p w14:paraId="3B6941D8" w14:textId="77777777" w:rsidR="00A84C90" w:rsidRPr="00B27654" w:rsidRDefault="00A84C90" w:rsidP="00A84C90">
            <w:pPr>
              <w:pStyle w:val="VCAAtabletextnarrow"/>
              <w:rPr>
                <w:lang w:val="en-AU"/>
              </w:rPr>
            </w:pPr>
            <w:r w:rsidRPr="00B27654">
              <w:rPr>
                <w:lang w:val="en-AU"/>
              </w:rPr>
              <w:t xml:space="preserve">identify, reproduce and experiment with rhythmic sound and word patterns in poems, chants, rhymes and songs </w:t>
            </w:r>
          </w:p>
          <w:p w14:paraId="7ED86C5C" w14:textId="500FDD06" w:rsidR="00A84C90" w:rsidRPr="00B27654" w:rsidRDefault="00A84C90" w:rsidP="00A84C90">
            <w:pPr>
              <w:pStyle w:val="VCAAtabletextnarrow"/>
              <w:rPr>
                <w:lang w:val="en-AU"/>
              </w:rPr>
            </w:pPr>
            <w:r w:rsidRPr="00B27654">
              <w:rPr>
                <w:lang w:val="en-AU"/>
              </w:rPr>
              <w:t>VC2E2LE04</w:t>
            </w:r>
          </w:p>
        </w:tc>
        <w:tc>
          <w:tcPr>
            <w:tcW w:w="3219" w:type="dxa"/>
          </w:tcPr>
          <w:p w14:paraId="244495C4" w14:textId="77777777" w:rsidR="00A84C90" w:rsidRPr="00B27654" w:rsidRDefault="00A84C90" w:rsidP="00A84C90">
            <w:pPr>
              <w:pStyle w:val="VCAAtabletextnarrow"/>
              <w:rPr>
                <w:iCs/>
                <w:lang w:val="en-AU"/>
              </w:rPr>
            </w:pPr>
            <w:r w:rsidRPr="00B27654">
              <w:rPr>
                <w:lang w:val="en-AU"/>
              </w:rPr>
              <w:t>identify and discuss some literary devices, including rhythm and onomatopoeia in poetry and prose, and discuss the ways that they shape the reader’s reaction</w:t>
            </w:r>
          </w:p>
          <w:p w14:paraId="4FC1FC55" w14:textId="76323DDE" w:rsidR="00A84C90" w:rsidRPr="00B27654" w:rsidRDefault="00A84C90" w:rsidP="00A84C90">
            <w:pPr>
              <w:pStyle w:val="VCAAtabletextnarrow"/>
              <w:rPr>
                <w:lang w:val="en-AU"/>
              </w:rPr>
            </w:pPr>
            <w:r w:rsidRPr="00B27654">
              <w:rPr>
                <w:lang w:val="en-AU"/>
              </w:rPr>
              <w:t>VC2E3LE04</w:t>
            </w:r>
          </w:p>
        </w:tc>
        <w:tc>
          <w:tcPr>
            <w:tcW w:w="3219" w:type="dxa"/>
          </w:tcPr>
          <w:p w14:paraId="0B1F34E1" w14:textId="77777777" w:rsidR="00A84C90" w:rsidRPr="00B27654" w:rsidRDefault="00A84C90" w:rsidP="00A84C90">
            <w:pPr>
              <w:pStyle w:val="VCAAtabletextnarrow"/>
              <w:rPr>
                <w:iCs/>
                <w:lang w:val="en-AU"/>
              </w:rPr>
            </w:pPr>
            <w:r w:rsidRPr="00B27654">
              <w:rPr>
                <w:lang w:val="en-AU"/>
              </w:rPr>
              <w:t xml:space="preserve">explore the use of literary devices and deliberate wordplay, including grammar, in prose and poetry, and the ways that they shape meaning </w:t>
            </w:r>
          </w:p>
          <w:p w14:paraId="5FFA2CE8" w14:textId="473C4480" w:rsidR="00A84C90" w:rsidRPr="00B27654" w:rsidRDefault="00A84C90" w:rsidP="00A84C90">
            <w:pPr>
              <w:pStyle w:val="VCAAtabletextnarrow"/>
              <w:rPr>
                <w:lang w:val="en-AU"/>
              </w:rPr>
            </w:pPr>
            <w:r w:rsidRPr="00B27654">
              <w:rPr>
                <w:lang w:val="en-AU"/>
              </w:rPr>
              <w:t>VC2E4LE04</w:t>
            </w:r>
          </w:p>
        </w:tc>
        <w:tc>
          <w:tcPr>
            <w:tcW w:w="3219" w:type="dxa"/>
          </w:tcPr>
          <w:p w14:paraId="373A01CE" w14:textId="77777777" w:rsidR="00A84C90" w:rsidRPr="00B27654" w:rsidRDefault="00A84C90" w:rsidP="00A84C90">
            <w:pPr>
              <w:pStyle w:val="VCAAtabletextnarrow"/>
              <w:rPr>
                <w:iCs/>
                <w:lang w:val="en-AU"/>
              </w:rPr>
            </w:pPr>
            <w:r w:rsidRPr="00B27654">
              <w:rPr>
                <w:lang w:val="en-AU"/>
              </w:rPr>
              <w:t>compare the effects of imagery, including simile, metaphor and personification, and sound devices in prose and poetry</w:t>
            </w:r>
          </w:p>
          <w:p w14:paraId="1B99ACEE" w14:textId="47640411" w:rsidR="00A84C90" w:rsidRPr="00B27654" w:rsidRDefault="00A84C90" w:rsidP="00A84C90">
            <w:pPr>
              <w:pStyle w:val="VCAAtabletextnarrow"/>
              <w:rPr>
                <w:lang w:val="en-AU"/>
              </w:rPr>
            </w:pPr>
            <w:r w:rsidRPr="00B27654">
              <w:rPr>
                <w:lang w:val="en-AU"/>
              </w:rPr>
              <w:t>VC2E5LE04</w:t>
            </w:r>
          </w:p>
        </w:tc>
        <w:tc>
          <w:tcPr>
            <w:tcW w:w="3220" w:type="dxa"/>
          </w:tcPr>
          <w:p w14:paraId="215F180F" w14:textId="77777777" w:rsidR="00A84C90" w:rsidRPr="00B27654" w:rsidRDefault="00A84C90" w:rsidP="00A84C90">
            <w:pPr>
              <w:pStyle w:val="VCAAtabletextnarrow"/>
              <w:rPr>
                <w:iCs/>
                <w:lang w:val="en-AU"/>
              </w:rPr>
            </w:pPr>
            <w:r w:rsidRPr="00B27654">
              <w:rPr>
                <w:lang w:val="en-AU"/>
              </w:rPr>
              <w:t xml:space="preserve">explain the way authors use sound and imagery to create meaning and effect in prose and poetry </w:t>
            </w:r>
          </w:p>
          <w:p w14:paraId="718BE878" w14:textId="582AAF1F" w:rsidR="00A84C90" w:rsidRPr="00B27654" w:rsidRDefault="00A84C90" w:rsidP="00A84C90">
            <w:pPr>
              <w:pStyle w:val="VCAAtabletextnarrow"/>
              <w:rPr>
                <w:lang w:val="en-AU"/>
              </w:rPr>
            </w:pPr>
            <w:r w:rsidRPr="00B27654">
              <w:rPr>
                <w:lang w:val="en-AU"/>
              </w:rPr>
              <w:t>VC2E6LE04</w:t>
            </w:r>
          </w:p>
        </w:tc>
      </w:tr>
      <w:tr w:rsidR="00672A6E" w:rsidRPr="00B27654" w14:paraId="7DF19D28" w14:textId="77777777" w:rsidTr="00FD3C29">
        <w:trPr>
          <w:cantSplit/>
          <w:trHeight w:val="454"/>
        </w:trPr>
        <w:tc>
          <w:tcPr>
            <w:tcW w:w="22534" w:type="dxa"/>
            <w:gridSpan w:val="7"/>
            <w:shd w:val="clear" w:color="auto" w:fill="F2F2F2" w:themeFill="background1" w:themeFillShade="F2"/>
          </w:tcPr>
          <w:p w14:paraId="38505C4C" w14:textId="2E821F99" w:rsidR="00672A6E" w:rsidRPr="00B27654" w:rsidRDefault="00672A6E" w:rsidP="00672A6E">
            <w:pPr>
              <w:pStyle w:val="VCAAtableheadingsub-strand"/>
              <w:rPr>
                <w:noProof w:val="0"/>
              </w:rPr>
            </w:pPr>
            <w:r w:rsidRPr="00B27654">
              <w:rPr>
                <w:noProof w:val="0"/>
              </w:rPr>
              <w:lastRenderedPageBreak/>
              <w:t>Sub-strand: Creating literature</w:t>
            </w:r>
          </w:p>
        </w:tc>
      </w:tr>
      <w:tr w:rsidR="00FD3C29" w:rsidRPr="0017728F" w14:paraId="039D1A52" w14:textId="77777777" w:rsidTr="00FD3C29">
        <w:trPr>
          <w:trHeight w:val="454"/>
        </w:trPr>
        <w:tc>
          <w:tcPr>
            <w:tcW w:w="22534" w:type="dxa"/>
            <w:gridSpan w:val="7"/>
          </w:tcPr>
          <w:p w14:paraId="4490D736"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672A6E" w:rsidRPr="00B27654" w14:paraId="7EAA2607" w14:textId="77777777" w:rsidTr="00FD3C29">
        <w:trPr>
          <w:cantSplit/>
          <w:trHeight w:val="1701"/>
        </w:trPr>
        <w:tc>
          <w:tcPr>
            <w:tcW w:w="3219" w:type="dxa"/>
          </w:tcPr>
          <w:p w14:paraId="26751D4A" w14:textId="77777777" w:rsidR="00F61AEB" w:rsidRPr="00F61AEB" w:rsidRDefault="00F61AEB" w:rsidP="00F61AEB">
            <w:pPr>
              <w:pStyle w:val="VCAAVC2curriculumcode"/>
            </w:pPr>
            <w:r w:rsidRPr="00F61AEB">
              <w:t xml:space="preserve">retell and adapt a range of previously encountered literary texts through play, performance, images, drawing and writing </w:t>
            </w:r>
          </w:p>
          <w:p w14:paraId="3C656D31" w14:textId="75F158D3" w:rsidR="00672A6E" w:rsidRPr="00B27654" w:rsidRDefault="00F61AEB" w:rsidP="00F61AEB">
            <w:pPr>
              <w:pStyle w:val="VCAAVC2curriculumcode"/>
            </w:pPr>
            <w:r w:rsidRPr="00B27654">
              <w:t>VC2EFLE05</w:t>
            </w:r>
          </w:p>
        </w:tc>
        <w:tc>
          <w:tcPr>
            <w:tcW w:w="3219" w:type="dxa"/>
          </w:tcPr>
          <w:p w14:paraId="409BC06D" w14:textId="77777777" w:rsidR="00A84C90" w:rsidRPr="00A84C90" w:rsidRDefault="00A84C90" w:rsidP="00A84C90">
            <w:pPr>
              <w:pStyle w:val="VCAAVC2curriculumcode"/>
            </w:pPr>
            <w:r w:rsidRPr="00A84C90">
              <w:t>retell or adapt a range of previously encountered literary texts using plot and characters, structure, language features and vocabulary, through role-play, writing and drawing</w:t>
            </w:r>
          </w:p>
          <w:p w14:paraId="3675882D" w14:textId="77777777" w:rsidR="00672A6E" w:rsidRDefault="00A84C90" w:rsidP="00A84C90">
            <w:pPr>
              <w:pStyle w:val="VCAAVC2curriculumcode"/>
            </w:pPr>
            <w:r w:rsidRPr="00B27654">
              <w:t>VC2E1LE05</w:t>
            </w:r>
          </w:p>
          <w:p w14:paraId="1A1AD43C" w14:textId="3231DE21" w:rsidR="00FD3C29" w:rsidRPr="00B27654" w:rsidRDefault="00FD3C29" w:rsidP="00A84C90">
            <w:pPr>
              <w:pStyle w:val="VCAAVC2curriculumcode"/>
            </w:pPr>
          </w:p>
        </w:tc>
        <w:tc>
          <w:tcPr>
            <w:tcW w:w="3219" w:type="dxa"/>
          </w:tcPr>
          <w:p w14:paraId="59603595" w14:textId="77777777" w:rsidR="00A84C90" w:rsidRPr="00A84C90" w:rsidRDefault="00A84C90" w:rsidP="00A84C90">
            <w:pPr>
              <w:pStyle w:val="VCAAVC2curriculumcode"/>
              <w:rPr>
                <w:iCs/>
              </w:rPr>
            </w:pPr>
            <w:r w:rsidRPr="00A84C90">
              <w:rPr>
                <w:iCs/>
              </w:rPr>
              <w:t>create texts by adapting structures and language features of previously encountered literary texts through writing, drawing and performance</w:t>
            </w:r>
          </w:p>
          <w:p w14:paraId="124CB6B3" w14:textId="5AF46B25" w:rsidR="00672A6E" w:rsidRPr="00B27654" w:rsidRDefault="00A84C90" w:rsidP="00A84C90">
            <w:pPr>
              <w:pStyle w:val="VCAAVC2curriculumcode"/>
              <w:rPr>
                <w:iCs/>
              </w:rPr>
            </w:pPr>
            <w:r w:rsidRPr="00B27654">
              <w:rPr>
                <w:iCs/>
              </w:rPr>
              <w:t>VC2E2LE05</w:t>
            </w:r>
          </w:p>
        </w:tc>
        <w:tc>
          <w:tcPr>
            <w:tcW w:w="3219" w:type="dxa"/>
          </w:tcPr>
          <w:p w14:paraId="5488C577" w14:textId="77777777" w:rsidR="00A84C90" w:rsidRPr="00A84C90" w:rsidRDefault="00A84C90" w:rsidP="00A84C90">
            <w:pPr>
              <w:pStyle w:val="VCAAVC2curriculumcode"/>
              <w:rPr>
                <w:iCs/>
              </w:rPr>
            </w:pPr>
            <w:r w:rsidRPr="00A84C90">
              <w:t>create texts, using or adapting language features, characters, settings, plot structures and ideas from literary texts they have encountered</w:t>
            </w:r>
          </w:p>
          <w:p w14:paraId="2409ADA5" w14:textId="1E0C373B" w:rsidR="00672A6E" w:rsidRPr="00B27654" w:rsidRDefault="00A84C90" w:rsidP="00A84C90">
            <w:pPr>
              <w:pStyle w:val="VCAAVC2curriculumcode"/>
            </w:pPr>
            <w:r w:rsidRPr="00B27654">
              <w:t>VC2E3LE05</w:t>
            </w:r>
          </w:p>
        </w:tc>
        <w:tc>
          <w:tcPr>
            <w:tcW w:w="3219" w:type="dxa"/>
          </w:tcPr>
          <w:p w14:paraId="158E2B82" w14:textId="77777777" w:rsidR="00A84C90" w:rsidRPr="00A84C90" w:rsidRDefault="00A84C90" w:rsidP="00A84C90">
            <w:pPr>
              <w:pStyle w:val="VCAAVC2curriculumcode"/>
            </w:pPr>
            <w:r w:rsidRPr="00A84C90">
              <w:t>create texts by developing storylines, characters and settings, and using language features from literary texts they have encountered and from their own experiences</w:t>
            </w:r>
          </w:p>
          <w:p w14:paraId="22576AC2" w14:textId="0A27DD24" w:rsidR="00672A6E" w:rsidRPr="00B27654" w:rsidRDefault="00A84C90" w:rsidP="00A84C90">
            <w:pPr>
              <w:pStyle w:val="VCAAVC2curriculumcode"/>
            </w:pPr>
            <w:r w:rsidRPr="00B27654">
              <w:t>VC2E4LE05</w:t>
            </w:r>
          </w:p>
        </w:tc>
        <w:tc>
          <w:tcPr>
            <w:tcW w:w="3219" w:type="dxa"/>
          </w:tcPr>
          <w:p w14:paraId="20137251" w14:textId="77777777" w:rsidR="00A84C90" w:rsidRPr="00A84C90" w:rsidRDefault="00A84C90" w:rsidP="00A84C90">
            <w:pPr>
              <w:pStyle w:val="VCAAVC2curriculumcode"/>
              <w:rPr>
                <w:iCs/>
              </w:rPr>
            </w:pPr>
            <w:r w:rsidRPr="00A84C90">
              <w:t>create texts, experimenting with vocabulary, figurative language, storylines, characters and settings from literary texts they have encountered</w:t>
            </w:r>
          </w:p>
          <w:p w14:paraId="0EA769D3" w14:textId="25154998" w:rsidR="00672A6E" w:rsidRPr="00B27654" w:rsidRDefault="00A84C90" w:rsidP="00A84C90">
            <w:pPr>
              <w:pStyle w:val="VCAAVC2curriculumcode"/>
            </w:pPr>
            <w:r w:rsidRPr="00B27654">
              <w:t>VC2E5LE05</w:t>
            </w:r>
          </w:p>
        </w:tc>
        <w:tc>
          <w:tcPr>
            <w:tcW w:w="3220" w:type="dxa"/>
          </w:tcPr>
          <w:p w14:paraId="057DBB3A" w14:textId="77777777" w:rsidR="00A84C90" w:rsidRPr="00A84C90" w:rsidRDefault="00A84C90" w:rsidP="00A84C90">
            <w:pPr>
              <w:pStyle w:val="VCAAVC2curriculumcode"/>
              <w:rPr>
                <w:iCs/>
              </w:rPr>
            </w:pPr>
            <w:r w:rsidRPr="00A84C90">
              <w:t>create texts that adapt plot structure, characters, settings and/or ideas from literary texts they have encountered, and experiment with vocabulary and literary devices</w:t>
            </w:r>
          </w:p>
          <w:p w14:paraId="479372DB" w14:textId="43846168" w:rsidR="00672A6E" w:rsidRPr="00B27654" w:rsidRDefault="00A84C90" w:rsidP="00A84C90">
            <w:pPr>
              <w:pStyle w:val="VCAAVC2curriculumcode"/>
            </w:pPr>
            <w:r w:rsidRPr="00B27654">
              <w:t>VC2E6LE05</w:t>
            </w:r>
          </w:p>
        </w:tc>
      </w:tr>
    </w:tbl>
    <w:p w14:paraId="491F8BCE" w14:textId="1C13740D" w:rsidR="00316578" w:rsidRPr="00B27654" w:rsidRDefault="00904A66" w:rsidP="00316578">
      <w:pPr>
        <w:pStyle w:val="Heading2"/>
      </w:pPr>
      <w:r w:rsidRPr="00B27654">
        <w:br w:type="page"/>
      </w:r>
      <w:r w:rsidR="00316578" w:rsidRPr="00B27654">
        <w:lastRenderedPageBreak/>
        <w:t>Strand: Literacy</w:t>
      </w:r>
    </w:p>
    <w:tbl>
      <w:tblPr>
        <w:tblStyle w:val="TableGrid"/>
        <w:tblW w:w="22534" w:type="dxa"/>
        <w:tblLook w:val="04A0" w:firstRow="1" w:lastRow="0" w:firstColumn="1" w:lastColumn="0" w:noHBand="0" w:noVBand="1"/>
        <w:tblCaption w:val="Literacy strand Foundation to Level 6 content descriptions, showing sequencing of content"/>
      </w:tblPr>
      <w:tblGrid>
        <w:gridCol w:w="3219"/>
        <w:gridCol w:w="3219"/>
        <w:gridCol w:w="3219"/>
        <w:gridCol w:w="3219"/>
        <w:gridCol w:w="3219"/>
        <w:gridCol w:w="3219"/>
        <w:gridCol w:w="3220"/>
      </w:tblGrid>
      <w:tr w:rsidR="00316578" w:rsidRPr="00B27654" w14:paraId="3F374B72" w14:textId="77777777" w:rsidTr="00FD3C29">
        <w:trPr>
          <w:tblHeader/>
        </w:trPr>
        <w:tc>
          <w:tcPr>
            <w:tcW w:w="3219" w:type="dxa"/>
            <w:shd w:val="clear" w:color="auto" w:fill="0072AA" w:themeFill="accent1" w:themeFillShade="BF"/>
            <w:vAlign w:val="center"/>
          </w:tcPr>
          <w:p w14:paraId="5A434190" w14:textId="77777777" w:rsidR="00316578" w:rsidRPr="00B27654" w:rsidRDefault="00316578" w:rsidP="00C3677E">
            <w:pPr>
              <w:pStyle w:val="VCAAtablecondensedheading"/>
              <w:jc w:val="center"/>
              <w:rPr>
                <w:b/>
                <w:bCs/>
                <w:color w:val="FFFFFF" w:themeColor="background1"/>
                <w:szCs w:val="20"/>
                <w:lang w:val="en-AU"/>
              </w:rPr>
            </w:pPr>
            <w:r w:rsidRPr="00B27654">
              <w:rPr>
                <w:b/>
                <w:bCs/>
                <w:color w:val="FFFFFF" w:themeColor="background1"/>
                <w:szCs w:val="20"/>
                <w:lang w:val="en-AU"/>
              </w:rPr>
              <w:t>Foundation</w:t>
            </w:r>
          </w:p>
        </w:tc>
        <w:tc>
          <w:tcPr>
            <w:tcW w:w="3219" w:type="dxa"/>
            <w:shd w:val="clear" w:color="auto" w:fill="0072AA" w:themeFill="accent1" w:themeFillShade="BF"/>
            <w:vAlign w:val="center"/>
          </w:tcPr>
          <w:p w14:paraId="61372872" w14:textId="77777777" w:rsidR="00316578" w:rsidRPr="00B27654" w:rsidRDefault="00316578" w:rsidP="00C3677E">
            <w:pPr>
              <w:pStyle w:val="VCAAtablecondensedheading"/>
              <w:jc w:val="center"/>
              <w:rPr>
                <w:b/>
                <w:bCs/>
                <w:color w:val="FFFFFF" w:themeColor="background1"/>
                <w:szCs w:val="20"/>
                <w:lang w:val="en-AU"/>
              </w:rPr>
            </w:pPr>
            <w:r w:rsidRPr="00B27654">
              <w:rPr>
                <w:b/>
                <w:bCs/>
                <w:color w:val="FFFFFF" w:themeColor="background1"/>
                <w:szCs w:val="20"/>
                <w:lang w:val="en-AU"/>
              </w:rPr>
              <w:t>Level 1</w:t>
            </w:r>
          </w:p>
        </w:tc>
        <w:tc>
          <w:tcPr>
            <w:tcW w:w="3219" w:type="dxa"/>
            <w:shd w:val="clear" w:color="auto" w:fill="0072AA" w:themeFill="accent1" w:themeFillShade="BF"/>
            <w:vAlign w:val="center"/>
          </w:tcPr>
          <w:p w14:paraId="1C179647" w14:textId="77777777" w:rsidR="00316578" w:rsidRPr="00B27654" w:rsidRDefault="00316578" w:rsidP="00C3677E">
            <w:pPr>
              <w:pStyle w:val="VCAAtablecondensedheading"/>
              <w:jc w:val="center"/>
              <w:rPr>
                <w:b/>
                <w:bCs/>
                <w:color w:val="FFFFFF" w:themeColor="background1"/>
                <w:szCs w:val="20"/>
                <w:lang w:val="en-AU"/>
              </w:rPr>
            </w:pPr>
            <w:r w:rsidRPr="00B27654">
              <w:rPr>
                <w:b/>
                <w:bCs/>
                <w:color w:val="FFFFFF" w:themeColor="background1"/>
                <w:szCs w:val="20"/>
                <w:lang w:val="en-AU"/>
              </w:rPr>
              <w:t>Level 2</w:t>
            </w:r>
          </w:p>
        </w:tc>
        <w:tc>
          <w:tcPr>
            <w:tcW w:w="3219" w:type="dxa"/>
            <w:shd w:val="clear" w:color="auto" w:fill="0072AA" w:themeFill="accent1" w:themeFillShade="BF"/>
            <w:vAlign w:val="center"/>
          </w:tcPr>
          <w:p w14:paraId="4FECD4BE" w14:textId="77777777" w:rsidR="00316578" w:rsidRPr="00B27654" w:rsidRDefault="00316578" w:rsidP="00C3677E">
            <w:pPr>
              <w:pStyle w:val="VCAAtablecondensedheading"/>
              <w:jc w:val="center"/>
              <w:rPr>
                <w:b/>
                <w:bCs/>
                <w:color w:val="FFFFFF" w:themeColor="background1"/>
                <w:szCs w:val="20"/>
                <w:lang w:val="en-AU"/>
              </w:rPr>
            </w:pPr>
            <w:r w:rsidRPr="00B27654">
              <w:rPr>
                <w:b/>
                <w:bCs/>
                <w:color w:val="FFFFFF" w:themeColor="background1"/>
                <w:szCs w:val="20"/>
                <w:lang w:val="en-AU"/>
              </w:rPr>
              <w:t>Level 3</w:t>
            </w:r>
          </w:p>
        </w:tc>
        <w:tc>
          <w:tcPr>
            <w:tcW w:w="3219" w:type="dxa"/>
            <w:shd w:val="clear" w:color="auto" w:fill="0072AA" w:themeFill="accent1" w:themeFillShade="BF"/>
            <w:vAlign w:val="center"/>
          </w:tcPr>
          <w:p w14:paraId="4BAA6AA5" w14:textId="77777777" w:rsidR="00316578" w:rsidRPr="00B27654" w:rsidRDefault="00316578" w:rsidP="00C3677E">
            <w:pPr>
              <w:pStyle w:val="VCAAtablecondensedheading"/>
              <w:jc w:val="center"/>
              <w:rPr>
                <w:b/>
                <w:bCs/>
                <w:color w:val="FFFFFF" w:themeColor="background1"/>
                <w:szCs w:val="20"/>
                <w:lang w:val="en-AU"/>
              </w:rPr>
            </w:pPr>
            <w:r w:rsidRPr="00B27654">
              <w:rPr>
                <w:b/>
                <w:bCs/>
                <w:color w:val="FFFFFF" w:themeColor="background1"/>
                <w:szCs w:val="20"/>
                <w:lang w:val="en-AU"/>
              </w:rPr>
              <w:t xml:space="preserve">Level 4 </w:t>
            </w:r>
          </w:p>
        </w:tc>
        <w:tc>
          <w:tcPr>
            <w:tcW w:w="3219" w:type="dxa"/>
            <w:shd w:val="clear" w:color="auto" w:fill="0072AA" w:themeFill="accent1" w:themeFillShade="BF"/>
            <w:vAlign w:val="center"/>
          </w:tcPr>
          <w:p w14:paraId="63CA0BD0" w14:textId="77777777" w:rsidR="00316578" w:rsidRPr="00B27654" w:rsidRDefault="00316578" w:rsidP="00C3677E">
            <w:pPr>
              <w:pStyle w:val="VCAAtablecondensedheading"/>
              <w:jc w:val="center"/>
              <w:rPr>
                <w:b/>
                <w:bCs/>
                <w:color w:val="FFFFFF" w:themeColor="background1"/>
                <w:szCs w:val="20"/>
                <w:lang w:val="en-AU"/>
              </w:rPr>
            </w:pPr>
            <w:r w:rsidRPr="00B27654">
              <w:rPr>
                <w:b/>
                <w:bCs/>
                <w:color w:val="FFFFFF" w:themeColor="background1"/>
                <w:szCs w:val="20"/>
                <w:lang w:val="en-AU"/>
              </w:rPr>
              <w:t>Level 5</w:t>
            </w:r>
          </w:p>
        </w:tc>
        <w:tc>
          <w:tcPr>
            <w:tcW w:w="3220" w:type="dxa"/>
            <w:shd w:val="clear" w:color="auto" w:fill="0072AA" w:themeFill="accent1" w:themeFillShade="BF"/>
            <w:vAlign w:val="center"/>
          </w:tcPr>
          <w:p w14:paraId="59341C87" w14:textId="77777777" w:rsidR="00316578" w:rsidRPr="00B27654" w:rsidRDefault="00316578" w:rsidP="00C3677E">
            <w:pPr>
              <w:pStyle w:val="VCAAtablecondensedheading"/>
              <w:jc w:val="center"/>
              <w:rPr>
                <w:b/>
                <w:bCs/>
                <w:color w:val="FFFFFF" w:themeColor="background1"/>
                <w:szCs w:val="20"/>
                <w:lang w:val="en-AU"/>
              </w:rPr>
            </w:pPr>
            <w:r w:rsidRPr="00B27654">
              <w:rPr>
                <w:b/>
                <w:bCs/>
                <w:color w:val="FFFFFF" w:themeColor="background1"/>
                <w:szCs w:val="20"/>
                <w:lang w:val="en-AU"/>
              </w:rPr>
              <w:t>Level 6</w:t>
            </w:r>
          </w:p>
        </w:tc>
      </w:tr>
      <w:tr w:rsidR="00316578" w:rsidRPr="00B27654" w14:paraId="5283AAE7" w14:textId="77777777" w:rsidTr="00FD3C29">
        <w:tc>
          <w:tcPr>
            <w:tcW w:w="22534" w:type="dxa"/>
            <w:gridSpan w:val="7"/>
            <w:shd w:val="clear" w:color="auto" w:fill="F2F2F2" w:themeFill="background1" w:themeFillShade="F2"/>
          </w:tcPr>
          <w:p w14:paraId="47563D8A" w14:textId="0966769E" w:rsidR="00316578" w:rsidRPr="00B27654" w:rsidRDefault="00316578" w:rsidP="00C3677E">
            <w:pPr>
              <w:pStyle w:val="VCAAtableheadingsub-strand"/>
              <w:rPr>
                <w:noProof w:val="0"/>
                <w:szCs w:val="20"/>
              </w:rPr>
            </w:pPr>
            <w:r w:rsidRPr="00B27654">
              <w:rPr>
                <w:noProof w:val="0"/>
                <w:szCs w:val="20"/>
              </w:rPr>
              <w:t xml:space="preserve">Sub-strand: </w:t>
            </w:r>
            <w:r w:rsidR="00794DB3" w:rsidRPr="00B27654">
              <w:rPr>
                <w:noProof w:val="0"/>
                <w:szCs w:val="20"/>
              </w:rPr>
              <w:t>I</w:t>
            </w:r>
            <w:r w:rsidRPr="00B27654">
              <w:rPr>
                <w:noProof w:val="0"/>
                <w:szCs w:val="20"/>
              </w:rPr>
              <w:t>nteracting with others</w:t>
            </w:r>
          </w:p>
        </w:tc>
      </w:tr>
      <w:tr w:rsidR="00FD3C29" w:rsidRPr="0017728F" w14:paraId="383C4712" w14:textId="77777777" w:rsidTr="00FD3C29">
        <w:trPr>
          <w:trHeight w:val="454"/>
        </w:trPr>
        <w:tc>
          <w:tcPr>
            <w:tcW w:w="22534" w:type="dxa"/>
            <w:gridSpan w:val="7"/>
          </w:tcPr>
          <w:p w14:paraId="55F878B9"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A84C90" w:rsidRPr="00B27654" w14:paraId="685B7365" w14:textId="77777777" w:rsidTr="00FD3C29">
        <w:trPr>
          <w:trHeight w:val="1134"/>
        </w:trPr>
        <w:tc>
          <w:tcPr>
            <w:tcW w:w="3219" w:type="dxa"/>
          </w:tcPr>
          <w:p w14:paraId="1296DC8D" w14:textId="77777777" w:rsidR="00A84C90" w:rsidRPr="00B27654" w:rsidRDefault="00A84C90" w:rsidP="00C3677E">
            <w:pPr>
              <w:pStyle w:val="VCAAtabletextnarrow"/>
              <w:rPr>
                <w:lang w:val="en-AU"/>
              </w:rPr>
            </w:pPr>
            <w:r w:rsidRPr="00B27654">
              <w:rPr>
                <w:lang w:val="en-AU"/>
              </w:rPr>
              <w:t xml:space="preserve">interact in informal and structured situations, using appropriate voice levels and listening while others read or speak </w:t>
            </w:r>
          </w:p>
          <w:p w14:paraId="20403C9B" w14:textId="4097C4E5" w:rsidR="00A84C90" w:rsidRPr="00B27654" w:rsidRDefault="00A84C90" w:rsidP="00C3677E">
            <w:pPr>
              <w:pStyle w:val="VCAAVC2curriculumcode"/>
              <w:rPr>
                <w:szCs w:val="20"/>
              </w:rPr>
            </w:pPr>
            <w:r w:rsidRPr="00B27654">
              <w:t>VC2EFLY01</w:t>
            </w:r>
          </w:p>
        </w:tc>
        <w:tc>
          <w:tcPr>
            <w:tcW w:w="3219" w:type="dxa"/>
          </w:tcPr>
          <w:p w14:paraId="6ED20610" w14:textId="77777777" w:rsidR="00A84C90" w:rsidRPr="00B27654" w:rsidRDefault="00A84C90" w:rsidP="00C3677E">
            <w:pPr>
              <w:pStyle w:val="VCAAtabletextnarrow"/>
              <w:rPr>
                <w:lang w:val="en-AU"/>
              </w:rPr>
            </w:pPr>
            <w:r w:rsidRPr="00B27654">
              <w:rPr>
                <w:lang w:val="en-AU"/>
              </w:rPr>
              <w:t xml:space="preserve">use interaction skills including turn-taking, speaking clearly, using active listening behaviours and responding to the read or spoken contributions of others, and contributing ideas and questions </w:t>
            </w:r>
          </w:p>
          <w:p w14:paraId="5B61D43C" w14:textId="0A3F8DCD" w:rsidR="00A84C90" w:rsidRPr="00B27654" w:rsidRDefault="00A84C90" w:rsidP="00C3677E">
            <w:pPr>
              <w:pStyle w:val="VCAAVC2curriculumcode"/>
              <w:rPr>
                <w:szCs w:val="20"/>
              </w:rPr>
            </w:pPr>
            <w:r w:rsidRPr="00B27654">
              <w:t>VC2E1LY01</w:t>
            </w:r>
          </w:p>
        </w:tc>
        <w:tc>
          <w:tcPr>
            <w:tcW w:w="3219" w:type="dxa"/>
          </w:tcPr>
          <w:p w14:paraId="432F99DC" w14:textId="77777777" w:rsidR="00A84C90" w:rsidRPr="00B27654" w:rsidRDefault="00A84C90" w:rsidP="00C3677E">
            <w:pPr>
              <w:pStyle w:val="VCAAtabletextnarrow"/>
              <w:rPr>
                <w:lang w:val="en-AU"/>
              </w:rPr>
            </w:pPr>
            <w:r w:rsidRPr="00B27654">
              <w:rPr>
                <w:lang w:val="en-AU"/>
              </w:rPr>
              <w:t>use interaction skills when engaging with topics and texts, actively listening to others, receiving instructions and extending their own ideas, speaking appropriately, expressing and responding to opinions, making statements, and giving instructions</w:t>
            </w:r>
          </w:p>
          <w:p w14:paraId="5317D80A" w14:textId="142E6318" w:rsidR="00A84C90" w:rsidRPr="00B27654" w:rsidRDefault="00A84C90" w:rsidP="00C3677E">
            <w:pPr>
              <w:pStyle w:val="VCAAVC2curriculumcode"/>
              <w:rPr>
                <w:szCs w:val="20"/>
              </w:rPr>
            </w:pPr>
            <w:r w:rsidRPr="00B27654">
              <w:t>VC2E2LY01</w:t>
            </w:r>
          </w:p>
        </w:tc>
        <w:tc>
          <w:tcPr>
            <w:tcW w:w="3219" w:type="dxa"/>
          </w:tcPr>
          <w:p w14:paraId="529C3ED9" w14:textId="77777777" w:rsidR="00A84C90" w:rsidRPr="00B27654" w:rsidRDefault="00A84C90" w:rsidP="00C3677E">
            <w:pPr>
              <w:pStyle w:val="VCAAtabletextnarrow"/>
              <w:rPr>
                <w:iCs/>
                <w:lang w:val="en-AU"/>
              </w:rPr>
            </w:pPr>
            <w:r w:rsidRPr="00B27654">
              <w:rPr>
                <w:lang w:val="en-AU"/>
              </w:rPr>
              <w:t xml:space="preserve">use interaction skills to contribute to conversations and discussions to share text- or topic-based information and ideas </w:t>
            </w:r>
          </w:p>
          <w:p w14:paraId="54C7D418" w14:textId="4F23EE56" w:rsidR="00A84C90" w:rsidRPr="00B27654" w:rsidRDefault="00A84C90" w:rsidP="00C3677E">
            <w:pPr>
              <w:pStyle w:val="VCAAVC2curriculumcode"/>
              <w:rPr>
                <w:szCs w:val="20"/>
              </w:rPr>
            </w:pPr>
            <w:r w:rsidRPr="00B27654">
              <w:t>VC2E3LY01</w:t>
            </w:r>
          </w:p>
        </w:tc>
        <w:tc>
          <w:tcPr>
            <w:tcW w:w="3219" w:type="dxa"/>
          </w:tcPr>
          <w:p w14:paraId="7894AF54" w14:textId="77777777" w:rsidR="00A84C90" w:rsidRPr="00B27654" w:rsidRDefault="00A84C90" w:rsidP="00C3677E">
            <w:pPr>
              <w:pStyle w:val="VCAAtabletextnarrow"/>
              <w:rPr>
                <w:iCs/>
                <w:lang w:val="en-AU"/>
              </w:rPr>
            </w:pPr>
            <w:r w:rsidRPr="00B27654">
              <w:rPr>
                <w:lang w:val="en-AU"/>
              </w:rPr>
              <w:t>use interaction skills to gather information in order to carry out tasks, contribute to discussions, acknowledge another opinion, link a response to the text or topic, and share and extend ideas and information</w:t>
            </w:r>
          </w:p>
          <w:p w14:paraId="11207C1B" w14:textId="7B1724D8" w:rsidR="00A84C90" w:rsidRPr="00B27654" w:rsidRDefault="00A84C90" w:rsidP="00C3677E">
            <w:pPr>
              <w:pStyle w:val="VCAAVC2curriculumcode"/>
              <w:rPr>
                <w:szCs w:val="20"/>
              </w:rPr>
            </w:pPr>
            <w:r w:rsidRPr="00B27654">
              <w:t>VC2E4LY01</w:t>
            </w:r>
          </w:p>
        </w:tc>
        <w:tc>
          <w:tcPr>
            <w:tcW w:w="3219" w:type="dxa"/>
          </w:tcPr>
          <w:p w14:paraId="4E846B7A" w14:textId="77777777" w:rsidR="00A84C90" w:rsidRPr="00B27654" w:rsidRDefault="00A84C90" w:rsidP="00C3677E">
            <w:pPr>
              <w:pStyle w:val="VCAAtabletextnarrow"/>
              <w:rPr>
                <w:iCs/>
                <w:lang w:val="en-AU"/>
              </w:rPr>
            </w:pPr>
            <w:r w:rsidRPr="00B27654">
              <w:rPr>
                <w:lang w:val="en-AU"/>
              </w:rPr>
              <w:t xml:space="preserve">use interaction skills including paraphrasing and questioning to clarify meaning, make connections to personal experience or to a text, and present and justify an opinion or idea </w:t>
            </w:r>
          </w:p>
          <w:p w14:paraId="2645D40E" w14:textId="491C183D" w:rsidR="00A84C90" w:rsidRPr="00B27654" w:rsidRDefault="00A84C90" w:rsidP="00C3677E">
            <w:pPr>
              <w:pStyle w:val="VCAAVC2curriculumcode"/>
              <w:rPr>
                <w:szCs w:val="20"/>
              </w:rPr>
            </w:pPr>
            <w:r w:rsidRPr="00B27654">
              <w:t>VC2E5LY01</w:t>
            </w:r>
          </w:p>
        </w:tc>
        <w:tc>
          <w:tcPr>
            <w:tcW w:w="3220" w:type="dxa"/>
          </w:tcPr>
          <w:p w14:paraId="4723AB40" w14:textId="77777777" w:rsidR="00A84C90" w:rsidRPr="00B27654" w:rsidRDefault="00A84C90" w:rsidP="00C3677E">
            <w:pPr>
              <w:pStyle w:val="VCAAtabletextnarrow"/>
              <w:rPr>
                <w:iCs/>
                <w:lang w:val="en-AU"/>
              </w:rPr>
            </w:pPr>
            <w:r w:rsidRPr="00B27654">
              <w:rPr>
                <w:lang w:val="en-AU"/>
              </w:rPr>
              <w:t xml:space="preserve">use interaction skills and awareness of formality when paraphrasing, questioning, clarifying and interrogating ideas; developing and supporting arguments; and sharing and evaluating information, experiences and opinions </w:t>
            </w:r>
          </w:p>
          <w:p w14:paraId="5FE4D20F" w14:textId="3E6D993B" w:rsidR="00A84C90" w:rsidRPr="00B27654" w:rsidRDefault="00A84C90" w:rsidP="00C3677E">
            <w:pPr>
              <w:pStyle w:val="VCAAVC2curriculumcode"/>
              <w:rPr>
                <w:szCs w:val="20"/>
              </w:rPr>
            </w:pPr>
            <w:r w:rsidRPr="00B27654">
              <w:t>VC2E6LY01</w:t>
            </w:r>
          </w:p>
        </w:tc>
      </w:tr>
      <w:tr w:rsidR="00A84C90" w:rsidRPr="00B27654" w14:paraId="1C09A480" w14:textId="77777777" w:rsidTr="00FD3C29">
        <w:trPr>
          <w:trHeight w:val="1134"/>
        </w:trPr>
        <w:tc>
          <w:tcPr>
            <w:tcW w:w="3219" w:type="dxa"/>
          </w:tcPr>
          <w:p w14:paraId="19695D76" w14:textId="77777777" w:rsidR="00A84C90" w:rsidRPr="00B27654" w:rsidRDefault="00A84C90" w:rsidP="000D1C97">
            <w:pPr>
              <w:pStyle w:val="VCAAtabletextnarrow"/>
              <w:rPr>
                <w:rStyle w:val="SubtleEmphasis"/>
                <w:rFonts w:ascii="Arial Narrow" w:hAnsi="Arial Narrow"/>
                <w:iCs w:val="0"/>
                <w:color w:val="000000" w:themeColor="text1"/>
                <w:lang w:val="en-AU"/>
              </w:rPr>
            </w:pPr>
            <w:r w:rsidRPr="00B27654">
              <w:rPr>
                <w:rStyle w:val="SubtleEmphasis"/>
                <w:rFonts w:ascii="Arial Narrow" w:hAnsi="Arial Narrow"/>
                <w:iCs w:val="0"/>
                <w:color w:val="000000" w:themeColor="text1"/>
                <w:lang w:val="en-AU"/>
              </w:rPr>
              <w:t>deliver short spoken texts to an audience using features of voice</w:t>
            </w:r>
          </w:p>
          <w:p w14:paraId="1766E3C1" w14:textId="7A332A4A" w:rsidR="00A84C90" w:rsidRPr="00B27654" w:rsidRDefault="00A84C90" w:rsidP="00C3677E">
            <w:pPr>
              <w:pStyle w:val="VCAAtabletextnarrow"/>
              <w:rPr>
                <w:szCs w:val="20"/>
                <w:lang w:val="en-AU"/>
              </w:rPr>
            </w:pPr>
            <w:r w:rsidRPr="00B27654">
              <w:rPr>
                <w:lang w:val="en-AU"/>
              </w:rPr>
              <w:t>VC2EFLY02</w:t>
            </w:r>
          </w:p>
        </w:tc>
        <w:tc>
          <w:tcPr>
            <w:tcW w:w="3219" w:type="dxa"/>
          </w:tcPr>
          <w:p w14:paraId="02A56FD2" w14:textId="77777777" w:rsidR="00A84C90" w:rsidRPr="00B27654" w:rsidRDefault="00A84C90" w:rsidP="00C3677E">
            <w:pPr>
              <w:pStyle w:val="VCAAtabletextnarrow"/>
              <w:rPr>
                <w:rStyle w:val="SubtleEmphasis"/>
                <w:rFonts w:ascii="Arial Narrow" w:hAnsi="Arial Narrow"/>
                <w:iCs w:val="0"/>
                <w:color w:val="000000" w:themeColor="text1"/>
                <w:lang w:val="en-AU"/>
              </w:rPr>
            </w:pPr>
            <w:r w:rsidRPr="00B27654">
              <w:rPr>
                <w:rStyle w:val="SubtleEmphasis"/>
                <w:rFonts w:ascii="Arial Narrow" w:hAnsi="Arial Narrow"/>
                <w:iCs w:val="0"/>
                <w:color w:val="000000" w:themeColor="text1"/>
                <w:lang w:val="en-AU"/>
              </w:rPr>
              <w:t xml:space="preserve">deliver short spoken texts to an audience using features of voice </w:t>
            </w:r>
          </w:p>
          <w:p w14:paraId="613C1277" w14:textId="2C56E389" w:rsidR="00A84C90" w:rsidRPr="00B27654" w:rsidRDefault="00A84C90" w:rsidP="000D1C97">
            <w:pPr>
              <w:pStyle w:val="VCAAVC2curriculumcode"/>
            </w:pPr>
            <w:r w:rsidRPr="00B27654">
              <w:t>VC2E1LY02</w:t>
            </w:r>
          </w:p>
        </w:tc>
        <w:tc>
          <w:tcPr>
            <w:tcW w:w="3219" w:type="dxa"/>
          </w:tcPr>
          <w:p w14:paraId="102FB9BA" w14:textId="77777777" w:rsidR="00A84C90" w:rsidRPr="00B27654" w:rsidRDefault="00A84C90" w:rsidP="00C3677E">
            <w:pPr>
              <w:pStyle w:val="VCAAtabletextnarrow"/>
              <w:rPr>
                <w:rStyle w:val="SubtleEmphasis"/>
                <w:rFonts w:ascii="Arial Narrow" w:hAnsi="Arial Narrow"/>
                <w:iCs w:val="0"/>
                <w:color w:val="000000" w:themeColor="text1"/>
                <w:lang w:val="en-AU"/>
              </w:rPr>
            </w:pPr>
            <w:r w:rsidRPr="00B27654">
              <w:rPr>
                <w:rStyle w:val="SubtleEmphasis"/>
                <w:rFonts w:ascii="Arial Narrow" w:hAnsi="Arial Narrow"/>
                <w:iCs w:val="0"/>
                <w:color w:val="000000" w:themeColor="text1"/>
                <w:lang w:val="en-AU"/>
              </w:rPr>
              <w:t xml:space="preserve">deliver short spoken texts to an audience using features of voice </w:t>
            </w:r>
          </w:p>
          <w:p w14:paraId="589D57A4" w14:textId="20AD1DA4" w:rsidR="00A84C90" w:rsidRPr="00B27654" w:rsidRDefault="00A84C90" w:rsidP="000D1C97">
            <w:pPr>
              <w:pStyle w:val="VCAAVC2curriculumcode"/>
            </w:pPr>
            <w:r w:rsidRPr="00B27654">
              <w:t>VC2E2LY02</w:t>
            </w:r>
          </w:p>
        </w:tc>
        <w:tc>
          <w:tcPr>
            <w:tcW w:w="3219" w:type="dxa"/>
          </w:tcPr>
          <w:p w14:paraId="76636943" w14:textId="77777777" w:rsidR="00A84C90" w:rsidRPr="00B27654" w:rsidRDefault="00A84C90" w:rsidP="00C3677E">
            <w:pPr>
              <w:pStyle w:val="VCAAtabletextnarrow"/>
              <w:rPr>
                <w:rStyle w:val="SubtleEmphasis"/>
                <w:rFonts w:ascii="Arial Narrow" w:hAnsi="Arial Narrow"/>
                <w:iCs w:val="0"/>
                <w:color w:val="000000" w:themeColor="text1"/>
                <w:lang w:val="en-AU"/>
              </w:rPr>
            </w:pPr>
            <w:r w:rsidRPr="00B27654">
              <w:rPr>
                <w:rStyle w:val="SubtleEmphasis"/>
                <w:rFonts w:ascii="Arial Narrow" w:hAnsi="Arial Narrow"/>
                <w:iCs w:val="0"/>
                <w:color w:val="000000" w:themeColor="text1"/>
                <w:lang w:val="en-AU"/>
              </w:rPr>
              <w:t xml:space="preserve">deliver spoken texts to an audience using features of voice </w:t>
            </w:r>
          </w:p>
          <w:p w14:paraId="27380473" w14:textId="5ECA2307" w:rsidR="00A84C90" w:rsidRPr="00B27654" w:rsidRDefault="00A84C90" w:rsidP="00C3677E">
            <w:pPr>
              <w:pStyle w:val="VCAAVC2curriculumcode"/>
            </w:pPr>
            <w:r w:rsidRPr="00B27654">
              <w:t>VC2E3LY02</w:t>
            </w:r>
          </w:p>
        </w:tc>
        <w:tc>
          <w:tcPr>
            <w:tcW w:w="3219" w:type="dxa"/>
          </w:tcPr>
          <w:p w14:paraId="41ED7212" w14:textId="77777777" w:rsidR="00A84C90" w:rsidRPr="00B27654" w:rsidRDefault="00A84C90" w:rsidP="00C3677E">
            <w:pPr>
              <w:pStyle w:val="VCAAtabletextnarrow"/>
              <w:rPr>
                <w:rStyle w:val="SubtleEmphasis"/>
                <w:rFonts w:ascii="Arial Narrow" w:hAnsi="Arial Narrow"/>
                <w:iCs w:val="0"/>
                <w:color w:val="000000" w:themeColor="text1"/>
                <w:lang w:val="en-AU"/>
              </w:rPr>
            </w:pPr>
            <w:r w:rsidRPr="00B27654">
              <w:rPr>
                <w:rStyle w:val="SubtleEmphasis"/>
                <w:rFonts w:ascii="Arial Narrow" w:hAnsi="Arial Narrow"/>
                <w:iCs w:val="0"/>
                <w:color w:val="000000" w:themeColor="text1"/>
                <w:lang w:val="en-AU"/>
              </w:rPr>
              <w:t>deliver structured spoken texts to an audience using features of voice</w:t>
            </w:r>
          </w:p>
          <w:p w14:paraId="2B0F6966" w14:textId="26A846B4" w:rsidR="00A84C90" w:rsidRPr="00B27654" w:rsidRDefault="00A84C90" w:rsidP="000D1C97">
            <w:pPr>
              <w:pStyle w:val="VCAAVC2curriculumcode"/>
            </w:pPr>
            <w:r w:rsidRPr="00B27654">
              <w:t>VC2E4LY02</w:t>
            </w:r>
          </w:p>
        </w:tc>
        <w:tc>
          <w:tcPr>
            <w:tcW w:w="3219" w:type="dxa"/>
          </w:tcPr>
          <w:p w14:paraId="55DAABBC" w14:textId="77777777" w:rsidR="00A84C90" w:rsidRPr="00B27654" w:rsidRDefault="00A84C90" w:rsidP="00C3677E">
            <w:pPr>
              <w:pStyle w:val="VCAAtabletextnarrow"/>
              <w:rPr>
                <w:rStyle w:val="SubtleEmphasis"/>
                <w:rFonts w:ascii="Arial Narrow" w:hAnsi="Arial Narrow"/>
                <w:iCs w:val="0"/>
                <w:color w:val="000000" w:themeColor="text1"/>
                <w:lang w:val="en-AU"/>
              </w:rPr>
            </w:pPr>
            <w:r w:rsidRPr="00B27654">
              <w:rPr>
                <w:rStyle w:val="SubtleEmphasis"/>
                <w:rFonts w:ascii="Arial Narrow" w:hAnsi="Arial Narrow"/>
                <w:iCs w:val="0"/>
                <w:color w:val="000000" w:themeColor="text1"/>
                <w:lang w:val="en-AU"/>
              </w:rPr>
              <w:t>deliver structured spoken and multimodal texts to an audience for a specific purpose, using features of voice</w:t>
            </w:r>
          </w:p>
          <w:p w14:paraId="094B3BAF" w14:textId="580082D7" w:rsidR="00A84C90" w:rsidRPr="00B27654" w:rsidRDefault="00A84C90" w:rsidP="000D1C97">
            <w:pPr>
              <w:pStyle w:val="VCAAVC2curriculumcode"/>
            </w:pPr>
            <w:r w:rsidRPr="00B27654">
              <w:t>VC2E5LY02</w:t>
            </w:r>
          </w:p>
        </w:tc>
        <w:tc>
          <w:tcPr>
            <w:tcW w:w="3220" w:type="dxa"/>
          </w:tcPr>
          <w:p w14:paraId="0D9C4441" w14:textId="77777777" w:rsidR="00A84C90" w:rsidRPr="00B27654" w:rsidRDefault="00A84C90" w:rsidP="00C3677E">
            <w:pPr>
              <w:pStyle w:val="VCAAtabletextnarrow"/>
              <w:rPr>
                <w:rStyle w:val="SubtleEmphasis"/>
                <w:rFonts w:ascii="Arial Narrow" w:hAnsi="Arial Narrow"/>
                <w:iCs w:val="0"/>
                <w:color w:val="000000" w:themeColor="text1"/>
                <w:lang w:val="en-AU"/>
              </w:rPr>
            </w:pPr>
            <w:r w:rsidRPr="00B27654">
              <w:rPr>
                <w:rStyle w:val="SubtleEmphasis"/>
                <w:rFonts w:ascii="Arial Narrow" w:hAnsi="Arial Narrow"/>
                <w:iCs w:val="0"/>
                <w:color w:val="000000" w:themeColor="text1"/>
                <w:lang w:val="en-AU"/>
              </w:rPr>
              <w:t>deliver structured spoken and multimodal texts to an intended audience for a specific purpose, using appropriate features of voice</w:t>
            </w:r>
          </w:p>
          <w:p w14:paraId="263D62F2" w14:textId="6F4F8079" w:rsidR="00A84C90" w:rsidRPr="00B27654" w:rsidRDefault="00A84C90" w:rsidP="000D1C97">
            <w:pPr>
              <w:pStyle w:val="VCAAVC2curriculumcode"/>
            </w:pPr>
            <w:r w:rsidRPr="00B27654">
              <w:t>VC2E6LY02</w:t>
            </w:r>
          </w:p>
        </w:tc>
      </w:tr>
      <w:tr w:rsidR="00A84C90" w:rsidRPr="00B27654" w14:paraId="2F6E0283" w14:textId="77777777" w:rsidTr="00FD3C29">
        <w:tc>
          <w:tcPr>
            <w:tcW w:w="22534" w:type="dxa"/>
            <w:gridSpan w:val="7"/>
            <w:shd w:val="clear" w:color="auto" w:fill="F2F2F2" w:themeFill="background1" w:themeFillShade="F2"/>
          </w:tcPr>
          <w:p w14:paraId="38F87A06" w14:textId="7A4A7295" w:rsidR="00A84C90" w:rsidRPr="00B27654" w:rsidRDefault="00A84C90" w:rsidP="00C3677E">
            <w:pPr>
              <w:pStyle w:val="VCAAtableheadingsub-strand"/>
              <w:rPr>
                <w:noProof w:val="0"/>
                <w:szCs w:val="20"/>
              </w:rPr>
            </w:pPr>
            <w:r w:rsidRPr="00B27654">
              <w:rPr>
                <w:noProof w:val="0"/>
                <w:szCs w:val="20"/>
              </w:rPr>
              <w:t>Sub-strand: Phonic and word knowledge</w:t>
            </w:r>
          </w:p>
        </w:tc>
      </w:tr>
      <w:tr w:rsidR="00FD3C29" w:rsidRPr="0017728F" w14:paraId="5F50A624" w14:textId="77777777" w:rsidTr="00FD3C29">
        <w:trPr>
          <w:trHeight w:val="454"/>
        </w:trPr>
        <w:tc>
          <w:tcPr>
            <w:tcW w:w="22534" w:type="dxa"/>
            <w:gridSpan w:val="7"/>
          </w:tcPr>
          <w:p w14:paraId="32D638E0"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4A2CB1" w:rsidRPr="00B27654" w14:paraId="4ED0BD91" w14:textId="77777777" w:rsidTr="00FD3C29">
        <w:tc>
          <w:tcPr>
            <w:tcW w:w="3219" w:type="dxa"/>
            <w:tcBorders>
              <w:bottom w:val="single" w:sz="4" w:space="0" w:color="auto"/>
            </w:tcBorders>
          </w:tcPr>
          <w:p w14:paraId="481E452D" w14:textId="77777777" w:rsidR="004A2CB1" w:rsidRPr="00B27654" w:rsidRDefault="004A2CB1" w:rsidP="00C3677E">
            <w:pPr>
              <w:pStyle w:val="VCAAtabletextnarrow"/>
              <w:rPr>
                <w:lang w:val="en-AU"/>
              </w:rPr>
            </w:pPr>
            <w:bookmarkStart w:id="5" w:name="_Hlk150779863"/>
            <w:r w:rsidRPr="00B27654">
              <w:rPr>
                <w:lang w:val="en-AU"/>
              </w:rPr>
              <w:t xml:space="preserve">recognise and generate syllables, rhyming words, alliteration patterns and phonemes in spoken words (phonological awareness) </w:t>
            </w:r>
          </w:p>
          <w:p w14:paraId="32BBD7A1" w14:textId="051A065B" w:rsidR="004A2CB1" w:rsidRPr="00B27654" w:rsidRDefault="004A2CB1" w:rsidP="00C3677E">
            <w:pPr>
              <w:pStyle w:val="VCAAtabletextnarrow"/>
              <w:rPr>
                <w:lang w:val="en-AU"/>
              </w:rPr>
            </w:pPr>
            <w:r w:rsidRPr="00B27654">
              <w:rPr>
                <w:lang w:val="en-AU"/>
              </w:rPr>
              <w:t>VC2EFLY03</w:t>
            </w:r>
          </w:p>
          <w:p w14:paraId="527272DA" w14:textId="77777777" w:rsidR="004A2CB1" w:rsidRPr="00B27654" w:rsidRDefault="004A2CB1" w:rsidP="000D1C97">
            <w:pPr>
              <w:pStyle w:val="VCAAtabletextnarrow"/>
              <w:spacing w:before="0" w:after="0"/>
              <w:rPr>
                <w:szCs w:val="20"/>
                <w:lang w:val="en-AU"/>
              </w:rPr>
            </w:pPr>
          </w:p>
          <w:p w14:paraId="6B4C0BA9" w14:textId="77777777" w:rsidR="004A2CB1" w:rsidRPr="00B27654" w:rsidRDefault="004A2CB1" w:rsidP="00C3677E">
            <w:pPr>
              <w:pStyle w:val="VCAAtabletextnarrow"/>
              <w:rPr>
                <w:lang w:val="en-AU"/>
              </w:rPr>
            </w:pPr>
            <w:r w:rsidRPr="00B27654">
              <w:rPr>
                <w:lang w:val="en-AU"/>
              </w:rPr>
              <w:t xml:space="preserve">orally blend, segment and manipulate one-syllable words (phonemic awareness) </w:t>
            </w:r>
          </w:p>
          <w:p w14:paraId="5F6839DE" w14:textId="0885EA6D" w:rsidR="004A2CB1" w:rsidRPr="00B27654" w:rsidRDefault="004A2CB1" w:rsidP="00C3677E">
            <w:pPr>
              <w:pStyle w:val="VCAAVC2curriculumcode"/>
            </w:pPr>
            <w:r w:rsidRPr="00B27654">
              <w:t>VC2EFLY04</w:t>
            </w:r>
          </w:p>
          <w:p w14:paraId="147F1677" w14:textId="77777777" w:rsidR="004A2CB1" w:rsidRPr="00B27654" w:rsidRDefault="004A2CB1" w:rsidP="00C3677E">
            <w:pPr>
              <w:pStyle w:val="VCAAVC2curriculumcode"/>
              <w:rPr>
                <w:szCs w:val="20"/>
              </w:rPr>
            </w:pPr>
          </w:p>
          <w:p w14:paraId="3C80F402" w14:textId="77777777" w:rsidR="004A2CB1" w:rsidRPr="00B27654" w:rsidRDefault="004A2CB1" w:rsidP="00C3677E">
            <w:pPr>
              <w:pStyle w:val="VCAAtabletextnarrow"/>
              <w:rPr>
                <w:lang w:val="en-AU"/>
              </w:rPr>
            </w:pPr>
            <w:r w:rsidRPr="00B27654">
              <w:rPr>
                <w:lang w:val="en-AU"/>
              </w:rPr>
              <w:t xml:space="preserve">use knowledge of letters and sounds to read and spell consonant-vowel-consonant (CVC) words (phoneme–grapheme correspondence knowledge) </w:t>
            </w:r>
          </w:p>
          <w:p w14:paraId="3A1DBBF5" w14:textId="6A8D95EA" w:rsidR="004A2CB1" w:rsidRPr="00B27654" w:rsidRDefault="004A2CB1" w:rsidP="00C3677E">
            <w:pPr>
              <w:pStyle w:val="VCAAVC2curriculumcode"/>
            </w:pPr>
            <w:r w:rsidRPr="00B27654">
              <w:t>VC2EFLY05</w:t>
            </w:r>
          </w:p>
          <w:p w14:paraId="54BD252C" w14:textId="77777777" w:rsidR="004A2CB1" w:rsidRPr="00B27654" w:rsidRDefault="004A2CB1" w:rsidP="00C3677E">
            <w:pPr>
              <w:pStyle w:val="VCAAVC2curriculumcode"/>
              <w:rPr>
                <w:szCs w:val="20"/>
              </w:rPr>
            </w:pPr>
          </w:p>
          <w:p w14:paraId="21C06791" w14:textId="56ACC485" w:rsidR="004A2CB1" w:rsidRPr="00B27654" w:rsidRDefault="004A2CB1" w:rsidP="00C3677E">
            <w:pPr>
              <w:pStyle w:val="VCAAtabletextnarrow"/>
              <w:rPr>
                <w:lang w:val="en-AU"/>
              </w:rPr>
            </w:pPr>
            <w:r w:rsidRPr="00B27654">
              <w:rPr>
                <w:lang w:val="en-AU"/>
              </w:rPr>
              <w:t>recognise and name all upper- and lower-case letters and know the most common phoneme–grapheme correspondence</w:t>
            </w:r>
            <w:r w:rsidR="00ED29F0">
              <w:rPr>
                <w:lang w:val="en-AU"/>
              </w:rPr>
              <w:t>s</w:t>
            </w:r>
            <w:r w:rsidRPr="00B27654">
              <w:rPr>
                <w:lang w:val="en-AU"/>
              </w:rPr>
              <w:t xml:space="preserve"> (sound–letter relationships)</w:t>
            </w:r>
          </w:p>
          <w:p w14:paraId="6D51FD0A" w14:textId="7747E9CA" w:rsidR="004A2CB1" w:rsidRPr="00B27654" w:rsidRDefault="004A2CB1" w:rsidP="00C3677E">
            <w:pPr>
              <w:pStyle w:val="VCAAVC2curriculumcode"/>
            </w:pPr>
            <w:r w:rsidRPr="00B27654">
              <w:t>VC2EFLY06</w:t>
            </w:r>
          </w:p>
          <w:p w14:paraId="1CE0DE4D" w14:textId="77777777" w:rsidR="004A2CB1" w:rsidRPr="00B27654" w:rsidRDefault="004A2CB1" w:rsidP="00C3677E">
            <w:pPr>
              <w:pStyle w:val="VCAAVC2curriculumcode"/>
              <w:rPr>
                <w:szCs w:val="20"/>
              </w:rPr>
            </w:pPr>
          </w:p>
          <w:p w14:paraId="7D6560E4" w14:textId="77777777" w:rsidR="004A2CB1" w:rsidRPr="00B27654" w:rsidRDefault="004A2CB1" w:rsidP="00C3677E">
            <w:pPr>
              <w:pStyle w:val="VCAAtabletextnarrow"/>
              <w:rPr>
                <w:lang w:val="en-AU"/>
              </w:rPr>
            </w:pPr>
            <w:r w:rsidRPr="00B27654">
              <w:rPr>
                <w:lang w:val="en-AU"/>
              </w:rPr>
              <w:lastRenderedPageBreak/>
              <w:t xml:space="preserve">read and write some high-frequency words and other familiar words </w:t>
            </w:r>
          </w:p>
          <w:p w14:paraId="3542F933" w14:textId="79BCE372" w:rsidR="004A2CB1" w:rsidRPr="00B27654" w:rsidRDefault="004A2CB1" w:rsidP="00C3677E">
            <w:pPr>
              <w:pStyle w:val="VCAAVC2curriculumcode"/>
            </w:pPr>
            <w:r w:rsidRPr="00B27654">
              <w:t>VC2EFLY07</w:t>
            </w:r>
          </w:p>
          <w:p w14:paraId="5E6E8473" w14:textId="77777777" w:rsidR="004A2CB1" w:rsidRPr="00B27654" w:rsidRDefault="004A2CB1" w:rsidP="00C3677E">
            <w:pPr>
              <w:pStyle w:val="VCAAVC2curriculumcode"/>
              <w:rPr>
                <w:szCs w:val="20"/>
              </w:rPr>
            </w:pPr>
          </w:p>
          <w:p w14:paraId="655EE26E" w14:textId="77777777" w:rsidR="004A2CB1" w:rsidRPr="00B27654" w:rsidRDefault="004A2CB1" w:rsidP="00C3677E">
            <w:pPr>
              <w:pStyle w:val="VCAAtabletextnarrow"/>
              <w:rPr>
                <w:lang w:val="en-AU"/>
              </w:rPr>
            </w:pPr>
            <w:r w:rsidRPr="00B27654">
              <w:rPr>
                <w:lang w:val="en-AU"/>
              </w:rPr>
              <w:t>understand that words are units of meaning and can be made of more than one meaningful part (morphemic knowledge)</w:t>
            </w:r>
          </w:p>
          <w:p w14:paraId="2A631643" w14:textId="04218C0D" w:rsidR="004A2CB1" w:rsidRPr="00B27654" w:rsidRDefault="004A2CB1" w:rsidP="00C3677E">
            <w:pPr>
              <w:pStyle w:val="VCAAVC2curriculumcode"/>
              <w:rPr>
                <w:szCs w:val="20"/>
              </w:rPr>
            </w:pPr>
            <w:r w:rsidRPr="00B27654">
              <w:t>VC2EFLY08</w:t>
            </w:r>
          </w:p>
        </w:tc>
        <w:tc>
          <w:tcPr>
            <w:tcW w:w="3219" w:type="dxa"/>
            <w:tcBorders>
              <w:bottom w:val="single" w:sz="4" w:space="0" w:color="auto"/>
            </w:tcBorders>
          </w:tcPr>
          <w:p w14:paraId="294139EA" w14:textId="77777777" w:rsidR="004A2CB1" w:rsidRPr="00B27654" w:rsidRDefault="004A2CB1" w:rsidP="00C3677E">
            <w:pPr>
              <w:pStyle w:val="VCAAtabletextnarrow"/>
              <w:rPr>
                <w:lang w:val="en-AU"/>
              </w:rPr>
            </w:pPr>
            <w:bookmarkStart w:id="6" w:name="_Hlk146092979"/>
            <w:r w:rsidRPr="00B27654">
              <w:rPr>
                <w:lang w:val="en-AU"/>
              </w:rPr>
              <w:lastRenderedPageBreak/>
              <w:t xml:space="preserve">blend, segment and manipulate phonemes in words (phonemic awareness), including words with consonant blends at the beginning and end, and words with more than one syllable  </w:t>
            </w:r>
          </w:p>
          <w:bookmarkEnd w:id="6"/>
          <w:p w14:paraId="39A5AAF8" w14:textId="0904899B" w:rsidR="004A2CB1" w:rsidRPr="00B27654" w:rsidRDefault="004A2CB1" w:rsidP="00C3677E">
            <w:pPr>
              <w:pStyle w:val="VCAAtabletextnarrow"/>
              <w:rPr>
                <w:lang w:val="en-AU"/>
              </w:rPr>
            </w:pPr>
            <w:r w:rsidRPr="00B27654">
              <w:rPr>
                <w:lang w:val="en-AU"/>
              </w:rPr>
              <w:t>VC2E1LY03</w:t>
            </w:r>
          </w:p>
          <w:p w14:paraId="0E1FA4ED" w14:textId="77777777" w:rsidR="004A2CB1" w:rsidRPr="00B27654" w:rsidRDefault="004A2CB1" w:rsidP="00C3677E">
            <w:pPr>
              <w:pStyle w:val="VCAAtabletextnarrow"/>
              <w:rPr>
                <w:szCs w:val="20"/>
                <w:lang w:val="en-AU"/>
              </w:rPr>
            </w:pPr>
          </w:p>
          <w:p w14:paraId="239CAE1C" w14:textId="77777777" w:rsidR="004A2CB1" w:rsidRPr="00B27654" w:rsidRDefault="004A2CB1" w:rsidP="00C3677E">
            <w:pPr>
              <w:pStyle w:val="VCAAtabletextnarrow"/>
              <w:rPr>
                <w:lang w:val="en-AU"/>
              </w:rPr>
            </w:pPr>
            <w:r w:rsidRPr="00B27654">
              <w:rPr>
                <w:lang w:val="en-AU"/>
              </w:rPr>
              <w:t xml:space="preserve">use knowledge of short vowels, common long vowels, consonant blends and digraphs to read and write one- and 2-syllable words </w:t>
            </w:r>
          </w:p>
          <w:p w14:paraId="4CD02816" w14:textId="53E3580E" w:rsidR="004A2CB1" w:rsidRPr="00B27654" w:rsidRDefault="004A2CB1" w:rsidP="00C3677E">
            <w:pPr>
              <w:pStyle w:val="VCAAVC2curriculumcode"/>
            </w:pPr>
            <w:r w:rsidRPr="00B27654">
              <w:t>VC2E1LY04</w:t>
            </w:r>
          </w:p>
          <w:p w14:paraId="53B605AC" w14:textId="77777777" w:rsidR="004A2CB1" w:rsidRPr="00B27654" w:rsidRDefault="004A2CB1" w:rsidP="00C3677E">
            <w:pPr>
              <w:pStyle w:val="VCAAVC2curriculumcode"/>
              <w:rPr>
                <w:szCs w:val="20"/>
              </w:rPr>
            </w:pPr>
          </w:p>
          <w:p w14:paraId="689EAB82" w14:textId="77777777" w:rsidR="004A2CB1" w:rsidRPr="00B27654" w:rsidRDefault="004A2CB1" w:rsidP="00C3677E">
            <w:pPr>
              <w:pStyle w:val="VCAAtabletextnarrow"/>
              <w:rPr>
                <w:lang w:val="en-AU"/>
              </w:rPr>
            </w:pPr>
            <w:r w:rsidRPr="00B27654">
              <w:rPr>
                <w:lang w:val="en-AU"/>
              </w:rPr>
              <w:t xml:space="preserve">understand that a letter can represent more than one sound and that a syllable must contain a vowel sound </w:t>
            </w:r>
          </w:p>
          <w:p w14:paraId="2A267A10" w14:textId="64135D36" w:rsidR="004A2CB1" w:rsidRPr="00B27654" w:rsidRDefault="004A2CB1" w:rsidP="00C3677E">
            <w:pPr>
              <w:pStyle w:val="VCAAVC2curriculumcode"/>
            </w:pPr>
            <w:r w:rsidRPr="00B27654">
              <w:t>VC2E1LY05</w:t>
            </w:r>
          </w:p>
          <w:p w14:paraId="55EBD8A7" w14:textId="77777777" w:rsidR="004A2CB1" w:rsidRPr="00B27654" w:rsidRDefault="004A2CB1" w:rsidP="00C3677E">
            <w:pPr>
              <w:pStyle w:val="VCAAVC2curriculumcode"/>
              <w:rPr>
                <w:szCs w:val="20"/>
              </w:rPr>
            </w:pPr>
          </w:p>
          <w:p w14:paraId="21257781" w14:textId="77777777" w:rsidR="004A2CB1" w:rsidRPr="00B27654" w:rsidRDefault="004A2CB1" w:rsidP="00C3677E">
            <w:pPr>
              <w:pStyle w:val="VCAAtabletextnarrow"/>
              <w:rPr>
                <w:lang w:val="en-AU"/>
              </w:rPr>
            </w:pPr>
            <w:r w:rsidRPr="00B27654">
              <w:rPr>
                <w:lang w:val="en-AU"/>
              </w:rPr>
              <w:t xml:space="preserve">spell one- and 2-syllable words with common letter patterns </w:t>
            </w:r>
          </w:p>
          <w:p w14:paraId="3566527A" w14:textId="4F7A185E" w:rsidR="004A2CB1" w:rsidRPr="00B27654" w:rsidRDefault="004A2CB1" w:rsidP="00C3677E">
            <w:pPr>
              <w:pStyle w:val="VCAAVC2curriculumcode"/>
            </w:pPr>
            <w:r w:rsidRPr="00B27654">
              <w:t>VC2E1LY06</w:t>
            </w:r>
          </w:p>
          <w:p w14:paraId="1A059AE1" w14:textId="77777777" w:rsidR="004A2CB1" w:rsidRPr="00B27654" w:rsidRDefault="004A2CB1" w:rsidP="00C3677E">
            <w:pPr>
              <w:pStyle w:val="VCAAVC2curriculumcode"/>
              <w:rPr>
                <w:szCs w:val="20"/>
              </w:rPr>
            </w:pPr>
          </w:p>
          <w:p w14:paraId="3176D828" w14:textId="77777777" w:rsidR="004A2CB1" w:rsidRPr="00B27654" w:rsidRDefault="004A2CB1" w:rsidP="00C3677E">
            <w:pPr>
              <w:pStyle w:val="VCAAtabletextnarrow"/>
              <w:rPr>
                <w:lang w:val="en-AU"/>
              </w:rPr>
            </w:pPr>
            <w:r w:rsidRPr="00B27654">
              <w:rPr>
                <w:lang w:val="en-AU"/>
              </w:rPr>
              <w:lastRenderedPageBreak/>
              <w:t xml:space="preserve">read and write an increasing number of high-frequency words </w:t>
            </w:r>
          </w:p>
          <w:p w14:paraId="374F3519" w14:textId="50DC0951" w:rsidR="004A2CB1" w:rsidRPr="00B27654" w:rsidRDefault="004A2CB1" w:rsidP="00C3677E">
            <w:pPr>
              <w:pStyle w:val="VCAAVC2curriculumcode"/>
            </w:pPr>
            <w:r w:rsidRPr="00B27654">
              <w:t>VC2E1LY07</w:t>
            </w:r>
          </w:p>
          <w:p w14:paraId="245E4497" w14:textId="77777777" w:rsidR="004A2CB1" w:rsidRPr="00B27654" w:rsidRDefault="004A2CB1" w:rsidP="00C3677E">
            <w:pPr>
              <w:pStyle w:val="VCAAVC2curriculumcode"/>
              <w:rPr>
                <w:szCs w:val="20"/>
              </w:rPr>
            </w:pPr>
          </w:p>
          <w:p w14:paraId="74B4CD41" w14:textId="77777777" w:rsidR="004A2CB1" w:rsidRPr="00B27654" w:rsidRDefault="004A2CB1" w:rsidP="00C3677E">
            <w:pPr>
              <w:pStyle w:val="VCAAtabletextnarrow"/>
              <w:rPr>
                <w:lang w:val="en-AU"/>
              </w:rPr>
            </w:pPr>
            <w:r w:rsidRPr="00B27654">
              <w:rPr>
                <w:lang w:val="en-AU"/>
              </w:rPr>
              <w:t xml:space="preserve">recognise and know how to use grammatical morphemes to create word families </w:t>
            </w:r>
          </w:p>
          <w:p w14:paraId="3659C46F" w14:textId="57333A43" w:rsidR="004A2CB1" w:rsidRPr="00B27654" w:rsidRDefault="004A2CB1" w:rsidP="00C3677E">
            <w:pPr>
              <w:pStyle w:val="VCAAVC2curriculumcode"/>
              <w:rPr>
                <w:szCs w:val="20"/>
              </w:rPr>
            </w:pPr>
            <w:r w:rsidRPr="00B27654">
              <w:t>VC2E1LY08</w:t>
            </w:r>
          </w:p>
        </w:tc>
        <w:tc>
          <w:tcPr>
            <w:tcW w:w="3219" w:type="dxa"/>
            <w:tcBorders>
              <w:bottom w:val="single" w:sz="4" w:space="0" w:color="auto"/>
            </w:tcBorders>
          </w:tcPr>
          <w:p w14:paraId="1E72CA90" w14:textId="77777777" w:rsidR="004A2CB1" w:rsidRPr="00B27654" w:rsidRDefault="004A2CB1" w:rsidP="00C3677E">
            <w:pPr>
              <w:pStyle w:val="VCAAtabletextnarrow"/>
              <w:rPr>
                <w:lang w:val="en-AU"/>
              </w:rPr>
            </w:pPr>
            <w:r w:rsidRPr="00B27654">
              <w:rPr>
                <w:lang w:val="en-AU"/>
              </w:rPr>
              <w:lastRenderedPageBreak/>
              <w:t>use knowledge of blending, segmenting and manipulating to read and write increasingly complex words (phonemic awareness)</w:t>
            </w:r>
          </w:p>
          <w:p w14:paraId="6CFD1623" w14:textId="6F06D29D" w:rsidR="004A2CB1" w:rsidRPr="00B27654" w:rsidRDefault="004A2CB1" w:rsidP="00C3677E">
            <w:pPr>
              <w:pStyle w:val="VCAAtabletextnarrow"/>
              <w:rPr>
                <w:lang w:val="en-AU"/>
              </w:rPr>
            </w:pPr>
            <w:r w:rsidRPr="00B27654">
              <w:rPr>
                <w:lang w:val="en-AU"/>
              </w:rPr>
              <w:t>VC2E2LY03</w:t>
            </w:r>
          </w:p>
          <w:p w14:paraId="73CACBEA" w14:textId="77777777" w:rsidR="004A2CB1" w:rsidRPr="00B27654" w:rsidRDefault="004A2CB1" w:rsidP="00C3677E">
            <w:pPr>
              <w:pStyle w:val="VCAAtabletextnarrow"/>
              <w:rPr>
                <w:szCs w:val="20"/>
                <w:lang w:val="en-AU"/>
              </w:rPr>
            </w:pPr>
          </w:p>
          <w:p w14:paraId="444724CA" w14:textId="77777777" w:rsidR="004A2CB1" w:rsidRPr="00B27654" w:rsidRDefault="004A2CB1" w:rsidP="00C3677E">
            <w:pPr>
              <w:pStyle w:val="VCAAtabletextnarrow"/>
              <w:rPr>
                <w:lang w:val="en-AU"/>
              </w:rPr>
            </w:pPr>
            <w:r w:rsidRPr="00B27654">
              <w:rPr>
                <w:lang w:val="en-AU"/>
              </w:rPr>
              <w:t xml:space="preserve">use phoneme–grapheme correspondence knowledge to read and write words of one or more syllables with vowel digraphs, less common long vowel patterns, consonant blends and silent letters (phonic knowledge) </w:t>
            </w:r>
          </w:p>
          <w:p w14:paraId="785B3EC2" w14:textId="45FDCC04" w:rsidR="004A2CB1" w:rsidRPr="00B27654" w:rsidRDefault="004A2CB1" w:rsidP="00C3677E">
            <w:pPr>
              <w:pStyle w:val="VCAAVC2curriculumcode"/>
            </w:pPr>
            <w:r w:rsidRPr="00B27654">
              <w:t>VC2E2LY04</w:t>
            </w:r>
          </w:p>
          <w:p w14:paraId="3488809B" w14:textId="77777777" w:rsidR="004A2CB1" w:rsidRPr="00B27654" w:rsidRDefault="004A2CB1" w:rsidP="00C3677E">
            <w:pPr>
              <w:pStyle w:val="VCAAVC2curriculumcode"/>
              <w:rPr>
                <w:szCs w:val="20"/>
              </w:rPr>
            </w:pPr>
          </w:p>
          <w:p w14:paraId="5F838F76" w14:textId="77777777" w:rsidR="004A2CB1" w:rsidRPr="00B27654" w:rsidRDefault="004A2CB1" w:rsidP="00C3677E">
            <w:pPr>
              <w:pStyle w:val="VCAAtabletextnarrow"/>
              <w:rPr>
                <w:lang w:val="en-AU"/>
              </w:rPr>
            </w:pPr>
            <w:r w:rsidRPr="00B27654">
              <w:rPr>
                <w:lang w:val="en-AU"/>
              </w:rPr>
              <w:t xml:space="preserve">use knowledge of spelling patterns and morphemes to read and write words whose spelling is not completely predictable from their sounds, including high-frequency words </w:t>
            </w:r>
          </w:p>
          <w:p w14:paraId="55238CCA" w14:textId="73BA9B43" w:rsidR="004A2CB1" w:rsidRPr="00B27654" w:rsidRDefault="004A2CB1" w:rsidP="00C3677E">
            <w:pPr>
              <w:pStyle w:val="VCAAVC2curriculumcode"/>
            </w:pPr>
            <w:r w:rsidRPr="00B27654">
              <w:t>VC2E2LY05</w:t>
            </w:r>
          </w:p>
          <w:p w14:paraId="58E35B30" w14:textId="77777777" w:rsidR="004A2CB1" w:rsidRPr="00B27654" w:rsidRDefault="004A2CB1" w:rsidP="00C3677E">
            <w:pPr>
              <w:pStyle w:val="VCAAVC2curriculumcode"/>
              <w:rPr>
                <w:szCs w:val="20"/>
              </w:rPr>
            </w:pPr>
          </w:p>
          <w:p w14:paraId="4FDD02F0" w14:textId="77777777" w:rsidR="004A2CB1" w:rsidRPr="00B27654" w:rsidRDefault="004A2CB1" w:rsidP="00C3677E">
            <w:pPr>
              <w:pStyle w:val="VCAAtabletextnarrow"/>
              <w:rPr>
                <w:lang w:val="en-AU"/>
              </w:rPr>
            </w:pPr>
            <w:r w:rsidRPr="00B27654">
              <w:rPr>
                <w:lang w:val="en-AU"/>
              </w:rPr>
              <w:t xml:space="preserve">build morphemic word families using knowledge of prefixes and suffixes </w:t>
            </w:r>
          </w:p>
          <w:p w14:paraId="2CD1A3BA" w14:textId="6CC69E0E" w:rsidR="004A2CB1" w:rsidRPr="00B27654" w:rsidRDefault="004A2CB1" w:rsidP="00C3677E">
            <w:pPr>
              <w:pStyle w:val="VCAAVC2curriculumcode"/>
              <w:rPr>
                <w:szCs w:val="20"/>
              </w:rPr>
            </w:pPr>
            <w:r w:rsidRPr="00B27654">
              <w:t>VC2E2LY06</w:t>
            </w:r>
          </w:p>
        </w:tc>
        <w:tc>
          <w:tcPr>
            <w:tcW w:w="3219" w:type="dxa"/>
            <w:tcBorders>
              <w:bottom w:val="single" w:sz="4" w:space="0" w:color="auto"/>
            </w:tcBorders>
          </w:tcPr>
          <w:p w14:paraId="54AD90FA" w14:textId="77777777" w:rsidR="004A2CB1" w:rsidRPr="00B27654" w:rsidRDefault="004A2CB1" w:rsidP="00C3677E">
            <w:pPr>
              <w:pStyle w:val="VCAAtabletextnarrow"/>
              <w:rPr>
                <w:iCs/>
                <w:lang w:val="en-AU"/>
              </w:rPr>
            </w:pPr>
            <w:r w:rsidRPr="00B27654">
              <w:rPr>
                <w:lang w:val="en-AU"/>
              </w:rPr>
              <w:t xml:space="preserve">understand how to apply knowledge of phoneme–grapheme correspondences, syllables, and blending and segmenting to fluently read and write multisyllabic words with more complex letter patterns </w:t>
            </w:r>
          </w:p>
          <w:p w14:paraId="332CF65F" w14:textId="047F65E0" w:rsidR="004A2CB1" w:rsidRPr="00B27654" w:rsidRDefault="004A2CB1" w:rsidP="00C3677E">
            <w:pPr>
              <w:pStyle w:val="VCAAtabletextnarrow"/>
              <w:rPr>
                <w:lang w:val="en-AU"/>
              </w:rPr>
            </w:pPr>
            <w:r w:rsidRPr="00B27654">
              <w:rPr>
                <w:lang w:val="en-AU"/>
              </w:rPr>
              <w:t>VC2E3LY03</w:t>
            </w:r>
          </w:p>
          <w:p w14:paraId="2673E704" w14:textId="77777777" w:rsidR="004A2CB1" w:rsidRPr="00B27654" w:rsidRDefault="004A2CB1" w:rsidP="00C3677E">
            <w:pPr>
              <w:pStyle w:val="VCAAtabletextnarrow"/>
              <w:rPr>
                <w:szCs w:val="20"/>
                <w:lang w:val="en-AU"/>
              </w:rPr>
            </w:pPr>
          </w:p>
          <w:p w14:paraId="5EF4660A" w14:textId="77777777" w:rsidR="004A2CB1" w:rsidRPr="00B27654" w:rsidRDefault="004A2CB1" w:rsidP="00C3677E">
            <w:pPr>
              <w:pStyle w:val="VCAAtabletextnarrow"/>
              <w:rPr>
                <w:iCs/>
                <w:lang w:val="en-AU"/>
              </w:rPr>
            </w:pPr>
            <w:r w:rsidRPr="00B27654">
              <w:rPr>
                <w:lang w:val="en-AU"/>
              </w:rPr>
              <w:t xml:space="preserve">understand how to apply knowledge of common base words, prefixes, suffixes and generalisations for adding a suffix to a base word to read and comprehend new multimorphemic words </w:t>
            </w:r>
          </w:p>
          <w:p w14:paraId="60FB6B11" w14:textId="38F8E1AB" w:rsidR="004A2CB1" w:rsidRPr="00B27654" w:rsidRDefault="004A2CB1" w:rsidP="00C3677E">
            <w:pPr>
              <w:pStyle w:val="VCAAVC2curriculumcode"/>
            </w:pPr>
            <w:r w:rsidRPr="00B27654">
              <w:t>VC2E3LY04</w:t>
            </w:r>
          </w:p>
          <w:p w14:paraId="3EF62893" w14:textId="77777777" w:rsidR="004A2CB1" w:rsidRPr="00B27654" w:rsidRDefault="004A2CB1" w:rsidP="00C3677E">
            <w:pPr>
              <w:pStyle w:val="VCAAVC2curriculumcode"/>
              <w:rPr>
                <w:szCs w:val="20"/>
              </w:rPr>
            </w:pPr>
          </w:p>
          <w:p w14:paraId="2847586C" w14:textId="77777777" w:rsidR="004A2CB1" w:rsidRPr="00B27654" w:rsidRDefault="004A2CB1" w:rsidP="00C3677E">
            <w:pPr>
              <w:pStyle w:val="VCAAtabletextnarrow"/>
              <w:rPr>
                <w:iCs/>
                <w:lang w:val="en-AU"/>
              </w:rPr>
            </w:pPr>
            <w:r w:rsidRPr="00B27654">
              <w:rPr>
                <w:lang w:val="en-AU"/>
              </w:rPr>
              <w:t xml:space="preserve">use phoneme–grapheme relationships and less common letter patterns to spell words </w:t>
            </w:r>
          </w:p>
          <w:p w14:paraId="5417FAA1" w14:textId="252E3866" w:rsidR="004A2CB1" w:rsidRPr="00B27654" w:rsidRDefault="004A2CB1" w:rsidP="00C3677E">
            <w:pPr>
              <w:pStyle w:val="VCAAtabletextnarrow"/>
              <w:rPr>
                <w:lang w:val="en-AU"/>
              </w:rPr>
            </w:pPr>
            <w:r w:rsidRPr="00B27654">
              <w:rPr>
                <w:lang w:val="en-AU"/>
              </w:rPr>
              <w:t>VC2E3LY05</w:t>
            </w:r>
          </w:p>
          <w:p w14:paraId="79367379" w14:textId="77777777" w:rsidR="004A2CB1" w:rsidRPr="00B27654" w:rsidRDefault="004A2CB1" w:rsidP="00C3677E">
            <w:pPr>
              <w:pStyle w:val="VCAAtabletextnarrow"/>
              <w:rPr>
                <w:szCs w:val="20"/>
                <w:lang w:val="en-AU"/>
              </w:rPr>
            </w:pPr>
          </w:p>
          <w:p w14:paraId="36F6D2B2" w14:textId="77777777" w:rsidR="004A2CB1" w:rsidRPr="00B27654" w:rsidRDefault="004A2CB1" w:rsidP="00C3677E">
            <w:pPr>
              <w:pStyle w:val="VCAAtabletextnarrow"/>
              <w:rPr>
                <w:iCs/>
                <w:lang w:val="en-AU"/>
              </w:rPr>
            </w:pPr>
            <w:r w:rsidRPr="00B27654">
              <w:rPr>
                <w:lang w:val="en-AU"/>
              </w:rPr>
              <w:t xml:space="preserve">recognise and know how to write most high-frequency words, including some homophones </w:t>
            </w:r>
          </w:p>
          <w:p w14:paraId="0182E267" w14:textId="35FDD932" w:rsidR="004A2CB1" w:rsidRPr="00B27654" w:rsidRDefault="004A2CB1" w:rsidP="00C3677E">
            <w:pPr>
              <w:pStyle w:val="VCAAtabletextnarrow"/>
              <w:rPr>
                <w:szCs w:val="20"/>
                <w:lang w:val="en-AU"/>
              </w:rPr>
            </w:pPr>
            <w:r w:rsidRPr="00B27654">
              <w:rPr>
                <w:lang w:val="en-AU"/>
              </w:rPr>
              <w:t>VC2E3LY06</w:t>
            </w:r>
          </w:p>
        </w:tc>
        <w:tc>
          <w:tcPr>
            <w:tcW w:w="3219" w:type="dxa"/>
            <w:tcBorders>
              <w:bottom w:val="single" w:sz="4" w:space="0" w:color="auto"/>
            </w:tcBorders>
          </w:tcPr>
          <w:p w14:paraId="60968225" w14:textId="77777777" w:rsidR="004A2CB1" w:rsidRPr="00B27654" w:rsidRDefault="004A2CB1" w:rsidP="00C3677E">
            <w:pPr>
              <w:pStyle w:val="VCAAtabletextnarrow"/>
              <w:rPr>
                <w:iCs/>
                <w:lang w:val="en-AU"/>
              </w:rPr>
            </w:pPr>
            <w:bookmarkStart w:id="7" w:name="_Hlk145685074"/>
            <w:r w:rsidRPr="00B27654">
              <w:rPr>
                <w:lang w:val="en-AU"/>
              </w:rPr>
              <w:t xml:space="preserve">understand how to use and apply phonological and morphological knowledge to read and write multisyllabic words with more complex letter combinations, including a variety of vowel sounds and known prefixes and suffixes </w:t>
            </w:r>
          </w:p>
          <w:bookmarkEnd w:id="7"/>
          <w:p w14:paraId="2B705363" w14:textId="47725779" w:rsidR="004A2CB1" w:rsidRPr="00B27654" w:rsidRDefault="004A2CB1" w:rsidP="00C3677E">
            <w:pPr>
              <w:pStyle w:val="VCAAtabletextnarrow"/>
              <w:rPr>
                <w:lang w:val="en-AU"/>
              </w:rPr>
            </w:pPr>
            <w:r w:rsidRPr="00B27654">
              <w:rPr>
                <w:lang w:val="en-AU"/>
              </w:rPr>
              <w:t>VC2E4LY03</w:t>
            </w:r>
          </w:p>
          <w:p w14:paraId="0892A0B1" w14:textId="77777777" w:rsidR="004A2CB1" w:rsidRPr="00B27654" w:rsidRDefault="004A2CB1" w:rsidP="00C3677E">
            <w:pPr>
              <w:pStyle w:val="VCAAtabletextnarrow"/>
              <w:rPr>
                <w:szCs w:val="20"/>
                <w:lang w:val="en-AU"/>
              </w:rPr>
            </w:pPr>
          </w:p>
          <w:p w14:paraId="0F3BCA85" w14:textId="77777777" w:rsidR="004A2CB1" w:rsidRPr="00B27654" w:rsidRDefault="004A2CB1" w:rsidP="00C3677E">
            <w:pPr>
              <w:pStyle w:val="VCAAtabletextnarrow"/>
              <w:rPr>
                <w:iCs/>
                <w:lang w:val="en-AU"/>
              </w:rPr>
            </w:pPr>
            <w:r w:rsidRPr="00B27654">
              <w:rPr>
                <w:lang w:val="en-AU"/>
              </w:rPr>
              <w:t xml:space="preserve">understand how to use knowledge of letter patterns, including double letters, spelling generalisations, morphological word families, word origins, and common prefixes and suffixes to spell more complex words </w:t>
            </w:r>
          </w:p>
          <w:p w14:paraId="03D503B9" w14:textId="7C2B50B5" w:rsidR="004A2CB1" w:rsidRPr="00B27654" w:rsidRDefault="004A2CB1" w:rsidP="00C3677E">
            <w:pPr>
              <w:pStyle w:val="VCAAVC2curriculumcode"/>
            </w:pPr>
            <w:r w:rsidRPr="00B27654">
              <w:t>VC2E4LY04</w:t>
            </w:r>
          </w:p>
          <w:p w14:paraId="24C4289D" w14:textId="77777777" w:rsidR="004A2CB1" w:rsidRPr="00B27654" w:rsidRDefault="004A2CB1" w:rsidP="00C3677E">
            <w:pPr>
              <w:pStyle w:val="VCAAVC2curriculumcode"/>
              <w:rPr>
                <w:szCs w:val="20"/>
              </w:rPr>
            </w:pPr>
          </w:p>
          <w:p w14:paraId="1DFC748D" w14:textId="77777777" w:rsidR="004A2CB1" w:rsidRPr="00B27654" w:rsidRDefault="004A2CB1" w:rsidP="00C3677E">
            <w:pPr>
              <w:pStyle w:val="VCAAtabletextnarrow"/>
              <w:rPr>
                <w:iCs/>
                <w:lang w:val="en-AU"/>
              </w:rPr>
            </w:pPr>
            <w:r w:rsidRPr="00B27654">
              <w:rPr>
                <w:lang w:val="en-AU"/>
              </w:rPr>
              <w:t xml:space="preserve">read and write high-frequency words including homophones and know how to use context to identify correct spelling </w:t>
            </w:r>
          </w:p>
          <w:p w14:paraId="15343601" w14:textId="790FFC5E" w:rsidR="004A2CB1" w:rsidRPr="00B27654" w:rsidRDefault="004A2CB1" w:rsidP="00C3677E">
            <w:pPr>
              <w:pStyle w:val="VCAAVC2curriculumcode"/>
              <w:rPr>
                <w:szCs w:val="20"/>
              </w:rPr>
            </w:pPr>
            <w:r w:rsidRPr="00B27654">
              <w:t>VC2E4LY05</w:t>
            </w:r>
          </w:p>
        </w:tc>
        <w:tc>
          <w:tcPr>
            <w:tcW w:w="3219" w:type="dxa"/>
          </w:tcPr>
          <w:p w14:paraId="38F47499" w14:textId="77777777" w:rsidR="004A2CB1" w:rsidRPr="00B27654" w:rsidRDefault="004A2CB1" w:rsidP="00C3677E">
            <w:pPr>
              <w:pStyle w:val="VCAAtabletextnarrow"/>
              <w:rPr>
                <w:iCs/>
                <w:lang w:val="en-AU"/>
              </w:rPr>
            </w:pPr>
            <w:r w:rsidRPr="00B27654">
              <w:rPr>
                <w:lang w:val="en-AU"/>
              </w:rPr>
              <w:t xml:space="preserve">use phonological, morphological and vocabulary knowledge to read and spell words that share common letter patterns but have different pronunciations </w:t>
            </w:r>
          </w:p>
          <w:p w14:paraId="5FB32722" w14:textId="01784969" w:rsidR="004A2CB1" w:rsidRPr="00B27654" w:rsidRDefault="004A2CB1" w:rsidP="00C3677E">
            <w:pPr>
              <w:pStyle w:val="VCAAtabletextnarrow"/>
              <w:rPr>
                <w:lang w:val="en-AU"/>
              </w:rPr>
            </w:pPr>
            <w:r w:rsidRPr="00B27654">
              <w:rPr>
                <w:lang w:val="en-AU"/>
              </w:rPr>
              <w:t>VC2E5LY03</w:t>
            </w:r>
          </w:p>
          <w:p w14:paraId="7EA4E6C1" w14:textId="77777777" w:rsidR="004A2CB1" w:rsidRPr="00B27654" w:rsidRDefault="004A2CB1" w:rsidP="00C3677E">
            <w:pPr>
              <w:pStyle w:val="VCAAtabletextnarrow"/>
              <w:rPr>
                <w:szCs w:val="20"/>
                <w:lang w:val="en-AU"/>
              </w:rPr>
            </w:pPr>
          </w:p>
          <w:p w14:paraId="76F12115" w14:textId="77777777" w:rsidR="004A2CB1" w:rsidRPr="00B27654" w:rsidRDefault="004A2CB1" w:rsidP="00C3677E">
            <w:pPr>
              <w:pStyle w:val="VCAAtabletextnarrow"/>
              <w:rPr>
                <w:iCs/>
                <w:lang w:val="en-AU"/>
              </w:rPr>
            </w:pPr>
            <w:r w:rsidRPr="00B27654">
              <w:rPr>
                <w:lang w:val="en-AU"/>
              </w:rPr>
              <w:t xml:space="preserve">build and spell new words from knowledge of known words, base words, prefixes and suffixes, word origins (etymology), letter patterns and spelling generalisations </w:t>
            </w:r>
          </w:p>
          <w:p w14:paraId="1B8F2BC0" w14:textId="1456E86D" w:rsidR="004A2CB1" w:rsidRPr="00B27654" w:rsidRDefault="004A2CB1" w:rsidP="00C3677E">
            <w:pPr>
              <w:pStyle w:val="VCAAVC2curriculumcode"/>
            </w:pPr>
            <w:r w:rsidRPr="00B27654">
              <w:t>VC2E5LY04</w:t>
            </w:r>
          </w:p>
          <w:p w14:paraId="651F6BD2" w14:textId="77777777" w:rsidR="004A2CB1" w:rsidRPr="00B27654" w:rsidRDefault="004A2CB1" w:rsidP="00C3677E">
            <w:pPr>
              <w:pStyle w:val="VCAAVC2curriculumcode"/>
              <w:rPr>
                <w:szCs w:val="20"/>
              </w:rPr>
            </w:pPr>
          </w:p>
          <w:p w14:paraId="5E8E27CF" w14:textId="77777777" w:rsidR="004A2CB1" w:rsidRPr="00B27654" w:rsidRDefault="004A2CB1" w:rsidP="00C3677E">
            <w:pPr>
              <w:pStyle w:val="VCAAtabletextnarrow"/>
              <w:rPr>
                <w:iCs/>
                <w:lang w:val="en-AU"/>
              </w:rPr>
            </w:pPr>
            <w:r w:rsidRPr="00B27654">
              <w:rPr>
                <w:lang w:val="en-AU"/>
              </w:rPr>
              <w:t xml:space="preserve">explore </w:t>
            </w:r>
            <w:proofErr w:type="gramStart"/>
            <w:r w:rsidRPr="00B27654">
              <w:rPr>
                <w:lang w:val="en-AU"/>
              </w:rPr>
              <w:t>less</w:t>
            </w:r>
            <w:proofErr w:type="gramEnd"/>
            <w:r w:rsidRPr="00B27654">
              <w:rPr>
                <w:lang w:val="en-AU"/>
              </w:rPr>
              <w:t xml:space="preserve"> common plurals, and understand how a suffix changes the meaning or grammatical form of a word </w:t>
            </w:r>
          </w:p>
          <w:p w14:paraId="0F087AC4" w14:textId="0E9A1FD9" w:rsidR="004A2CB1" w:rsidRPr="00B27654" w:rsidRDefault="004A2CB1" w:rsidP="00C3677E">
            <w:pPr>
              <w:pStyle w:val="VCAAVC2curriculumcode"/>
              <w:rPr>
                <w:szCs w:val="20"/>
              </w:rPr>
            </w:pPr>
            <w:r w:rsidRPr="00B27654">
              <w:t>VC2E5LY05</w:t>
            </w:r>
          </w:p>
        </w:tc>
        <w:tc>
          <w:tcPr>
            <w:tcW w:w="3220" w:type="dxa"/>
          </w:tcPr>
          <w:p w14:paraId="3A841FC4" w14:textId="77777777" w:rsidR="004A2CB1" w:rsidRPr="00B27654" w:rsidRDefault="004A2CB1" w:rsidP="00C3677E">
            <w:pPr>
              <w:pStyle w:val="VCAAtabletextnarrow"/>
              <w:rPr>
                <w:iCs/>
                <w:lang w:val="en-AU"/>
              </w:rPr>
            </w:pPr>
            <w:r w:rsidRPr="00B27654">
              <w:rPr>
                <w:lang w:val="en-AU"/>
              </w:rPr>
              <w:t xml:space="preserve">use combined phonological, morphological and vocabulary knowledge to read and write increasingly complex words </w:t>
            </w:r>
          </w:p>
          <w:p w14:paraId="2EBC647B" w14:textId="1735815D" w:rsidR="004A2CB1" w:rsidRPr="00B27654" w:rsidRDefault="004A2CB1" w:rsidP="00C3677E">
            <w:pPr>
              <w:pStyle w:val="VCAAtabletextnarrow"/>
              <w:rPr>
                <w:lang w:val="en-AU"/>
              </w:rPr>
            </w:pPr>
            <w:r w:rsidRPr="00B27654">
              <w:rPr>
                <w:lang w:val="en-AU"/>
              </w:rPr>
              <w:t>VC2E6LY03</w:t>
            </w:r>
          </w:p>
          <w:p w14:paraId="7AB0868D" w14:textId="77777777" w:rsidR="004A2CB1" w:rsidRPr="00B27654" w:rsidRDefault="004A2CB1" w:rsidP="00C3677E">
            <w:pPr>
              <w:pStyle w:val="VCAAtabletextnarrow"/>
              <w:rPr>
                <w:szCs w:val="20"/>
                <w:lang w:val="en-AU"/>
              </w:rPr>
            </w:pPr>
          </w:p>
          <w:p w14:paraId="0C6796C2" w14:textId="77777777" w:rsidR="004A2CB1" w:rsidRPr="00B27654" w:rsidRDefault="004A2CB1" w:rsidP="00C3677E">
            <w:pPr>
              <w:pStyle w:val="VCAAtabletextnarrow"/>
              <w:rPr>
                <w:iCs/>
                <w:highlight w:val="cyan"/>
                <w:lang w:val="en-AU"/>
              </w:rPr>
            </w:pPr>
            <w:r w:rsidRPr="00B27654">
              <w:rPr>
                <w:lang w:val="en-AU"/>
              </w:rPr>
              <w:t xml:space="preserve">use their knowledge of known words, base words, prefixes, suffixes, letter patterns, spelling generalisations and word origins (etymology), including some Latin and Greek roots, to spell new words, including technical words </w:t>
            </w:r>
          </w:p>
          <w:p w14:paraId="7D0F3C4E" w14:textId="6126D126" w:rsidR="004A2CB1" w:rsidRPr="00B27654" w:rsidRDefault="004A2CB1" w:rsidP="00C3677E">
            <w:pPr>
              <w:pStyle w:val="VCAAVC2curriculumcode"/>
            </w:pPr>
            <w:r w:rsidRPr="00B27654">
              <w:t>VC2E6LY04</w:t>
            </w:r>
          </w:p>
          <w:p w14:paraId="29327772" w14:textId="77777777" w:rsidR="004A2CB1" w:rsidRPr="00B27654" w:rsidRDefault="004A2CB1" w:rsidP="00C3677E">
            <w:pPr>
              <w:pStyle w:val="VCAAVC2curriculumcode"/>
              <w:rPr>
                <w:szCs w:val="20"/>
              </w:rPr>
            </w:pPr>
          </w:p>
          <w:p w14:paraId="535A6B3C" w14:textId="4765B230" w:rsidR="004A2CB1" w:rsidRPr="00B27654" w:rsidRDefault="004A2CB1" w:rsidP="00C3677E">
            <w:pPr>
              <w:pStyle w:val="VCAAVC2curriculumcode"/>
              <w:rPr>
                <w:szCs w:val="20"/>
              </w:rPr>
            </w:pPr>
          </w:p>
        </w:tc>
      </w:tr>
      <w:tr w:rsidR="00A84C90" w:rsidRPr="00B27654" w14:paraId="583A6820" w14:textId="77777777" w:rsidTr="00FD3C29">
        <w:tc>
          <w:tcPr>
            <w:tcW w:w="22534" w:type="dxa"/>
            <w:gridSpan w:val="7"/>
            <w:shd w:val="clear" w:color="auto" w:fill="F2F2F2" w:themeFill="background1" w:themeFillShade="F2"/>
          </w:tcPr>
          <w:p w14:paraId="3C7B10A5" w14:textId="7F9CA50C" w:rsidR="00A84C90" w:rsidRPr="00B27654" w:rsidRDefault="00A84C90" w:rsidP="00C3677E">
            <w:pPr>
              <w:pStyle w:val="VCAAtableheadingsub-strand"/>
              <w:rPr>
                <w:noProof w:val="0"/>
                <w:szCs w:val="20"/>
              </w:rPr>
            </w:pPr>
            <w:bookmarkStart w:id="8" w:name="_Hlk146115832"/>
            <w:bookmarkEnd w:id="5"/>
            <w:r w:rsidRPr="00B27654">
              <w:rPr>
                <w:noProof w:val="0"/>
                <w:szCs w:val="20"/>
              </w:rPr>
              <w:t>Sub-strand: Building fluency and making meaning</w:t>
            </w:r>
          </w:p>
        </w:tc>
      </w:tr>
      <w:tr w:rsidR="00FD3C29" w:rsidRPr="0017728F" w14:paraId="6ACA7965" w14:textId="77777777" w:rsidTr="00FD3C29">
        <w:trPr>
          <w:trHeight w:val="454"/>
        </w:trPr>
        <w:tc>
          <w:tcPr>
            <w:tcW w:w="22534" w:type="dxa"/>
            <w:gridSpan w:val="7"/>
          </w:tcPr>
          <w:p w14:paraId="79A5DADE"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bookmarkEnd w:id="8"/>
      <w:tr w:rsidR="00A84C90" w:rsidRPr="00B27654" w14:paraId="1C8B355A" w14:textId="77777777" w:rsidTr="00FD3C29">
        <w:tc>
          <w:tcPr>
            <w:tcW w:w="3219" w:type="dxa"/>
          </w:tcPr>
          <w:p w14:paraId="66B5D0F3" w14:textId="77777777" w:rsidR="00A84C90" w:rsidRPr="00F61AEB" w:rsidRDefault="00A84C90" w:rsidP="00C3677E">
            <w:pPr>
              <w:pStyle w:val="VCAAtabletextnarrow"/>
              <w:rPr>
                <w:szCs w:val="20"/>
                <w:lang w:val="en-AU"/>
              </w:rPr>
            </w:pPr>
            <w:r w:rsidRPr="00F61AEB">
              <w:rPr>
                <w:szCs w:val="20"/>
                <w:lang w:val="en-AU"/>
              </w:rPr>
              <w:t>read decodable and authentic texts using developing phonic knowledge, and make and monitor meaning using context and emerging grammatical knowledge</w:t>
            </w:r>
          </w:p>
          <w:p w14:paraId="53B979D4" w14:textId="681DE280" w:rsidR="00A84C90" w:rsidRPr="00B27654" w:rsidRDefault="00A84C90" w:rsidP="00C3677E">
            <w:pPr>
              <w:pStyle w:val="VCAAtabletextnarrow"/>
              <w:rPr>
                <w:szCs w:val="20"/>
                <w:lang w:val="en-AU"/>
              </w:rPr>
            </w:pPr>
            <w:r w:rsidRPr="00B27654">
              <w:rPr>
                <w:szCs w:val="20"/>
                <w:lang w:val="en-AU"/>
              </w:rPr>
              <w:t>VC2EFLY09</w:t>
            </w:r>
          </w:p>
        </w:tc>
        <w:tc>
          <w:tcPr>
            <w:tcW w:w="3219" w:type="dxa"/>
          </w:tcPr>
          <w:p w14:paraId="3363BE6F" w14:textId="77777777" w:rsidR="00C3677E" w:rsidRPr="00C3677E" w:rsidRDefault="00C3677E" w:rsidP="00C3677E">
            <w:pPr>
              <w:pStyle w:val="VCAAtabletextnarrow"/>
              <w:rPr>
                <w:szCs w:val="20"/>
                <w:lang w:val="en-AU"/>
              </w:rPr>
            </w:pPr>
            <w:r w:rsidRPr="00C3677E">
              <w:rPr>
                <w:szCs w:val="20"/>
                <w:lang w:val="en-AU"/>
              </w:rPr>
              <w:t>read decodable and authentic texts using developing phonic knowledge, phrasing and fluency, and make and monitor meaning using context and grammatical knowledge</w:t>
            </w:r>
          </w:p>
          <w:p w14:paraId="0D838A91" w14:textId="148D6565" w:rsidR="00A84C90" w:rsidRPr="00B27654" w:rsidRDefault="00C3677E" w:rsidP="00C3677E">
            <w:pPr>
              <w:pStyle w:val="VCAAtabletextnarrow"/>
              <w:rPr>
                <w:szCs w:val="20"/>
                <w:lang w:val="en-AU"/>
              </w:rPr>
            </w:pPr>
            <w:r w:rsidRPr="00B27654">
              <w:rPr>
                <w:szCs w:val="20"/>
                <w:lang w:val="en-AU"/>
              </w:rPr>
              <w:t>VC2E1LY09</w:t>
            </w:r>
          </w:p>
        </w:tc>
        <w:tc>
          <w:tcPr>
            <w:tcW w:w="3219" w:type="dxa"/>
          </w:tcPr>
          <w:p w14:paraId="376EA364" w14:textId="77777777" w:rsidR="00C3677E" w:rsidRPr="00C3677E" w:rsidRDefault="00C3677E" w:rsidP="00C3677E">
            <w:pPr>
              <w:pStyle w:val="VCAAtabletextnarrow"/>
              <w:rPr>
                <w:szCs w:val="20"/>
                <w:lang w:val="en-AU"/>
              </w:rPr>
            </w:pPr>
            <w:r w:rsidRPr="00C3677E">
              <w:rPr>
                <w:szCs w:val="20"/>
                <w:lang w:val="en-AU"/>
              </w:rPr>
              <w:t>read different types of texts with phrasing and fluency, using phonic and word knowledge, and make and monitor meaning by re-reading and self-correcting</w:t>
            </w:r>
          </w:p>
          <w:p w14:paraId="0A679A45" w14:textId="2A7F0813" w:rsidR="00A84C90" w:rsidRPr="00B27654" w:rsidRDefault="00C3677E" w:rsidP="00C3677E">
            <w:pPr>
              <w:pStyle w:val="VCAAtabletextnarrow"/>
              <w:rPr>
                <w:szCs w:val="20"/>
                <w:lang w:val="en-AU"/>
              </w:rPr>
            </w:pPr>
            <w:r w:rsidRPr="00B27654">
              <w:rPr>
                <w:szCs w:val="20"/>
                <w:lang w:val="en-AU"/>
              </w:rPr>
              <w:t>VC2E2LY07</w:t>
            </w:r>
          </w:p>
        </w:tc>
        <w:tc>
          <w:tcPr>
            <w:tcW w:w="3219" w:type="dxa"/>
          </w:tcPr>
          <w:p w14:paraId="2DAEA6D8" w14:textId="77777777" w:rsidR="00240803" w:rsidRPr="00240803" w:rsidRDefault="00240803" w:rsidP="00240803">
            <w:pPr>
              <w:pStyle w:val="VCAAtabletextnarrow"/>
              <w:rPr>
                <w:szCs w:val="20"/>
                <w:lang w:val="en-AU"/>
              </w:rPr>
            </w:pPr>
            <w:r w:rsidRPr="00240803">
              <w:rPr>
                <w:szCs w:val="20"/>
                <w:lang w:val="en-AU"/>
              </w:rPr>
              <w:t>read different types of texts using phonic, semantic and grammatical knowledge to read accurately and fluently for meaning, re-reading and self-correcting when required</w:t>
            </w:r>
          </w:p>
          <w:p w14:paraId="43960862" w14:textId="20437BE5" w:rsidR="00A84C90" w:rsidRPr="00B27654" w:rsidRDefault="00240803" w:rsidP="00240803">
            <w:pPr>
              <w:pStyle w:val="VCAAtabletextnarrow"/>
              <w:rPr>
                <w:szCs w:val="20"/>
                <w:lang w:val="en-AU"/>
              </w:rPr>
            </w:pPr>
            <w:r w:rsidRPr="00B27654">
              <w:rPr>
                <w:szCs w:val="20"/>
                <w:lang w:val="en-AU"/>
              </w:rPr>
              <w:t>VC2E3LY07</w:t>
            </w:r>
          </w:p>
        </w:tc>
        <w:tc>
          <w:tcPr>
            <w:tcW w:w="3219" w:type="dxa"/>
          </w:tcPr>
          <w:p w14:paraId="1C79379B" w14:textId="77777777" w:rsidR="00240803" w:rsidRPr="00240803" w:rsidRDefault="00240803" w:rsidP="00240803">
            <w:pPr>
              <w:pStyle w:val="VCAAtabletextnarrow"/>
              <w:rPr>
                <w:szCs w:val="20"/>
                <w:lang w:val="en-AU"/>
              </w:rPr>
            </w:pPr>
            <w:r w:rsidRPr="00240803">
              <w:rPr>
                <w:szCs w:val="20"/>
                <w:lang w:val="en-AU"/>
              </w:rPr>
              <w:t>read different types of texts, integrating phonic, semantic and grammatical knowledge to read accurately and fluently for meaning, re-reading and self-correcting when needed</w:t>
            </w:r>
          </w:p>
          <w:p w14:paraId="6DCC5DBB" w14:textId="7156E5EF" w:rsidR="00A84C90" w:rsidRPr="00B27654" w:rsidRDefault="00240803" w:rsidP="00240803">
            <w:pPr>
              <w:pStyle w:val="VCAAtabletextnarrow"/>
              <w:rPr>
                <w:szCs w:val="20"/>
                <w:lang w:val="en-AU"/>
              </w:rPr>
            </w:pPr>
            <w:r w:rsidRPr="00B27654">
              <w:rPr>
                <w:szCs w:val="20"/>
                <w:lang w:val="en-AU"/>
              </w:rPr>
              <w:t>VC2E4LY06</w:t>
            </w:r>
          </w:p>
        </w:tc>
        <w:tc>
          <w:tcPr>
            <w:tcW w:w="3219" w:type="dxa"/>
          </w:tcPr>
          <w:p w14:paraId="7A7BBE3D" w14:textId="77777777" w:rsidR="00240803" w:rsidRPr="00240803" w:rsidRDefault="00240803" w:rsidP="00240803">
            <w:pPr>
              <w:pStyle w:val="VCAAtabletextnarrow"/>
              <w:rPr>
                <w:szCs w:val="20"/>
                <w:lang w:val="en-AU"/>
              </w:rPr>
            </w:pPr>
            <w:r w:rsidRPr="00240803">
              <w:rPr>
                <w:szCs w:val="20"/>
                <w:lang w:val="en-AU"/>
              </w:rPr>
              <w:t>read different types of increasingly complex texts, integrating phonic, semantic and grammatical knowledge to read accurately and fluently for meaning, re-reading and self-correcting when needed</w:t>
            </w:r>
          </w:p>
          <w:p w14:paraId="5434CFBC" w14:textId="783E142E" w:rsidR="00A84C90" w:rsidRPr="00B27654" w:rsidRDefault="00240803" w:rsidP="00240803">
            <w:pPr>
              <w:pStyle w:val="VCAAtabletextnarrow"/>
              <w:rPr>
                <w:szCs w:val="20"/>
                <w:lang w:val="en-AU"/>
              </w:rPr>
            </w:pPr>
            <w:r w:rsidRPr="00B27654">
              <w:rPr>
                <w:szCs w:val="20"/>
                <w:lang w:val="en-AU"/>
              </w:rPr>
              <w:t>VC2E5LY06</w:t>
            </w:r>
          </w:p>
        </w:tc>
        <w:tc>
          <w:tcPr>
            <w:tcW w:w="3220" w:type="dxa"/>
          </w:tcPr>
          <w:p w14:paraId="7077ACB9" w14:textId="77777777" w:rsidR="00240803" w:rsidRPr="00240803" w:rsidRDefault="00240803" w:rsidP="00240803">
            <w:pPr>
              <w:pStyle w:val="VCAAtabletextnarrow"/>
              <w:rPr>
                <w:szCs w:val="20"/>
                <w:lang w:val="en-AU"/>
              </w:rPr>
            </w:pPr>
            <w:r w:rsidRPr="00240803">
              <w:rPr>
                <w:szCs w:val="20"/>
                <w:lang w:val="en-AU"/>
              </w:rPr>
              <w:t>select and read different types of texts of varying complexity, integrating phonic, semantic and grammatical knowledge to read accurately and fluently for meaning, re-reading and self-correcting when needed</w:t>
            </w:r>
          </w:p>
          <w:p w14:paraId="0912426E" w14:textId="3A2A206E" w:rsidR="00A84C90" w:rsidRPr="00B27654" w:rsidRDefault="00240803" w:rsidP="00240803">
            <w:pPr>
              <w:pStyle w:val="VCAAtabletextnarrow"/>
              <w:rPr>
                <w:szCs w:val="20"/>
                <w:lang w:val="en-AU"/>
              </w:rPr>
            </w:pPr>
            <w:r w:rsidRPr="00B27654">
              <w:rPr>
                <w:szCs w:val="20"/>
                <w:lang w:val="en-AU"/>
              </w:rPr>
              <w:t>VC2E6LY05</w:t>
            </w:r>
          </w:p>
        </w:tc>
      </w:tr>
      <w:tr w:rsidR="00A84C90" w:rsidRPr="00B27654" w14:paraId="570A3B86" w14:textId="77777777" w:rsidTr="00FD3C29">
        <w:tc>
          <w:tcPr>
            <w:tcW w:w="22534" w:type="dxa"/>
            <w:gridSpan w:val="7"/>
            <w:shd w:val="clear" w:color="auto" w:fill="F2F2F2" w:themeFill="background1" w:themeFillShade="F2"/>
          </w:tcPr>
          <w:p w14:paraId="0A4A14BD" w14:textId="5732856A" w:rsidR="00A84C90" w:rsidRPr="00B27654" w:rsidRDefault="00A84C90" w:rsidP="00C3677E">
            <w:pPr>
              <w:pStyle w:val="VCAAtableheadingsub-strand"/>
              <w:rPr>
                <w:noProof w:val="0"/>
                <w:szCs w:val="20"/>
              </w:rPr>
            </w:pPr>
            <w:bookmarkStart w:id="9" w:name="_Hlk146115850"/>
            <w:r w:rsidRPr="00B27654">
              <w:rPr>
                <w:noProof w:val="0"/>
                <w:szCs w:val="20"/>
              </w:rPr>
              <w:t>Sub-strand: Texts in context</w:t>
            </w:r>
          </w:p>
        </w:tc>
      </w:tr>
      <w:tr w:rsidR="00FD3C29" w:rsidRPr="0017728F" w14:paraId="3D951AA7" w14:textId="77777777" w:rsidTr="00FD3C29">
        <w:trPr>
          <w:trHeight w:val="454"/>
        </w:trPr>
        <w:tc>
          <w:tcPr>
            <w:tcW w:w="22534" w:type="dxa"/>
            <w:gridSpan w:val="7"/>
          </w:tcPr>
          <w:p w14:paraId="7E311F92"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bookmarkEnd w:id="9"/>
      <w:tr w:rsidR="00A84C90" w:rsidRPr="00B27654" w14:paraId="546F779B" w14:textId="77777777" w:rsidTr="00FD3C29">
        <w:tc>
          <w:tcPr>
            <w:tcW w:w="3219" w:type="dxa"/>
          </w:tcPr>
          <w:p w14:paraId="1DDA330A" w14:textId="77777777" w:rsidR="00A84C90" w:rsidRPr="00F61AEB" w:rsidRDefault="00A84C90" w:rsidP="00C3677E">
            <w:pPr>
              <w:pStyle w:val="VCAAtabletextnarrow"/>
              <w:rPr>
                <w:szCs w:val="20"/>
                <w:lang w:val="en-AU"/>
              </w:rPr>
            </w:pPr>
            <w:r w:rsidRPr="00F61AEB">
              <w:rPr>
                <w:szCs w:val="20"/>
                <w:lang w:val="en-AU"/>
              </w:rPr>
              <w:t>identify some familiar types of texts, such as stories and informative texts, and the contexts in which they are used</w:t>
            </w:r>
          </w:p>
          <w:p w14:paraId="238A8ACC" w14:textId="56E4D53B" w:rsidR="00A84C90" w:rsidRPr="00B27654" w:rsidRDefault="00A84C90" w:rsidP="00C3677E">
            <w:pPr>
              <w:pStyle w:val="VCAAtabletextnarrow"/>
              <w:rPr>
                <w:szCs w:val="20"/>
                <w:lang w:val="en-AU"/>
              </w:rPr>
            </w:pPr>
            <w:r w:rsidRPr="00B27654">
              <w:rPr>
                <w:szCs w:val="20"/>
                <w:lang w:val="en-AU"/>
              </w:rPr>
              <w:t>VC2EFLY10</w:t>
            </w:r>
          </w:p>
        </w:tc>
        <w:tc>
          <w:tcPr>
            <w:tcW w:w="3219" w:type="dxa"/>
          </w:tcPr>
          <w:p w14:paraId="7E16919A" w14:textId="77777777" w:rsidR="00C3677E" w:rsidRPr="00C3677E" w:rsidRDefault="00C3677E" w:rsidP="00C3677E">
            <w:pPr>
              <w:pStyle w:val="VCAAtabletextnarrow"/>
              <w:rPr>
                <w:szCs w:val="20"/>
                <w:lang w:val="en-AU"/>
              </w:rPr>
            </w:pPr>
            <w:r w:rsidRPr="00C3677E">
              <w:rPr>
                <w:szCs w:val="20"/>
                <w:lang w:val="en-AU"/>
              </w:rPr>
              <w:t>discuss different types of texts drawn from a range of cultures and experiences</w:t>
            </w:r>
          </w:p>
          <w:p w14:paraId="14FB8A6E" w14:textId="42DCC1F9" w:rsidR="00A84C90" w:rsidRPr="00B27654" w:rsidRDefault="00C3677E" w:rsidP="00C3677E">
            <w:pPr>
              <w:pStyle w:val="VCAAtabletextnarrow"/>
              <w:rPr>
                <w:szCs w:val="20"/>
                <w:lang w:val="en-AU"/>
              </w:rPr>
            </w:pPr>
            <w:r w:rsidRPr="00B27654">
              <w:rPr>
                <w:szCs w:val="20"/>
                <w:lang w:val="en-AU"/>
              </w:rPr>
              <w:t>VC2E1LY10</w:t>
            </w:r>
          </w:p>
        </w:tc>
        <w:tc>
          <w:tcPr>
            <w:tcW w:w="3219" w:type="dxa"/>
          </w:tcPr>
          <w:p w14:paraId="2A1BC8F9" w14:textId="77777777" w:rsidR="00C3677E" w:rsidRPr="00C3677E" w:rsidRDefault="00C3677E" w:rsidP="00C3677E">
            <w:pPr>
              <w:pStyle w:val="VCAAtabletextnarrow"/>
              <w:rPr>
                <w:szCs w:val="20"/>
                <w:lang w:val="en-AU"/>
              </w:rPr>
            </w:pPr>
            <w:r w:rsidRPr="00C3677E">
              <w:rPr>
                <w:szCs w:val="20"/>
                <w:lang w:val="en-AU"/>
              </w:rPr>
              <w:t>discuss how similar topics and information are presented in different types of texts</w:t>
            </w:r>
          </w:p>
          <w:p w14:paraId="10FA5B08" w14:textId="06F9C0C4" w:rsidR="00A84C90" w:rsidRPr="00B27654" w:rsidRDefault="00C3677E" w:rsidP="00C3677E">
            <w:pPr>
              <w:pStyle w:val="VCAAtabletextnarrow"/>
              <w:rPr>
                <w:szCs w:val="20"/>
                <w:lang w:val="en-AU"/>
              </w:rPr>
            </w:pPr>
            <w:r w:rsidRPr="00B27654">
              <w:rPr>
                <w:szCs w:val="20"/>
                <w:lang w:val="en-AU"/>
              </w:rPr>
              <w:t>VC2E2LY08</w:t>
            </w:r>
          </w:p>
        </w:tc>
        <w:tc>
          <w:tcPr>
            <w:tcW w:w="3219" w:type="dxa"/>
          </w:tcPr>
          <w:p w14:paraId="20D1971C" w14:textId="77777777" w:rsidR="00240803" w:rsidRPr="00240803" w:rsidRDefault="00240803" w:rsidP="00240803">
            <w:pPr>
              <w:pStyle w:val="VCAAtabletextnarrow"/>
              <w:rPr>
                <w:szCs w:val="20"/>
                <w:lang w:val="en-AU"/>
              </w:rPr>
            </w:pPr>
            <w:r w:rsidRPr="00240803">
              <w:rPr>
                <w:szCs w:val="20"/>
                <w:lang w:val="en-AU"/>
              </w:rPr>
              <w:t>discuss how texts with similar purposes can be created for different audiences</w:t>
            </w:r>
          </w:p>
          <w:p w14:paraId="6F82F6CE" w14:textId="239EBFC0" w:rsidR="00A84C90" w:rsidRPr="00B27654" w:rsidRDefault="00240803" w:rsidP="00240803">
            <w:pPr>
              <w:pStyle w:val="VCAAtabletextnarrow"/>
              <w:rPr>
                <w:szCs w:val="20"/>
                <w:lang w:val="en-AU"/>
              </w:rPr>
            </w:pPr>
            <w:r w:rsidRPr="00B27654">
              <w:rPr>
                <w:szCs w:val="20"/>
                <w:lang w:val="en-AU"/>
              </w:rPr>
              <w:t>VC2E3LY08</w:t>
            </w:r>
          </w:p>
        </w:tc>
        <w:tc>
          <w:tcPr>
            <w:tcW w:w="3219" w:type="dxa"/>
          </w:tcPr>
          <w:p w14:paraId="047EF149" w14:textId="77777777" w:rsidR="00240803" w:rsidRPr="00240803" w:rsidRDefault="00240803" w:rsidP="00240803">
            <w:pPr>
              <w:pStyle w:val="VCAAtabletextnarrow"/>
              <w:rPr>
                <w:szCs w:val="20"/>
                <w:lang w:val="en-AU"/>
              </w:rPr>
            </w:pPr>
            <w:r w:rsidRPr="00240803">
              <w:rPr>
                <w:szCs w:val="20"/>
                <w:lang w:val="en-AU"/>
              </w:rPr>
              <w:t>compare how texts from different times, with similar purposes and audiences, depict ideas or events</w:t>
            </w:r>
          </w:p>
          <w:p w14:paraId="0E431FD2" w14:textId="14FB400F" w:rsidR="00A84C90" w:rsidRPr="00B27654" w:rsidRDefault="00240803" w:rsidP="00240803">
            <w:pPr>
              <w:pStyle w:val="VCAAtabletextnarrow"/>
              <w:rPr>
                <w:szCs w:val="20"/>
                <w:lang w:val="en-AU"/>
              </w:rPr>
            </w:pPr>
            <w:r w:rsidRPr="00B27654">
              <w:rPr>
                <w:szCs w:val="20"/>
                <w:lang w:val="en-AU"/>
              </w:rPr>
              <w:t>VC2E4LY07</w:t>
            </w:r>
          </w:p>
        </w:tc>
        <w:tc>
          <w:tcPr>
            <w:tcW w:w="3219" w:type="dxa"/>
          </w:tcPr>
          <w:p w14:paraId="5302F756" w14:textId="77777777" w:rsidR="00240803" w:rsidRPr="00240803" w:rsidRDefault="00240803" w:rsidP="00240803">
            <w:pPr>
              <w:pStyle w:val="VCAAtabletextnarrow"/>
              <w:rPr>
                <w:szCs w:val="20"/>
                <w:lang w:val="en-AU"/>
              </w:rPr>
            </w:pPr>
            <w:r w:rsidRPr="00240803">
              <w:rPr>
                <w:szCs w:val="20"/>
                <w:lang w:val="en-AU"/>
              </w:rPr>
              <w:t>describe the ways in which a text reflects the time and place in which it was created</w:t>
            </w:r>
          </w:p>
          <w:p w14:paraId="40286CD1" w14:textId="33D78379" w:rsidR="00A84C90" w:rsidRPr="00B27654" w:rsidRDefault="00240803" w:rsidP="00240803">
            <w:pPr>
              <w:pStyle w:val="VCAAtabletextnarrow"/>
              <w:rPr>
                <w:szCs w:val="20"/>
                <w:lang w:val="en-AU"/>
              </w:rPr>
            </w:pPr>
            <w:r w:rsidRPr="00B27654">
              <w:rPr>
                <w:szCs w:val="20"/>
                <w:lang w:val="en-AU"/>
              </w:rPr>
              <w:t>VC2E5LY07</w:t>
            </w:r>
          </w:p>
        </w:tc>
        <w:tc>
          <w:tcPr>
            <w:tcW w:w="3220" w:type="dxa"/>
          </w:tcPr>
          <w:p w14:paraId="1616EA69" w14:textId="77777777" w:rsidR="00240803" w:rsidRPr="00240803" w:rsidRDefault="00240803" w:rsidP="00240803">
            <w:pPr>
              <w:pStyle w:val="VCAAtabletextnarrow"/>
              <w:rPr>
                <w:szCs w:val="20"/>
                <w:lang w:val="en-AU"/>
              </w:rPr>
            </w:pPr>
            <w:r w:rsidRPr="00240803">
              <w:rPr>
                <w:szCs w:val="20"/>
                <w:lang w:val="en-AU"/>
              </w:rPr>
              <w:t>examine texts, including media texts, that represent ideas and events, and identify how they reflect the context in which they were created</w:t>
            </w:r>
          </w:p>
          <w:p w14:paraId="69E36A3C" w14:textId="082B822F" w:rsidR="00A84C90" w:rsidRPr="00B27654" w:rsidRDefault="00240803" w:rsidP="00240803">
            <w:pPr>
              <w:pStyle w:val="VCAAtabletextnarrow"/>
              <w:rPr>
                <w:szCs w:val="20"/>
                <w:lang w:val="en-AU"/>
              </w:rPr>
            </w:pPr>
            <w:r w:rsidRPr="00B27654">
              <w:rPr>
                <w:szCs w:val="20"/>
                <w:lang w:val="en-AU"/>
              </w:rPr>
              <w:t>VC2E6LY06</w:t>
            </w:r>
          </w:p>
        </w:tc>
      </w:tr>
      <w:tr w:rsidR="00A84C90" w:rsidRPr="00B27654" w14:paraId="2F19D0F8" w14:textId="77777777" w:rsidTr="00FD3C29">
        <w:tc>
          <w:tcPr>
            <w:tcW w:w="22534" w:type="dxa"/>
            <w:gridSpan w:val="7"/>
            <w:shd w:val="clear" w:color="auto" w:fill="F2F2F2" w:themeFill="background1" w:themeFillShade="F2"/>
          </w:tcPr>
          <w:p w14:paraId="409F01EE" w14:textId="31588796" w:rsidR="00A84C90" w:rsidRPr="00B27654" w:rsidRDefault="00A84C90" w:rsidP="00C3677E">
            <w:pPr>
              <w:pStyle w:val="VCAAtableheadingsub-strand"/>
              <w:rPr>
                <w:noProof w:val="0"/>
                <w:szCs w:val="20"/>
              </w:rPr>
            </w:pPr>
            <w:r w:rsidRPr="00B27654">
              <w:rPr>
                <w:noProof w:val="0"/>
                <w:szCs w:val="20"/>
              </w:rPr>
              <w:t>Sub-strand: Analysing, interpreting and evaluating</w:t>
            </w:r>
          </w:p>
        </w:tc>
      </w:tr>
      <w:tr w:rsidR="00FD3C29" w:rsidRPr="0017728F" w14:paraId="42F44A03" w14:textId="77777777" w:rsidTr="00FD3C29">
        <w:trPr>
          <w:trHeight w:val="454"/>
        </w:trPr>
        <w:tc>
          <w:tcPr>
            <w:tcW w:w="22534" w:type="dxa"/>
            <w:gridSpan w:val="7"/>
          </w:tcPr>
          <w:p w14:paraId="0C841A5E"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240803" w:rsidRPr="00B27654" w14:paraId="78A40A42" w14:textId="77777777" w:rsidTr="00FD3C29">
        <w:tc>
          <w:tcPr>
            <w:tcW w:w="3219" w:type="dxa"/>
          </w:tcPr>
          <w:p w14:paraId="2BA45019" w14:textId="77777777" w:rsidR="00240803" w:rsidRPr="00B27654" w:rsidRDefault="00240803" w:rsidP="00240803">
            <w:pPr>
              <w:pStyle w:val="VCAAtabletextnarrow"/>
              <w:rPr>
                <w:lang w:val="en-AU"/>
              </w:rPr>
            </w:pPr>
            <w:r w:rsidRPr="00B27654">
              <w:rPr>
                <w:lang w:val="en-AU"/>
              </w:rPr>
              <w:t xml:space="preserve">identify some differences between narrative and informative texts </w:t>
            </w:r>
          </w:p>
          <w:p w14:paraId="6C665F6D" w14:textId="59A1A134" w:rsidR="00240803" w:rsidRPr="00B27654" w:rsidRDefault="00240803" w:rsidP="00240803">
            <w:pPr>
              <w:pStyle w:val="VCAAVC2curriculumcode"/>
              <w:rPr>
                <w:szCs w:val="20"/>
              </w:rPr>
            </w:pPr>
            <w:r w:rsidRPr="00B27654">
              <w:t>VC2EFLY11</w:t>
            </w:r>
          </w:p>
        </w:tc>
        <w:tc>
          <w:tcPr>
            <w:tcW w:w="3219" w:type="dxa"/>
          </w:tcPr>
          <w:p w14:paraId="16D0708C" w14:textId="77777777" w:rsidR="00240803" w:rsidRPr="00B27654" w:rsidRDefault="00240803" w:rsidP="00240803">
            <w:pPr>
              <w:pStyle w:val="VCAAtabletextnarrow"/>
              <w:rPr>
                <w:lang w:val="en-AU"/>
              </w:rPr>
            </w:pPr>
            <w:r w:rsidRPr="00B27654">
              <w:rPr>
                <w:lang w:val="en-AU"/>
              </w:rPr>
              <w:t>describe some similarities and differences between narrative, informative and persuasive texts</w:t>
            </w:r>
          </w:p>
          <w:p w14:paraId="2E67DA4D" w14:textId="557A75A3" w:rsidR="00240803" w:rsidRPr="00B27654" w:rsidRDefault="00240803" w:rsidP="00240803">
            <w:pPr>
              <w:pStyle w:val="VCAAVC2curriculumcode"/>
              <w:rPr>
                <w:szCs w:val="20"/>
              </w:rPr>
            </w:pPr>
            <w:r w:rsidRPr="00B27654">
              <w:t>VC2E1LY11</w:t>
            </w:r>
          </w:p>
        </w:tc>
        <w:tc>
          <w:tcPr>
            <w:tcW w:w="3219" w:type="dxa"/>
          </w:tcPr>
          <w:p w14:paraId="13B0A885" w14:textId="77777777" w:rsidR="00240803" w:rsidRPr="00B27654" w:rsidRDefault="00240803" w:rsidP="00240803">
            <w:pPr>
              <w:pStyle w:val="VCAAtabletextnarrow"/>
              <w:rPr>
                <w:lang w:val="en-AU"/>
              </w:rPr>
            </w:pPr>
            <w:r w:rsidRPr="00B27654">
              <w:rPr>
                <w:lang w:val="en-AU"/>
              </w:rPr>
              <w:t>identify the purpose and audience of different types of texts</w:t>
            </w:r>
          </w:p>
          <w:p w14:paraId="612E7FA2" w14:textId="7B3DAE96" w:rsidR="00240803" w:rsidRPr="00B27654" w:rsidRDefault="00240803" w:rsidP="00240803">
            <w:pPr>
              <w:pStyle w:val="VCAAVC2curriculumcode"/>
              <w:rPr>
                <w:szCs w:val="20"/>
              </w:rPr>
            </w:pPr>
            <w:r w:rsidRPr="00B27654">
              <w:t>VC2E2LY09</w:t>
            </w:r>
          </w:p>
        </w:tc>
        <w:tc>
          <w:tcPr>
            <w:tcW w:w="3219" w:type="dxa"/>
          </w:tcPr>
          <w:p w14:paraId="57B25B85" w14:textId="77777777" w:rsidR="00240803" w:rsidRPr="00B27654" w:rsidRDefault="00240803" w:rsidP="00240803">
            <w:pPr>
              <w:pStyle w:val="VCAAtabletextnarrow"/>
              <w:rPr>
                <w:iCs/>
                <w:lang w:val="en-AU"/>
              </w:rPr>
            </w:pPr>
            <w:r w:rsidRPr="00B27654">
              <w:rPr>
                <w:lang w:val="en-AU"/>
              </w:rPr>
              <w:t>identify the purpose and audience of different types of texts through the use of language features and/or images in the texts</w:t>
            </w:r>
          </w:p>
          <w:p w14:paraId="4FE34484" w14:textId="706DE4A4" w:rsidR="00240803" w:rsidRPr="00B27654" w:rsidRDefault="00240803" w:rsidP="00240803">
            <w:pPr>
              <w:pStyle w:val="VCAAVC2curriculumcode"/>
              <w:rPr>
                <w:szCs w:val="20"/>
              </w:rPr>
            </w:pPr>
            <w:r w:rsidRPr="00B27654">
              <w:t>VC2E3LY09</w:t>
            </w:r>
          </w:p>
        </w:tc>
        <w:tc>
          <w:tcPr>
            <w:tcW w:w="3219" w:type="dxa"/>
          </w:tcPr>
          <w:p w14:paraId="11F0F3BB" w14:textId="77777777" w:rsidR="00240803" w:rsidRPr="00B27654" w:rsidRDefault="00240803" w:rsidP="00240803">
            <w:pPr>
              <w:pStyle w:val="VCAAtabletextnarrow"/>
              <w:rPr>
                <w:iCs/>
                <w:lang w:val="en-AU"/>
              </w:rPr>
            </w:pPr>
            <w:r w:rsidRPr="00B27654">
              <w:rPr>
                <w:lang w:val="en-AU"/>
              </w:rPr>
              <w:t xml:space="preserve">identify the characteristic features used in different types of texts to meet the purpose and audience of the text </w:t>
            </w:r>
          </w:p>
          <w:p w14:paraId="5CC84D8C" w14:textId="63C2F4B8" w:rsidR="00240803" w:rsidRPr="00B27654" w:rsidRDefault="00240803" w:rsidP="00240803">
            <w:pPr>
              <w:pStyle w:val="VCAAVC2curriculumcode"/>
              <w:rPr>
                <w:szCs w:val="20"/>
              </w:rPr>
            </w:pPr>
            <w:r w:rsidRPr="00B27654">
              <w:t>VC2E4LY08</w:t>
            </w:r>
          </w:p>
        </w:tc>
        <w:tc>
          <w:tcPr>
            <w:tcW w:w="3219" w:type="dxa"/>
          </w:tcPr>
          <w:p w14:paraId="335D5944" w14:textId="77777777" w:rsidR="00240803" w:rsidRPr="00B27654" w:rsidRDefault="00240803" w:rsidP="00240803">
            <w:pPr>
              <w:pStyle w:val="VCAAtabletextnarrow"/>
              <w:rPr>
                <w:iCs/>
                <w:lang w:val="en-AU"/>
              </w:rPr>
            </w:pPr>
            <w:r w:rsidRPr="00B27654">
              <w:rPr>
                <w:lang w:val="en-AU"/>
              </w:rPr>
              <w:t>explain characteristic features used to meet the purpose and audience in different types of texts</w:t>
            </w:r>
          </w:p>
          <w:p w14:paraId="0B53ECA6" w14:textId="1F366251" w:rsidR="00240803" w:rsidRPr="00B27654" w:rsidRDefault="00240803" w:rsidP="00240803">
            <w:pPr>
              <w:pStyle w:val="VCAAVC2curriculumcode"/>
              <w:rPr>
                <w:szCs w:val="20"/>
              </w:rPr>
            </w:pPr>
            <w:r w:rsidRPr="00B27654">
              <w:t>VC2E5LY08</w:t>
            </w:r>
          </w:p>
        </w:tc>
        <w:tc>
          <w:tcPr>
            <w:tcW w:w="3220" w:type="dxa"/>
          </w:tcPr>
          <w:p w14:paraId="78229C29" w14:textId="77777777" w:rsidR="00240803" w:rsidRPr="00B27654" w:rsidRDefault="00240803" w:rsidP="00240803">
            <w:pPr>
              <w:pStyle w:val="VCAAtabletextnarrow"/>
              <w:rPr>
                <w:iCs/>
                <w:lang w:val="en-AU"/>
              </w:rPr>
            </w:pPr>
            <w:r w:rsidRPr="00B27654">
              <w:rPr>
                <w:lang w:val="en-AU"/>
              </w:rPr>
              <w:t xml:space="preserve">analyse how text structures and language features work together to meet the purpose of a text and engage and influence audiences </w:t>
            </w:r>
          </w:p>
          <w:p w14:paraId="2DAA484A" w14:textId="62CDCAE0" w:rsidR="00240803" w:rsidRPr="00B27654" w:rsidRDefault="00240803" w:rsidP="00240803">
            <w:pPr>
              <w:pStyle w:val="VCAAVC2curriculumcode"/>
              <w:rPr>
                <w:szCs w:val="20"/>
              </w:rPr>
            </w:pPr>
            <w:r w:rsidRPr="00B27654">
              <w:t>VC2E6LY07</w:t>
            </w:r>
          </w:p>
        </w:tc>
      </w:tr>
      <w:tr w:rsidR="00240803" w:rsidRPr="00B27654" w14:paraId="5179B804" w14:textId="77777777" w:rsidTr="00FD3C29">
        <w:trPr>
          <w:trHeight w:val="2649"/>
        </w:trPr>
        <w:tc>
          <w:tcPr>
            <w:tcW w:w="3219" w:type="dxa"/>
          </w:tcPr>
          <w:p w14:paraId="28B224BB" w14:textId="77777777" w:rsidR="00240803" w:rsidRPr="00B27654" w:rsidRDefault="00240803" w:rsidP="00240803">
            <w:pPr>
              <w:pStyle w:val="VCAAtabletextnarrow"/>
              <w:rPr>
                <w:lang w:val="en-AU"/>
              </w:rPr>
            </w:pPr>
            <w:r w:rsidRPr="00B27654">
              <w:rPr>
                <w:lang w:val="en-AU"/>
              </w:rPr>
              <w:t>use comprehension strategies, such as visualising, predicting, connecting, summarising and questioning, to understand and discuss texts listened to, viewed or read independently</w:t>
            </w:r>
          </w:p>
          <w:p w14:paraId="6757D31C" w14:textId="5537CF6E" w:rsidR="00240803" w:rsidRPr="00B27654" w:rsidRDefault="00240803" w:rsidP="00240803">
            <w:pPr>
              <w:pStyle w:val="VCAAVC2curriculumcode"/>
              <w:rPr>
                <w:szCs w:val="20"/>
              </w:rPr>
            </w:pPr>
            <w:r w:rsidRPr="00B27654">
              <w:t>VC2EFLY12</w:t>
            </w:r>
          </w:p>
        </w:tc>
        <w:tc>
          <w:tcPr>
            <w:tcW w:w="3219" w:type="dxa"/>
          </w:tcPr>
          <w:p w14:paraId="55FFD2B1" w14:textId="77777777" w:rsidR="00240803" w:rsidRPr="00B27654" w:rsidRDefault="00240803" w:rsidP="00240803">
            <w:pPr>
              <w:pStyle w:val="VCAAtabletextnarrow"/>
              <w:rPr>
                <w:lang w:val="en-AU"/>
              </w:rPr>
            </w:pPr>
            <w:r w:rsidRPr="00B27654">
              <w:rPr>
                <w:lang w:val="en-AU"/>
              </w:rPr>
              <w:t>use comprehension strategies, such as visualising, predicting, connecting, summarising and questioning, and draw on learnt vocabulary and growing knowledge of context and text structures to build literal and inferred meanings</w:t>
            </w:r>
          </w:p>
          <w:p w14:paraId="2F4AB52F" w14:textId="5242C065" w:rsidR="00240803" w:rsidRPr="00B27654" w:rsidRDefault="00240803" w:rsidP="00240803">
            <w:pPr>
              <w:pStyle w:val="VCAAVC2curriculumcode"/>
              <w:rPr>
                <w:szCs w:val="20"/>
              </w:rPr>
            </w:pPr>
            <w:r w:rsidRPr="00B27654">
              <w:t>VC2E1LY12</w:t>
            </w:r>
          </w:p>
        </w:tc>
        <w:tc>
          <w:tcPr>
            <w:tcW w:w="3219" w:type="dxa"/>
          </w:tcPr>
          <w:p w14:paraId="085F9A25" w14:textId="77777777" w:rsidR="00240803" w:rsidRPr="00B27654" w:rsidRDefault="00240803" w:rsidP="00240803">
            <w:pPr>
              <w:pStyle w:val="VCAAtabletextnarrow"/>
              <w:rPr>
                <w:lang w:val="en-AU"/>
              </w:rPr>
            </w:pPr>
            <w:r w:rsidRPr="00B27654">
              <w:rPr>
                <w:lang w:val="en-AU"/>
              </w:rPr>
              <w:t>use comprehension strategies, such as visualising, predicting, connecting, summarising, monitoring and questioning, and begin to analyse texts by drawing on a growing knowledge of context and text structures to build literal and inferred meanings</w:t>
            </w:r>
          </w:p>
          <w:p w14:paraId="6015A802" w14:textId="56A93569" w:rsidR="00240803" w:rsidRPr="00B27654" w:rsidRDefault="00240803" w:rsidP="00240803">
            <w:pPr>
              <w:pStyle w:val="VCAAVC2curriculumcode"/>
              <w:rPr>
                <w:szCs w:val="20"/>
              </w:rPr>
            </w:pPr>
            <w:r w:rsidRPr="00B27654">
              <w:t>VC2E2LY10</w:t>
            </w:r>
          </w:p>
        </w:tc>
        <w:tc>
          <w:tcPr>
            <w:tcW w:w="3219" w:type="dxa"/>
          </w:tcPr>
          <w:p w14:paraId="42E95F63" w14:textId="77777777" w:rsidR="00240803" w:rsidRPr="00B27654" w:rsidRDefault="00240803" w:rsidP="00240803">
            <w:pPr>
              <w:pStyle w:val="VCAAtabletextnarrow"/>
              <w:rPr>
                <w:iCs/>
                <w:lang w:val="en-AU"/>
              </w:rPr>
            </w:pPr>
            <w:r w:rsidRPr="00B27654">
              <w:rPr>
                <w:lang w:val="en-AU"/>
              </w:rPr>
              <w:t>use comprehension strategies, such as visualising, predicting, connecting, summarising, monitoring and questioning, to analyse texts by drawing on a growing knowledge of context, text structures and language features to build literal and inferred meanings</w:t>
            </w:r>
          </w:p>
          <w:p w14:paraId="39DB500F" w14:textId="0DFD43E4" w:rsidR="00240803" w:rsidRPr="00B27654" w:rsidRDefault="00240803" w:rsidP="00240803">
            <w:pPr>
              <w:pStyle w:val="VCAAVC2curriculumcode"/>
              <w:rPr>
                <w:szCs w:val="20"/>
              </w:rPr>
            </w:pPr>
            <w:r w:rsidRPr="00B27654">
              <w:t>VC2E3LY10</w:t>
            </w:r>
          </w:p>
        </w:tc>
        <w:tc>
          <w:tcPr>
            <w:tcW w:w="3219" w:type="dxa"/>
          </w:tcPr>
          <w:p w14:paraId="493321FE" w14:textId="77777777" w:rsidR="00240803" w:rsidRPr="00B27654" w:rsidRDefault="00240803" w:rsidP="00240803">
            <w:pPr>
              <w:pStyle w:val="VCAAtabletextnarrow"/>
              <w:rPr>
                <w:iCs/>
                <w:lang w:val="en-AU"/>
              </w:rPr>
            </w:pPr>
            <w:r w:rsidRPr="00B27654">
              <w:rPr>
                <w:lang w:val="en-AU"/>
              </w:rPr>
              <w:t>use comprehension strategies, such as visualising, predicting, connecting, summarising, monitoring and questioning, to expand topic knowledge and ideas, and begin to evaluate texts to build literal and inferred meanings</w:t>
            </w:r>
          </w:p>
          <w:p w14:paraId="2D9B288A" w14:textId="49ABDD5F" w:rsidR="00240803" w:rsidRPr="00B27654" w:rsidRDefault="00240803" w:rsidP="00240803">
            <w:pPr>
              <w:pStyle w:val="VCAAVC2curriculumcode"/>
              <w:rPr>
                <w:szCs w:val="20"/>
              </w:rPr>
            </w:pPr>
            <w:r w:rsidRPr="00B27654">
              <w:t>VC2E4LY09</w:t>
            </w:r>
          </w:p>
        </w:tc>
        <w:tc>
          <w:tcPr>
            <w:tcW w:w="3219" w:type="dxa"/>
          </w:tcPr>
          <w:p w14:paraId="04668463" w14:textId="77777777" w:rsidR="00240803" w:rsidRPr="00B27654" w:rsidRDefault="00240803" w:rsidP="00240803">
            <w:pPr>
              <w:pStyle w:val="VCAAtabletextnarrow"/>
              <w:rPr>
                <w:iCs/>
                <w:lang w:val="en-AU"/>
              </w:rPr>
            </w:pPr>
            <w:r w:rsidRPr="00B27654">
              <w:rPr>
                <w:lang w:val="en-AU"/>
              </w:rPr>
              <w:t>use comprehension strategies, such as visualising, predicting, connecting, summarising, monitoring and questioning, to evaluate information and ideas to build literal and inferred meanings</w:t>
            </w:r>
          </w:p>
          <w:p w14:paraId="346F0ED9" w14:textId="6BF17DF6" w:rsidR="00240803" w:rsidRPr="00B27654" w:rsidRDefault="00240803" w:rsidP="00240803">
            <w:pPr>
              <w:pStyle w:val="VCAAVC2curriculumcode"/>
              <w:rPr>
                <w:szCs w:val="20"/>
              </w:rPr>
            </w:pPr>
            <w:r w:rsidRPr="00B27654">
              <w:t>VC2E5LY09</w:t>
            </w:r>
          </w:p>
        </w:tc>
        <w:tc>
          <w:tcPr>
            <w:tcW w:w="3220" w:type="dxa"/>
          </w:tcPr>
          <w:p w14:paraId="0BECE87E" w14:textId="77777777" w:rsidR="00240803" w:rsidRPr="00B27654" w:rsidRDefault="00240803" w:rsidP="00240803">
            <w:pPr>
              <w:pStyle w:val="VCAAtabletextnarrow"/>
              <w:rPr>
                <w:iCs/>
                <w:lang w:val="en-AU"/>
              </w:rPr>
            </w:pPr>
            <w:r w:rsidRPr="00B27654">
              <w:rPr>
                <w:lang w:val="en-AU"/>
              </w:rPr>
              <w:t>use comprehension strategies, such as visualising, predicting, connecting, summarising, monitoring and questioning, and connect and compare ideas from a variety of sources to build literal and inferred meanings</w:t>
            </w:r>
          </w:p>
          <w:p w14:paraId="23997712" w14:textId="1A9FD995" w:rsidR="00240803" w:rsidRPr="00B27654" w:rsidRDefault="00240803" w:rsidP="00240803">
            <w:pPr>
              <w:pStyle w:val="VCAAVC2curriculumcode"/>
              <w:rPr>
                <w:szCs w:val="20"/>
              </w:rPr>
            </w:pPr>
            <w:r w:rsidRPr="00B27654">
              <w:t>VC2E6LY08</w:t>
            </w:r>
          </w:p>
        </w:tc>
      </w:tr>
      <w:tr w:rsidR="00240803" w:rsidRPr="00B27654" w14:paraId="3B243282" w14:textId="77777777" w:rsidTr="00FD3C29">
        <w:tc>
          <w:tcPr>
            <w:tcW w:w="22534" w:type="dxa"/>
            <w:gridSpan w:val="7"/>
            <w:shd w:val="clear" w:color="auto" w:fill="F2F2F2" w:themeFill="background1" w:themeFillShade="F2"/>
          </w:tcPr>
          <w:p w14:paraId="27EFF203" w14:textId="2AC79FB8" w:rsidR="00240803" w:rsidRPr="00B27654" w:rsidRDefault="00240803" w:rsidP="00240803">
            <w:pPr>
              <w:pStyle w:val="VCAAtableheadingsub-strand"/>
              <w:rPr>
                <w:noProof w:val="0"/>
                <w:szCs w:val="20"/>
              </w:rPr>
            </w:pPr>
            <w:r w:rsidRPr="00B27654">
              <w:rPr>
                <w:noProof w:val="0"/>
                <w:szCs w:val="20"/>
              </w:rPr>
              <w:lastRenderedPageBreak/>
              <w:t>Sub-strand: Creating texts</w:t>
            </w:r>
          </w:p>
        </w:tc>
      </w:tr>
      <w:tr w:rsidR="00FD3C29" w:rsidRPr="0017728F" w14:paraId="66B4D99A" w14:textId="77777777" w:rsidTr="00FD3C29">
        <w:trPr>
          <w:trHeight w:val="454"/>
        </w:trPr>
        <w:tc>
          <w:tcPr>
            <w:tcW w:w="22534" w:type="dxa"/>
            <w:gridSpan w:val="7"/>
          </w:tcPr>
          <w:p w14:paraId="7B181A46" w14:textId="77777777" w:rsidR="00FD3C29" w:rsidRPr="00DC1DBB" w:rsidRDefault="00FD3C29" w:rsidP="00031E7E">
            <w:pPr>
              <w:pStyle w:val="VCAAtableheadingsub-strand"/>
              <w:rPr>
                <w:b w:val="0"/>
                <w:bCs w:val="0"/>
                <w:i/>
                <w:iCs/>
                <w:noProof w:val="0"/>
              </w:rPr>
            </w:pPr>
            <w:r w:rsidRPr="00DC1DBB">
              <w:rPr>
                <w:b w:val="0"/>
                <w:bCs w:val="0"/>
                <w:i/>
                <w:iCs/>
                <w:noProof w:val="0"/>
                <w:color w:val="808080" w:themeColor="background1" w:themeShade="80"/>
              </w:rPr>
              <w:t>Students learn to:</w:t>
            </w:r>
          </w:p>
        </w:tc>
      </w:tr>
      <w:tr w:rsidR="00240803" w:rsidRPr="00B27654" w14:paraId="12E45041" w14:textId="77777777" w:rsidTr="00FD3C29">
        <w:tc>
          <w:tcPr>
            <w:tcW w:w="3219" w:type="dxa"/>
          </w:tcPr>
          <w:p w14:paraId="573B8A13" w14:textId="77777777" w:rsidR="00240803" w:rsidRPr="00B27654" w:rsidRDefault="00240803" w:rsidP="00F0518F">
            <w:pPr>
              <w:pStyle w:val="VCAAtabletextnarrow"/>
              <w:rPr>
                <w:i/>
                <w:shd w:val="clear" w:color="auto" w:fill="FFFFFF"/>
                <w:lang w:val="en-AU"/>
              </w:rPr>
            </w:pPr>
            <w:r w:rsidRPr="00B27654">
              <w:rPr>
                <w:shd w:val="clear" w:color="auto" w:fill="FFFFFF"/>
                <w:lang w:val="en-AU"/>
              </w:rPr>
              <w:t>create short texts to explore, record and report ideas and events, using familiar words and beginning writing knowledge </w:t>
            </w:r>
          </w:p>
          <w:p w14:paraId="76B281C3" w14:textId="222CDA23" w:rsidR="00240803" w:rsidRPr="00B27654" w:rsidRDefault="00240803" w:rsidP="00240803">
            <w:pPr>
              <w:pStyle w:val="VCAAVC2curriculumcode"/>
              <w:rPr>
                <w:szCs w:val="20"/>
              </w:rPr>
            </w:pPr>
            <w:r w:rsidRPr="00B27654">
              <w:t>VC2EFLY13</w:t>
            </w:r>
          </w:p>
        </w:tc>
        <w:tc>
          <w:tcPr>
            <w:tcW w:w="3219" w:type="dxa"/>
          </w:tcPr>
          <w:p w14:paraId="6959C254" w14:textId="77777777" w:rsidR="00240803" w:rsidRPr="00B27654" w:rsidRDefault="00240803" w:rsidP="00240803">
            <w:pPr>
              <w:pStyle w:val="VCAAtabletextnarrow"/>
              <w:rPr>
                <w:lang w:val="en-AU"/>
              </w:rPr>
            </w:pPr>
            <w:r w:rsidRPr="00B27654">
              <w:rPr>
                <w:lang w:val="en-AU"/>
              </w:rPr>
              <w:t xml:space="preserve">create short narrative and informative </w:t>
            </w:r>
            <w:r w:rsidRPr="00F0518F">
              <w:t>texts, written and spoken, on personal and learnt topics, including using some topic-specific vocabulary, appropriate multimodal elements, and a structure with an opening, middle and conclusion</w:t>
            </w:r>
            <w:r w:rsidRPr="00B27654" w:rsidDel="00800837">
              <w:rPr>
                <w:lang w:val="en-AU"/>
              </w:rPr>
              <w:t xml:space="preserve"> </w:t>
            </w:r>
          </w:p>
          <w:p w14:paraId="3928FC31" w14:textId="33810362" w:rsidR="00240803" w:rsidRPr="00B27654" w:rsidRDefault="00240803" w:rsidP="00240803">
            <w:pPr>
              <w:pStyle w:val="VCAAVC2curriculumcode"/>
              <w:rPr>
                <w:szCs w:val="20"/>
              </w:rPr>
            </w:pPr>
            <w:r w:rsidRPr="00B27654">
              <w:t>VC2E1LY13</w:t>
            </w:r>
          </w:p>
        </w:tc>
        <w:tc>
          <w:tcPr>
            <w:tcW w:w="3219" w:type="dxa"/>
          </w:tcPr>
          <w:p w14:paraId="33498449" w14:textId="77777777" w:rsidR="00240803" w:rsidRPr="00B27654" w:rsidRDefault="00240803" w:rsidP="00240803">
            <w:pPr>
              <w:pStyle w:val="VCAAtabletextnarrow"/>
              <w:rPr>
                <w:shd w:val="clear" w:color="auto" w:fill="FFFFFF"/>
                <w:lang w:val="en-AU"/>
              </w:rPr>
            </w:pPr>
            <w:r w:rsidRPr="00B27654">
              <w:rPr>
                <w:lang w:val="en-AU"/>
              </w:rPr>
              <w:t xml:space="preserve">create short narrative, informative and </w:t>
            </w:r>
            <w:r w:rsidRPr="00F0518F">
              <w:t>persuasive texts for familiar audiences using simple text structures, topic-specific vocabulary and multimodal elements as appropriate</w:t>
            </w:r>
          </w:p>
          <w:p w14:paraId="745FC26F" w14:textId="2664A1E3" w:rsidR="00240803" w:rsidRPr="00B27654" w:rsidRDefault="00240803" w:rsidP="00240803">
            <w:pPr>
              <w:pStyle w:val="VCAAVC2curriculumcode"/>
              <w:rPr>
                <w:szCs w:val="20"/>
              </w:rPr>
            </w:pPr>
            <w:r w:rsidRPr="00B27654">
              <w:t>VC2E2LY11</w:t>
            </w:r>
          </w:p>
        </w:tc>
        <w:tc>
          <w:tcPr>
            <w:tcW w:w="3219" w:type="dxa"/>
          </w:tcPr>
          <w:p w14:paraId="0A10B046" w14:textId="77777777" w:rsidR="00240803" w:rsidRPr="00B27654" w:rsidRDefault="00240803" w:rsidP="00240803">
            <w:pPr>
              <w:pStyle w:val="VCAAVC2curriculumcode"/>
              <w:rPr>
                <w:shd w:val="clear" w:color="auto" w:fill="FFFFFF"/>
              </w:rPr>
            </w:pPr>
            <w:r w:rsidRPr="00B27654">
              <w:rPr>
                <w:szCs w:val="20"/>
                <w:shd w:val="clear" w:color="auto" w:fill="FFFFFF"/>
              </w:rPr>
              <w:t>create narrative, informative and persuasive texts</w:t>
            </w:r>
            <w:r w:rsidRPr="00B27654">
              <w:t>, written and spoken,</w:t>
            </w:r>
            <w:r w:rsidRPr="00B27654">
              <w:rPr>
                <w:szCs w:val="20"/>
                <w:shd w:val="clear" w:color="auto" w:fill="FFFFFF"/>
              </w:rPr>
              <w:t xml:space="preserve"> with ideas grouped in </w:t>
            </w:r>
            <w:r w:rsidRPr="00B27654">
              <w:rPr>
                <w:rStyle w:val="VCAAtabletextnarrowChar"/>
              </w:rPr>
              <w:t>simple paragraphs, using topic-specific and precise vocabulary and multimodal elements as appropriate</w:t>
            </w:r>
            <w:r w:rsidRPr="00B27654" w:rsidDel="00A8192C">
              <w:rPr>
                <w:shd w:val="clear" w:color="auto" w:fill="FFFFFF"/>
              </w:rPr>
              <w:t xml:space="preserve"> </w:t>
            </w:r>
          </w:p>
          <w:p w14:paraId="18B305FA" w14:textId="3D472B9F" w:rsidR="00240803" w:rsidRPr="00B27654" w:rsidRDefault="00240803" w:rsidP="00240803">
            <w:pPr>
              <w:pStyle w:val="VCAAVC2curriculumcode"/>
              <w:rPr>
                <w:szCs w:val="20"/>
              </w:rPr>
            </w:pPr>
            <w:r w:rsidRPr="00B27654">
              <w:t>VC2E3LY11</w:t>
            </w:r>
          </w:p>
        </w:tc>
        <w:tc>
          <w:tcPr>
            <w:tcW w:w="3219" w:type="dxa"/>
          </w:tcPr>
          <w:p w14:paraId="0F8A594C" w14:textId="77777777" w:rsidR="00240803" w:rsidRPr="00B27654" w:rsidRDefault="00240803" w:rsidP="00240803">
            <w:pPr>
              <w:pStyle w:val="VCAAtabletextnarrow"/>
              <w:rPr>
                <w:lang w:val="en-AU"/>
              </w:rPr>
            </w:pPr>
            <w:r w:rsidRPr="00B27654">
              <w:rPr>
                <w:shd w:val="clear" w:color="auto" w:fill="FFFFFF"/>
                <w:lang w:val="en-AU"/>
              </w:rPr>
              <w:t>create narrative, informative and persuasive texts</w:t>
            </w:r>
            <w:r w:rsidRPr="00B27654">
              <w:rPr>
                <w:lang w:val="en-AU"/>
              </w:rPr>
              <w:t>, written and spoken,</w:t>
            </w:r>
            <w:r w:rsidRPr="00B27654">
              <w:rPr>
                <w:shd w:val="clear" w:color="auto" w:fill="FFFFFF"/>
                <w:lang w:val="en-AU"/>
              </w:rPr>
              <w:t xml:space="preserve"> using relevant, linked ideas for a range of audiences and using</w:t>
            </w:r>
            <w:r w:rsidRPr="00B27654">
              <w:rPr>
                <w:lang w:val="en-AU"/>
              </w:rPr>
              <w:t xml:space="preserve"> multimodal elements as appropriate </w:t>
            </w:r>
          </w:p>
          <w:p w14:paraId="26F8FFCB" w14:textId="4990645E" w:rsidR="00240803" w:rsidRPr="00B27654" w:rsidRDefault="00240803" w:rsidP="00240803">
            <w:pPr>
              <w:pStyle w:val="VCAAVC2curriculumcode"/>
              <w:rPr>
                <w:szCs w:val="20"/>
              </w:rPr>
            </w:pPr>
            <w:r w:rsidRPr="00B27654">
              <w:t>VC2E4LY10</w:t>
            </w:r>
          </w:p>
        </w:tc>
        <w:tc>
          <w:tcPr>
            <w:tcW w:w="3219" w:type="dxa"/>
          </w:tcPr>
          <w:p w14:paraId="6F25BD2F" w14:textId="77777777" w:rsidR="00240803" w:rsidRPr="00B27654" w:rsidRDefault="00240803" w:rsidP="00240803">
            <w:pPr>
              <w:pStyle w:val="VCAAVC2curriculumcode"/>
              <w:rPr>
                <w:shd w:val="clear" w:color="auto" w:fill="FFFFFF"/>
              </w:rPr>
            </w:pPr>
            <w:r w:rsidRPr="00B27654">
              <w:rPr>
                <w:shd w:val="clear" w:color="auto" w:fill="FFFFFF"/>
              </w:rPr>
              <w:t xml:space="preserve">create </w:t>
            </w:r>
            <w:r w:rsidRPr="00B27654">
              <w:rPr>
                <w:rStyle w:val="VCAAtabletextnarrowChar"/>
              </w:rPr>
              <w:t>different types of texts</w:t>
            </w:r>
            <w:r w:rsidRPr="00B27654">
              <w:t>, written and spoken,</w:t>
            </w:r>
            <w:r w:rsidRPr="00B27654">
              <w:rPr>
                <w:rStyle w:val="VCAAtabletextnarrowChar"/>
              </w:rPr>
              <w:t xml:space="preserve"> with relevant, elaborated and sequenced ideas, using text structure appropriate for topic, purpose and audience, and multimodal elements as appropriate</w:t>
            </w:r>
            <w:r w:rsidRPr="00B27654" w:rsidDel="00157D53">
              <w:rPr>
                <w:shd w:val="clear" w:color="auto" w:fill="FFFFFF"/>
              </w:rPr>
              <w:t xml:space="preserve"> </w:t>
            </w:r>
          </w:p>
          <w:p w14:paraId="3979DC86" w14:textId="15D7976F" w:rsidR="00240803" w:rsidRPr="00B27654" w:rsidRDefault="00240803" w:rsidP="00240803">
            <w:pPr>
              <w:pStyle w:val="VCAAVC2curriculumcode"/>
              <w:rPr>
                <w:szCs w:val="20"/>
              </w:rPr>
            </w:pPr>
            <w:r w:rsidRPr="00B27654">
              <w:t>VC2E5LY10</w:t>
            </w:r>
          </w:p>
        </w:tc>
        <w:tc>
          <w:tcPr>
            <w:tcW w:w="3220" w:type="dxa"/>
          </w:tcPr>
          <w:p w14:paraId="0B0922DF" w14:textId="77777777" w:rsidR="00240803" w:rsidRPr="00B27654" w:rsidRDefault="00240803" w:rsidP="00240803">
            <w:pPr>
              <w:pStyle w:val="VCAAtabletextnarrow"/>
              <w:rPr>
                <w:b/>
                <w:bCs/>
                <w:lang w:val="en-AU"/>
              </w:rPr>
            </w:pPr>
            <w:r w:rsidRPr="00B27654">
              <w:rPr>
                <w:shd w:val="clear" w:color="auto" w:fill="FFFFFF"/>
                <w:lang w:val="en-AU"/>
              </w:rPr>
              <w:t>create different types of texts</w:t>
            </w:r>
            <w:r w:rsidRPr="00B27654">
              <w:rPr>
                <w:lang w:val="en-AU"/>
              </w:rPr>
              <w:t xml:space="preserve">, written and spoken, </w:t>
            </w:r>
            <w:r w:rsidRPr="00B27654">
              <w:rPr>
                <w:shd w:val="clear" w:color="auto" w:fill="FFFFFF"/>
                <w:lang w:val="en-AU"/>
              </w:rPr>
              <w:t>with developed and organised ideas for purpose and audience,</w:t>
            </w:r>
            <w:r w:rsidRPr="00B27654">
              <w:rPr>
                <w:lang w:val="en-AU"/>
              </w:rPr>
              <w:t> </w:t>
            </w:r>
            <w:r w:rsidRPr="00B27654">
              <w:rPr>
                <w:shd w:val="clear" w:color="auto" w:fill="FFFFFF"/>
                <w:lang w:val="en-AU"/>
              </w:rPr>
              <w:t>and multimodal elements as appropriate</w:t>
            </w:r>
          </w:p>
          <w:p w14:paraId="130DC8FD" w14:textId="788B6FB8" w:rsidR="00240803" w:rsidRPr="00B27654" w:rsidRDefault="00240803" w:rsidP="00240803">
            <w:pPr>
              <w:pStyle w:val="VCAAVC2curriculumcode"/>
              <w:rPr>
                <w:szCs w:val="20"/>
              </w:rPr>
            </w:pPr>
            <w:r w:rsidRPr="00B27654">
              <w:t>VC2E6LY09</w:t>
            </w:r>
          </w:p>
        </w:tc>
      </w:tr>
      <w:tr w:rsidR="00240803" w:rsidRPr="00B27654" w14:paraId="61C33A26" w14:textId="77777777" w:rsidTr="00FD3C29">
        <w:tc>
          <w:tcPr>
            <w:tcW w:w="3219" w:type="dxa"/>
          </w:tcPr>
          <w:p w14:paraId="2DB94563" w14:textId="77777777" w:rsidR="00240803" w:rsidRPr="00B27654" w:rsidRDefault="00240803" w:rsidP="00240803">
            <w:pPr>
              <w:pStyle w:val="VCAAtabletextnarrow"/>
              <w:rPr>
                <w:shd w:val="clear" w:color="auto" w:fill="FFFFFF"/>
                <w:lang w:val="en-AU"/>
              </w:rPr>
            </w:pPr>
            <w:r w:rsidRPr="00B27654">
              <w:rPr>
                <w:shd w:val="clear" w:color="auto" w:fill="FFFFFF"/>
                <w:lang w:val="en-AU"/>
              </w:rPr>
              <w:t xml:space="preserve">participate in shared editing of students’ own texts for meaning, spelling, capital letters and full stops </w:t>
            </w:r>
          </w:p>
          <w:p w14:paraId="482A7BD7" w14:textId="37A7A42F" w:rsidR="00240803" w:rsidRPr="00B27654" w:rsidRDefault="00240803" w:rsidP="00240803">
            <w:pPr>
              <w:pStyle w:val="VCAAVC2curriculumcode"/>
              <w:rPr>
                <w:szCs w:val="20"/>
              </w:rPr>
            </w:pPr>
            <w:r w:rsidRPr="00B27654">
              <w:t>VC2EFLY14</w:t>
            </w:r>
          </w:p>
        </w:tc>
        <w:tc>
          <w:tcPr>
            <w:tcW w:w="3219" w:type="dxa"/>
          </w:tcPr>
          <w:p w14:paraId="776B8B88" w14:textId="77777777" w:rsidR="00240803" w:rsidRPr="00B27654" w:rsidRDefault="00240803" w:rsidP="00240803">
            <w:pPr>
              <w:pStyle w:val="VCAAtabletextnarrow"/>
              <w:rPr>
                <w:shd w:val="clear" w:color="auto" w:fill="FFFFFF"/>
                <w:lang w:val="en-AU"/>
              </w:rPr>
            </w:pPr>
            <w:r w:rsidRPr="00B27654">
              <w:rPr>
                <w:shd w:val="clear" w:color="auto" w:fill="FFFFFF"/>
                <w:lang w:val="en-AU"/>
              </w:rPr>
              <w:t xml:space="preserve">re-read their own texts and discuss possible changes to improve meaning, spelling and punctuation </w:t>
            </w:r>
          </w:p>
          <w:p w14:paraId="20DDB64F" w14:textId="73D4E4CD" w:rsidR="00240803" w:rsidRPr="00B27654" w:rsidRDefault="00240803" w:rsidP="00240803">
            <w:pPr>
              <w:pStyle w:val="VCAAVC2curriculumcode"/>
              <w:rPr>
                <w:szCs w:val="20"/>
              </w:rPr>
            </w:pPr>
            <w:r w:rsidRPr="00B27654">
              <w:t>VC2E1LY14</w:t>
            </w:r>
          </w:p>
        </w:tc>
        <w:tc>
          <w:tcPr>
            <w:tcW w:w="3219" w:type="dxa"/>
          </w:tcPr>
          <w:p w14:paraId="7DA3523C" w14:textId="77777777" w:rsidR="00240803" w:rsidRPr="00B27654" w:rsidRDefault="00240803" w:rsidP="00240803">
            <w:pPr>
              <w:pStyle w:val="VCAAtabletextnarrow"/>
              <w:rPr>
                <w:shd w:val="clear" w:color="auto" w:fill="FFFFFF"/>
                <w:lang w:val="en-AU"/>
              </w:rPr>
            </w:pPr>
            <w:r w:rsidRPr="00B27654">
              <w:rPr>
                <w:shd w:val="clear" w:color="auto" w:fill="FFFFFF"/>
                <w:lang w:val="en-AU"/>
              </w:rPr>
              <w:t xml:space="preserve">re-read and edit texts for spelling, sentence boundary punctuation and text structure </w:t>
            </w:r>
          </w:p>
          <w:p w14:paraId="74A7A7F3" w14:textId="7D96C0A7" w:rsidR="00240803" w:rsidRPr="00B27654" w:rsidRDefault="00240803" w:rsidP="00240803">
            <w:pPr>
              <w:pStyle w:val="VCAAVC2curriculumcode"/>
              <w:rPr>
                <w:iCs/>
                <w:szCs w:val="20"/>
              </w:rPr>
            </w:pPr>
            <w:r w:rsidRPr="00B27654">
              <w:t>VC2E2LY12</w:t>
            </w:r>
          </w:p>
        </w:tc>
        <w:tc>
          <w:tcPr>
            <w:tcW w:w="3219" w:type="dxa"/>
          </w:tcPr>
          <w:p w14:paraId="6E614375" w14:textId="77777777" w:rsidR="00240803" w:rsidRPr="00B27654" w:rsidRDefault="00240803" w:rsidP="00240803">
            <w:pPr>
              <w:pStyle w:val="VCAAtabletextnarrow"/>
              <w:rPr>
                <w:lang w:val="en-AU"/>
              </w:rPr>
            </w:pPr>
            <w:r w:rsidRPr="00B27654">
              <w:rPr>
                <w:lang w:val="en-AU"/>
              </w:rPr>
              <w:t>re-read and edit texts for meaning, appropriate structure, grammatical choices and punctuation</w:t>
            </w:r>
          </w:p>
          <w:p w14:paraId="5EE2F868" w14:textId="2465D166" w:rsidR="00240803" w:rsidRPr="00B27654" w:rsidRDefault="00240803" w:rsidP="00240803">
            <w:pPr>
              <w:pStyle w:val="VCAAVC2curriculumcode"/>
              <w:rPr>
                <w:szCs w:val="20"/>
              </w:rPr>
            </w:pPr>
            <w:r w:rsidRPr="00B27654">
              <w:t>VC2E3LY12</w:t>
            </w:r>
          </w:p>
        </w:tc>
        <w:tc>
          <w:tcPr>
            <w:tcW w:w="3219" w:type="dxa"/>
          </w:tcPr>
          <w:p w14:paraId="436746FC" w14:textId="77777777" w:rsidR="00240803" w:rsidRPr="00B27654" w:rsidRDefault="00240803" w:rsidP="00240803">
            <w:pPr>
              <w:pStyle w:val="VCAAtabletextnarrow"/>
              <w:rPr>
                <w:lang w:val="en-AU"/>
              </w:rPr>
            </w:pPr>
            <w:r w:rsidRPr="00B27654">
              <w:rPr>
                <w:lang w:val="en-AU"/>
              </w:rPr>
              <w:t>re-read and edit texts for meaning by adding, deleting or moving words or word groups to improve content and structure</w:t>
            </w:r>
          </w:p>
          <w:p w14:paraId="4460939C" w14:textId="6C1B0D68" w:rsidR="00240803" w:rsidRPr="00B27654" w:rsidRDefault="00240803" w:rsidP="00240803">
            <w:pPr>
              <w:pStyle w:val="VCAAVC2curriculumcode"/>
              <w:rPr>
                <w:szCs w:val="20"/>
              </w:rPr>
            </w:pPr>
            <w:r w:rsidRPr="00B27654">
              <w:t>VC2E4LY11</w:t>
            </w:r>
          </w:p>
        </w:tc>
        <w:tc>
          <w:tcPr>
            <w:tcW w:w="3219" w:type="dxa"/>
          </w:tcPr>
          <w:p w14:paraId="0AD92B69" w14:textId="77777777" w:rsidR="00240803" w:rsidRPr="00B27654" w:rsidRDefault="00240803" w:rsidP="00240803">
            <w:pPr>
              <w:pStyle w:val="VCAAtabletextnarrow"/>
              <w:rPr>
                <w:shd w:val="clear" w:color="auto" w:fill="FFFFFF"/>
                <w:lang w:val="en-AU"/>
              </w:rPr>
            </w:pPr>
            <w:r w:rsidRPr="00B27654">
              <w:rPr>
                <w:shd w:val="clear" w:color="auto" w:fill="FFFFFF"/>
                <w:lang w:val="en-AU"/>
              </w:rPr>
              <w:t xml:space="preserve">re-read and edit their own texts and the texts of others using agreed criteria for text structures and language features </w:t>
            </w:r>
          </w:p>
          <w:p w14:paraId="480B9BBE" w14:textId="48630375" w:rsidR="00240803" w:rsidRPr="00B27654" w:rsidRDefault="00240803" w:rsidP="00240803">
            <w:pPr>
              <w:pStyle w:val="VCAAVC2curriculumcode"/>
              <w:rPr>
                <w:szCs w:val="20"/>
              </w:rPr>
            </w:pPr>
            <w:r w:rsidRPr="00B27654">
              <w:t>VC2E5LY11</w:t>
            </w:r>
          </w:p>
        </w:tc>
        <w:tc>
          <w:tcPr>
            <w:tcW w:w="3220" w:type="dxa"/>
          </w:tcPr>
          <w:p w14:paraId="1849D437" w14:textId="77777777" w:rsidR="00240803" w:rsidRPr="00B27654" w:rsidRDefault="00240803" w:rsidP="00240803">
            <w:pPr>
              <w:pStyle w:val="VCAAtabletextnarrow"/>
              <w:rPr>
                <w:shd w:val="clear" w:color="auto" w:fill="FFFFFF"/>
                <w:lang w:val="en-AU"/>
              </w:rPr>
            </w:pPr>
            <w:r w:rsidRPr="00B27654">
              <w:rPr>
                <w:shd w:val="clear" w:color="auto" w:fill="FFFFFF"/>
                <w:lang w:val="en-AU"/>
              </w:rPr>
              <w:t xml:space="preserve">re-read and edit their own texts and the texts of others using agreed criteria and exploring editing choices </w:t>
            </w:r>
          </w:p>
          <w:p w14:paraId="00629A39" w14:textId="635F0AE2" w:rsidR="00240803" w:rsidRPr="00B27654" w:rsidRDefault="00240803" w:rsidP="00240803">
            <w:pPr>
              <w:pStyle w:val="VCAAVC2curriculumcode"/>
              <w:rPr>
                <w:szCs w:val="20"/>
              </w:rPr>
            </w:pPr>
            <w:r w:rsidRPr="00B27654">
              <w:t>VC2E6LY10</w:t>
            </w:r>
          </w:p>
        </w:tc>
      </w:tr>
      <w:tr w:rsidR="00240803" w:rsidRPr="00B27654" w14:paraId="6E655665" w14:textId="77777777" w:rsidTr="00FD3C29">
        <w:tc>
          <w:tcPr>
            <w:tcW w:w="3219" w:type="dxa"/>
          </w:tcPr>
          <w:p w14:paraId="355261E9" w14:textId="77777777" w:rsidR="00240803" w:rsidRPr="00B27654" w:rsidRDefault="00240803" w:rsidP="00240803">
            <w:pPr>
              <w:pStyle w:val="VCAAtabletextnarrow"/>
              <w:rPr>
                <w:lang w:val="en-AU"/>
              </w:rPr>
            </w:pPr>
            <w:r w:rsidRPr="00B27654">
              <w:rPr>
                <w:lang w:val="en-AU"/>
              </w:rPr>
              <w:t xml:space="preserve">form most lower-case and upper-case letters using learnt letter formations </w:t>
            </w:r>
          </w:p>
          <w:p w14:paraId="0F1E804C" w14:textId="34830262" w:rsidR="00240803" w:rsidRPr="00B27654" w:rsidRDefault="00240803" w:rsidP="00240803">
            <w:pPr>
              <w:pStyle w:val="VCAAVC2curriculumcode"/>
              <w:rPr>
                <w:szCs w:val="20"/>
              </w:rPr>
            </w:pPr>
            <w:r w:rsidRPr="00B27654">
              <w:t>VC2EFLY15</w:t>
            </w:r>
          </w:p>
        </w:tc>
        <w:tc>
          <w:tcPr>
            <w:tcW w:w="3219" w:type="dxa"/>
          </w:tcPr>
          <w:p w14:paraId="495A8B2D" w14:textId="77777777" w:rsidR="00240803" w:rsidRPr="00B27654" w:rsidRDefault="00240803" w:rsidP="00240803">
            <w:pPr>
              <w:pStyle w:val="VCAAtabletextnarrow"/>
              <w:rPr>
                <w:lang w:val="en-AU"/>
              </w:rPr>
            </w:pPr>
            <w:r w:rsidRPr="00B27654">
              <w:rPr>
                <w:lang w:val="en-AU"/>
              </w:rPr>
              <w:t xml:space="preserve">write words using unjoined lower-case and upper-case letters </w:t>
            </w:r>
          </w:p>
          <w:p w14:paraId="202C8DDF" w14:textId="319A1D2F" w:rsidR="00240803" w:rsidRPr="00B27654" w:rsidRDefault="00240803" w:rsidP="00240803">
            <w:pPr>
              <w:pStyle w:val="VCAAVC2curriculumcode"/>
              <w:rPr>
                <w:szCs w:val="20"/>
              </w:rPr>
            </w:pPr>
            <w:r w:rsidRPr="00B27654">
              <w:t>VC2E1LY15</w:t>
            </w:r>
          </w:p>
        </w:tc>
        <w:tc>
          <w:tcPr>
            <w:tcW w:w="3219" w:type="dxa"/>
          </w:tcPr>
          <w:p w14:paraId="1B69C66C" w14:textId="77777777" w:rsidR="00240803" w:rsidRPr="00B27654" w:rsidRDefault="00240803" w:rsidP="00240803">
            <w:pPr>
              <w:pStyle w:val="VCAAtabletextnarrow"/>
              <w:rPr>
                <w:lang w:val="en-AU"/>
              </w:rPr>
            </w:pPr>
            <w:r w:rsidRPr="00B27654">
              <w:rPr>
                <w:lang w:val="en-AU"/>
              </w:rPr>
              <w:t>write words legibly and with growing fluency using unjoined lower-case and upper-case letters</w:t>
            </w:r>
          </w:p>
          <w:p w14:paraId="684B6892" w14:textId="43EDEB89" w:rsidR="00240803" w:rsidRPr="00B27654" w:rsidRDefault="00240803" w:rsidP="00240803">
            <w:pPr>
              <w:pStyle w:val="VCAAVC2curriculumcode"/>
              <w:rPr>
                <w:iCs/>
                <w:szCs w:val="20"/>
              </w:rPr>
            </w:pPr>
            <w:r w:rsidRPr="00B27654">
              <w:t>VC2E2LY13</w:t>
            </w:r>
          </w:p>
        </w:tc>
        <w:tc>
          <w:tcPr>
            <w:tcW w:w="3219" w:type="dxa"/>
          </w:tcPr>
          <w:p w14:paraId="711EED20" w14:textId="77777777" w:rsidR="00240803" w:rsidRPr="00B27654" w:rsidRDefault="00240803" w:rsidP="00240803">
            <w:pPr>
              <w:pStyle w:val="VCAAtabletextnarrow"/>
              <w:rPr>
                <w:iCs/>
                <w:lang w:val="en-AU"/>
              </w:rPr>
            </w:pPr>
            <w:r w:rsidRPr="00B27654">
              <w:rPr>
                <w:lang w:val="en-AU"/>
              </w:rPr>
              <w:t xml:space="preserve">write words using joined letters that are clearly formed and consistent in size </w:t>
            </w:r>
          </w:p>
          <w:p w14:paraId="2FF78A99" w14:textId="4A7BD1DF" w:rsidR="00240803" w:rsidRPr="00B27654" w:rsidRDefault="00240803" w:rsidP="00240803">
            <w:pPr>
              <w:pStyle w:val="VCAAVC2curriculumcode"/>
              <w:rPr>
                <w:szCs w:val="20"/>
              </w:rPr>
            </w:pPr>
            <w:r w:rsidRPr="00B27654">
              <w:t>VC2E3LY13</w:t>
            </w:r>
          </w:p>
        </w:tc>
        <w:tc>
          <w:tcPr>
            <w:tcW w:w="3219" w:type="dxa"/>
          </w:tcPr>
          <w:p w14:paraId="64DE4325" w14:textId="77777777" w:rsidR="00240803" w:rsidRPr="00B27654" w:rsidRDefault="00240803" w:rsidP="00240803">
            <w:pPr>
              <w:pStyle w:val="VCAAtabletextnarrow"/>
              <w:rPr>
                <w:iCs/>
                <w:lang w:val="en-AU"/>
              </w:rPr>
            </w:pPr>
            <w:r w:rsidRPr="00B27654">
              <w:rPr>
                <w:lang w:val="en-AU"/>
              </w:rPr>
              <w:t xml:space="preserve">write words using clearly formed joined letters, with developing fluency and automaticity </w:t>
            </w:r>
          </w:p>
          <w:p w14:paraId="468CD617" w14:textId="3DC2BFBA" w:rsidR="00240803" w:rsidRPr="00B27654" w:rsidRDefault="00240803" w:rsidP="00240803">
            <w:pPr>
              <w:pStyle w:val="VCAAVC2curriculumcode"/>
              <w:rPr>
                <w:szCs w:val="20"/>
              </w:rPr>
            </w:pPr>
            <w:r w:rsidRPr="00B27654">
              <w:t>VC2E4LY12</w:t>
            </w:r>
          </w:p>
        </w:tc>
        <w:tc>
          <w:tcPr>
            <w:tcW w:w="3219" w:type="dxa"/>
          </w:tcPr>
          <w:p w14:paraId="19886EB5" w14:textId="77777777" w:rsidR="00240803" w:rsidRPr="00B27654" w:rsidRDefault="00240803" w:rsidP="00240803">
            <w:pPr>
              <w:pStyle w:val="VCAAtabletextnarrow"/>
              <w:rPr>
                <w:lang w:val="en-AU"/>
              </w:rPr>
            </w:pPr>
            <w:r w:rsidRPr="00B27654">
              <w:rPr>
                <w:lang w:val="en-AU"/>
              </w:rPr>
              <w:t xml:space="preserve">write legibly, fluently and automatically </w:t>
            </w:r>
          </w:p>
          <w:p w14:paraId="23FE0746" w14:textId="220BC902" w:rsidR="00240803" w:rsidRPr="00B27654" w:rsidRDefault="00240803" w:rsidP="00240803">
            <w:pPr>
              <w:pStyle w:val="VCAAVC2curriculumcode"/>
              <w:rPr>
                <w:szCs w:val="20"/>
              </w:rPr>
            </w:pPr>
            <w:r w:rsidRPr="00B27654">
              <w:t>VC2E5LY12</w:t>
            </w:r>
          </w:p>
        </w:tc>
        <w:tc>
          <w:tcPr>
            <w:tcW w:w="3220" w:type="dxa"/>
          </w:tcPr>
          <w:p w14:paraId="50317630" w14:textId="77777777" w:rsidR="00240803" w:rsidRPr="00B27654" w:rsidRDefault="00240803" w:rsidP="00240803">
            <w:pPr>
              <w:pStyle w:val="VCAAtabletextnarrow"/>
              <w:rPr>
                <w:shd w:val="clear" w:color="auto" w:fill="FFFFFF"/>
                <w:lang w:val="en-AU"/>
              </w:rPr>
            </w:pPr>
            <w:r w:rsidRPr="00B27654">
              <w:rPr>
                <w:shd w:val="clear" w:color="auto" w:fill="FFFFFF"/>
                <w:lang w:val="en-AU"/>
              </w:rPr>
              <w:t xml:space="preserve">write legibly, fluently and automatically for sustained periods </w:t>
            </w:r>
          </w:p>
          <w:p w14:paraId="6369D6E1" w14:textId="148FF378" w:rsidR="00240803" w:rsidRPr="00B27654" w:rsidRDefault="00240803" w:rsidP="00240803">
            <w:pPr>
              <w:pStyle w:val="VCAAVC2curriculumcode"/>
              <w:rPr>
                <w:szCs w:val="20"/>
              </w:rPr>
            </w:pPr>
            <w:r w:rsidRPr="00B27654">
              <w:t>VC2E6LY11</w:t>
            </w:r>
          </w:p>
        </w:tc>
      </w:tr>
    </w:tbl>
    <w:p w14:paraId="7134E684" w14:textId="7C3B39E4" w:rsidR="001449C3" w:rsidRPr="00B27654" w:rsidRDefault="001449C3" w:rsidP="00316578">
      <w:pPr>
        <w:pStyle w:val="Heading2"/>
        <w:rPr>
          <w:color w:val="000000" w:themeColor="text1"/>
          <w:sz w:val="20"/>
        </w:rPr>
      </w:pPr>
    </w:p>
    <w:sectPr w:rsidR="001449C3" w:rsidRPr="00B27654" w:rsidSect="009326C4">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020BF" w14:textId="77777777" w:rsidR="00EC4FF7" w:rsidRDefault="00EC4FF7" w:rsidP="00304EA1">
      <w:pPr>
        <w:spacing w:after="0" w:line="240" w:lineRule="auto"/>
      </w:pPr>
      <w:r>
        <w:separator/>
      </w:r>
    </w:p>
  </w:endnote>
  <w:endnote w:type="continuationSeparator" w:id="0">
    <w:p w14:paraId="5E98374C" w14:textId="77777777" w:rsidR="00EC4FF7" w:rsidRDefault="00EC4FF7"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4F46D987" w:rsidR="004E3B3D" w:rsidRPr="00E82339" w:rsidRDefault="004E3B3D" w:rsidP="004E3B3D">
          <w:pPr>
            <w:tabs>
              <w:tab w:val="right" w:pos="9639"/>
            </w:tabs>
            <w:spacing w:before="120" w:line="240" w:lineRule="exact"/>
            <w:ind w:left="993"/>
            <w:rPr>
              <w:rFonts w:asciiTheme="majorHAnsi" w:hAnsiTheme="majorHAnsi" w:cs="Arial"/>
              <w:b/>
              <w:bCs/>
              <w:color w:val="999999" w:themeColor="accent2"/>
              <w:sz w:val="18"/>
              <w:szCs w:val="18"/>
            </w:rPr>
          </w:pPr>
          <w:r>
            <w:rPr>
              <w:rFonts w:asciiTheme="majorHAnsi" w:hAnsiTheme="majorHAnsi" w:cs="Arial"/>
              <w:b/>
              <w:bCs/>
              <w:color w:val="FFFFFF" w:themeColor="background1"/>
              <w:sz w:val="18"/>
              <w:szCs w:val="18"/>
            </w:rPr>
            <w:br/>
          </w:r>
          <w:r w:rsidRPr="00E82339">
            <w:rPr>
              <w:rFonts w:asciiTheme="majorHAnsi" w:hAnsiTheme="majorHAnsi" w:cs="Arial"/>
              <w:b/>
              <w:bCs/>
              <w:color w:val="FFFFFF" w:themeColor="background1"/>
              <w:sz w:val="18"/>
              <w:szCs w:val="18"/>
            </w:rPr>
            <w:t xml:space="preserve">© </w:t>
          </w:r>
          <w:hyperlink r:id="rId1" w:history="1">
            <w:r w:rsidRPr="00E82339">
              <w:rPr>
                <w:rFonts w:asciiTheme="majorHAnsi" w:hAnsiTheme="majorHAnsi" w:cs="Arial"/>
                <w:b/>
                <w:bCs/>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7728"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4E99A57A"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6704"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1E71" w14:textId="77777777" w:rsidR="00EC4FF7" w:rsidRDefault="00EC4FF7" w:rsidP="00304EA1">
      <w:pPr>
        <w:spacing w:after="0" w:line="240" w:lineRule="auto"/>
      </w:pPr>
      <w:r>
        <w:separator/>
      </w:r>
    </w:p>
  </w:footnote>
  <w:footnote w:type="continuationSeparator" w:id="0">
    <w:p w14:paraId="5E744A4B" w14:textId="77777777" w:rsidR="00EC4FF7" w:rsidRDefault="00EC4FF7"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1174AC3" w:rsidR="0078080F" w:rsidRPr="00D86DE4" w:rsidRDefault="00A63058" w:rsidP="005E2273">
    <w:pPr>
      <w:pStyle w:val="VCAAcaptionsandfootnotes"/>
      <w:spacing w:before="0"/>
      <w:ind w:firstLine="851"/>
      <w:rPr>
        <w:color w:val="999999" w:themeColor="accent2"/>
      </w:rPr>
    </w:pPr>
    <w:r>
      <w:rPr>
        <w:noProof/>
        <w:color w:val="999999" w:themeColor="accent2"/>
      </w:rPr>
      <w:drawing>
        <wp:anchor distT="0" distB="0" distL="114300" distR="114300" simplePos="0" relativeHeight="251658752"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B047F8">
          <w:rPr>
            <w:color w:val="999999" w:themeColor="accent2"/>
          </w:rPr>
          <w:t>English scope and sequence – Foundation to Level 6 content descriptions (by strand)</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777777" w:rsidR="0078080F" w:rsidRPr="009370BC" w:rsidRDefault="0078080F" w:rsidP="00970580">
    <w:pPr>
      <w:spacing w:after="0"/>
      <w:ind w:right="-142"/>
      <w:jc w:val="right"/>
    </w:pPr>
    <w:r>
      <w:rPr>
        <w:noProof/>
      </w:rPr>
      <w:drawing>
        <wp:anchor distT="0" distB="0" distL="114300" distR="114300" simplePos="0" relativeHeight="251655680" behindDoc="1" locked="0" layoutInCell="1" allowOverlap="1" wp14:anchorId="01873CC9" wp14:editId="0639B6B8">
          <wp:simplePos x="0" y="0"/>
          <wp:positionH relativeFrom="page">
            <wp:posOffset>21277</wp:posOffset>
          </wp:positionH>
          <wp:positionV relativeFrom="page">
            <wp:posOffset>0</wp:posOffset>
          </wp:positionV>
          <wp:extent cx="15073200" cy="7200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0732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CA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4A57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2CE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B84F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687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A051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86D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8CB9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6D4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BC9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7723E"/>
    <w:multiLevelType w:val="multilevel"/>
    <w:tmpl w:val="FE8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8B70B2"/>
    <w:multiLevelType w:val="hybridMultilevel"/>
    <w:tmpl w:val="35A0AE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1CA447C"/>
    <w:multiLevelType w:val="hybridMultilevel"/>
    <w:tmpl w:val="70F28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3A16C3D"/>
    <w:multiLevelType w:val="hybridMultilevel"/>
    <w:tmpl w:val="E4181A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4406BB"/>
    <w:multiLevelType w:val="hybridMultilevel"/>
    <w:tmpl w:val="D6EA4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BEC60AA"/>
    <w:multiLevelType w:val="hybridMultilevel"/>
    <w:tmpl w:val="2D44E0A8"/>
    <w:lvl w:ilvl="0" w:tplc="631C92A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2D52F8"/>
    <w:multiLevelType w:val="hybridMultilevel"/>
    <w:tmpl w:val="9DCE6CB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E525B51"/>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B36CCF"/>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0143E"/>
    <w:multiLevelType w:val="hybridMultilevel"/>
    <w:tmpl w:val="8B629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1C517C9"/>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2744746"/>
    <w:multiLevelType w:val="hybridMultilevel"/>
    <w:tmpl w:val="D5EC5778"/>
    <w:lvl w:ilvl="0" w:tplc="25347FE4">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6D5B68"/>
    <w:multiLevelType w:val="multilevel"/>
    <w:tmpl w:val="F2A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0ED1116"/>
    <w:multiLevelType w:val="hybridMultilevel"/>
    <w:tmpl w:val="A9AA727E"/>
    <w:lvl w:ilvl="0" w:tplc="BD90DA7C">
      <w:start w:val="1"/>
      <w:numFmt w:val="bullet"/>
      <w:lvlText w:val="•"/>
      <w:lvlJc w:val="left"/>
      <w:pPr>
        <w:tabs>
          <w:tab w:val="num" w:pos="720"/>
        </w:tabs>
        <w:ind w:left="720" w:hanging="360"/>
      </w:pPr>
      <w:rPr>
        <w:rFonts w:ascii="Arial" w:hAnsi="Arial" w:hint="default"/>
      </w:rPr>
    </w:lvl>
    <w:lvl w:ilvl="1" w:tplc="53D68A32" w:tentative="1">
      <w:start w:val="1"/>
      <w:numFmt w:val="bullet"/>
      <w:lvlText w:val="•"/>
      <w:lvlJc w:val="left"/>
      <w:pPr>
        <w:tabs>
          <w:tab w:val="num" w:pos="1440"/>
        </w:tabs>
        <w:ind w:left="1440" w:hanging="360"/>
      </w:pPr>
      <w:rPr>
        <w:rFonts w:ascii="Arial" w:hAnsi="Arial" w:hint="default"/>
      </w:rPr>
    </w:lvl>
    <w:lvl w:ilvl="2" w:tplc="0E2855D4" w:tentative="1">
      <w:start w:val="1"/>
      <w:numFmt w:val="bullet"/>
      <w:lvlText w:val="•"/>
      <w:lvlJc w:val="left"/>
      <w:pPr>
        <w:tabs>
          <w:tab w:val="num" w:pos="2160"/>
        </w:tabs>
        <w:ind w:left="2160" w:hanging="360"/>
      </w:pPr>
      <w:rPr>
        <w:rFonts w:ascii="Arial" w:hAnsi="Arial" w:hint="default"/>
      </w:rPr>
    </w:lvl>
    <w:lvl w:ilvl="3" w:tplc="13027F0E" w:tentative="1">
      <w:start w:val="1"/>
      <w:numFmt w:val="bullet"/>
      <w:lvlText w:val="•"/>
      <w:lvlJc w:val="left"/>
      <w:pPr>
        <w:tabs>
          <w:tab w:val="num" w:pos="2880"/>
        </w:tabs>
        <w:ind w:left="2880" w:hanging="360"/>
      </w:pPr>
      <w:rPr>
        <w:rFonts w:ascii="Arial" w:hAnsi="Arial" w:hint="default"/>
      </w:rPr>
    </w:lvl>
    <w:lvl w:ilvl="4" w:tplc="CBBA26B4" w:tentative="1">
      <w:start w:val="1"/>
      <w:numFmt w:val="bullet"/>
      <w:lvlText w:val="•"/>
      <w:lvlJc w:val="left"/>
      <w:pPr>
        <w:tabs>
          <w:tab w:val="num" w:pos="3600"/>
        </w:tabs>
        <w:ind w:left="3600" w:hanging="360"/>
      </w:pPr>
      <w:rPr>
        <w:rFonts w:ascii="Arial" w:hAnsi="Arial" w:hint="default"/>
      </w:rPr>
    </w:lvl>
    <w:lvl w:ilvl="5" w:tplc="37CE6456" w:tentative="1">
      <w:start w:val="1"/>
      <w:numFmt w:val="bullet"/>
      <w:lvlText w:val="•"/>
      <w:lvlJc w:val="left"/>
      <w:pPr>
        <w:tabs>
          <w:tab w:val="num" w:pos="4320"/>
        </w:tabs>
        <w:ind w:left="4320" w:hanging="360"/>
      </w:pPr>
      <w:rPr>
        <w:rFonts w:ascii="Arial" w:hAnsi="Arial" w:hint="default"/>
      </w:rPr>
    </w:lvl>
    <w:lvl w:ilvl="6" w:tplc="CE04F316" w:tentative="1">
      <w:start w:val="1"/>
      <w:numFmt w:val="bullet"/>
      <w:lvlText w:val="•"/>
      <w:lvlJc w:val="left"/>
      <w:pPr>
        <w:tabs>
          <w:tab w:val="num" w:pos="5040"/>
        </w:tabs>
        <w:ind w:left="5040" w:hanging="360"/>
      </w:pPr>
      <w:rPr>
        <w:rFonts w:ascii="Arial" w:hAnsi="Arial" w:hint="default"/>
      </w:rPr>
    </w:lvl>
    <w:lvl w:ilvl="7" w:tplc="3E4AF56C" w:tentative="1">
      <w:start w:val="1"/>
      <w:numFmt w:val="bullet"/>
      <w:lvlText w:val="•"/>
      <w:lvlJc w:val="left"/>
      <w:pPr>
        <w:tabs>
          <w:tab w:val="num" w:pos="5760"/>
        </w:tabs>
        <w:ind w:left="5760" w:hanging="360"/>
      </w:pPr>
      <w:rPr>
        <w:rFonts w:ascii="Arial" w:hAnsi="Arial" w:hint="default"/>
      </w:rPr>
    </w:lvl>
    <w:lvl w:ilvl="8" w:tplc="B77241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1517D1A"/>
    <w:multiLevelType w:val="hybridMultilevel"/>
    <w:tmpl w:val="01DCB7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42447ECB"/>
    <w:multiLevelType w:val="hybridMultilevel"/>
    <w:tmpl w:val="CFFCB5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9D2B82"/>
    <w:multiLevelType w:val="hybridMultilevel"/>
    <w:tmpl w:val="41B8C4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323F79"/>
    <w:multiLevelType w:val="hybridMultilevel"/>
    <w:tmpl w:val="9D847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5364014"/>
    <w:multiLevelType w:val="hybridMultilevel"/>
    <w:tmpl w:val="14D20D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56844E3A"/>
    <w:multiLevelType w:val="hybridMultilevel"/>
    <w:tmpl w:val="B7444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58F160B9"/>
    <w:multiLevelType w:val="hybridMultilevel"/>
    <w:tmpl w:val="BDD2B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F3E2499"/>
    <w:multiLevelType w:val="multilevel"/>
    <w:tmpl w:val="6A860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9B5634"/>
    <w:multiLevelType w:val="hybridMultilevel"/>
    <w:tmpl w:val="B5E46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14016E9"/>
    <w:multiLevelType w:val="multilevel"/>
    <w:tmpl w:val="2C3E9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872B6C"/>
    <w:multiLevelType w:val="hybridMultilevel"/>
    <w:tmpl w:val="EB42D1F0"/>
    <w:lvl w:ilvl="0" w:tplc="603EA900">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42" w15:restartNumberingAfterBreak="0">
    <w:nsid w:val="67F02E06"/>
    <w:multiLevelType w:val="hybridMultilevel"/>
    <w:tmpl w:val="8C96F4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B5038CD"/>
    <w:multiLevelType w:val="hybridMultilevel"/>
    <w:tmpl w:val="D2F6C9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AD2BAD"/>
    <w:multiLevelType w:val="multilevel"/>
    <w:tmpl w:val="827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F127A"/>
    <w:multiLevelType w:val="hybridMultilevel"/>
    <w:tmpl w:val="37FAE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A1541D"/>
    <w:multiLevelType w:val="hybridMultilevel"/>
    <w:tmpl w:val="5510C1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F85AAE"/>
    <w:multiLevelType w:val="hybridMultilevel"/>
    <w:tmpl w:val="2F2C39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CE6591F"/>
    <w:multiLevelType w:val="hybridMultilevel"/>
    <w:tmpl w:val="EFA2A4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493395">
    <w:abstractNumId w:val="41"/>
  </w:num>
  <w:num w:numId="2" w16cid:durableId="663316983">
    <w:abstractNumId w:val="35"/>
  </w:num>
  <w:num w:numId="3" w16cid:durableId="402988360">
    <w:abstractNumId w:val="27"/>
  </w:num>
  <w:num w:numId="4" w16cid:durableId="1245916582">
    <w:abstractNumId w:val="14"/>
  </w:num>
  <w:num w:numId="5" w16cid:durableId="928780929">
    <w:abstractNumId w:val="37"/>
  </w:num>
  <w:num w:numId="6" w16cid:durableId="1728458705">
    <w:abstractNumId w:val="10"/>
  </w:num>
  <w:num w:numId="7" w16cid:durableId="386417169">
    <w:abstractNumId w:val="40"/>
  </w:num>
  <w:num w:numId="8" w16cid:durableId="900945202">
    <w:abstractNumId w:val="44"/>
  </w:num>
  <w:num w:numId="9" w16cid:durableId="920606891">
    <w:abstractNumId w:val="26"/>
  </w:num>
  <w:num w:numId="10" w16cid:durableId="1737363917">
    <w:abstractNumId w:val="29"/>
  </w:num>
  <w:num w:numId="11" w16cid:durableId="699890570">
    <w:abstractNumId w:val="38"/>
  </w:num>
  <w:num w:numId="12" w16cid:durableId="635919139">
    <w:abstractNumId w:val="24"/>
  </w:num>
  <w:num w:numId="13" w16cid:durableId="239021656">
    <w:abstractNumId w:val="32"/>
  </w:num>
  <w:num w:numId="14" w16cid:durableId="824471822">
    <w:abstractNumId w:val="11"/>
  </w:num>
  <w:num w:numId="15" w16cid:durableId="1952008292">
    <w:abstractNumId w:val="46"/>
  </w:num>
  <w:num w:numId="16" w16cid:durableId="1800102176">
    <w:abstractNumId w:val="22"/>
  </w:num>
  <w:num w:numId="17" w16cid:durableId="1300962849">
    <w:abstractNumId w:val="36"/>
  </w:num>
  <w:num w:numId="18" w16cid:durableId="94251448">
    <w:abstractNumId w:val="47"/>
  </w:num>
  <w:num w:numId="19" w16cid:durableId="1151680953">
    <w:abstractNumId w:val="39"/>
  </w:num>
  <w:num w:numId="20" w16cid:durableId="257325838">
    <w:abstractNumId w:val="33"/>
  </w:num>
  <w:num w:numId="21" w16cid:durableId="648170066">
    <w:abstractNumId w:val="34"/>
  </w:num>
  <w:num w:numId="22" w16cid:durableId="180902006">
    <w:abstractNumId w:val="12"/>
  </w:num>
  <w:num w:numId="23" w16cid:durableId="1625961525">
    <w:abstractNumId w:val="15"/>
  </w:num>
  <w:num w:numId="24" w16cid:durableId="233711076">
    <w:abstractNumId w:val="42"/>
  </w:num>
  <w:num w:numId="25" w16cid:durableId="162085083">
    <w:abstractNumId w:val="13"/>
  </w:num>
  <w:num w:numId="26" w16cid:durableId="129445244">
    <w:abstractNumId w:val="48"/>
  </w:num>
  <w:num w:numId="27" w16cid:durableId="1116215851">
    <w:abstractNumId w:val="19"/>
  </w:num>
  <w:num w:numId="28" w16cid:durableId="989015523">
    <w:abstractNumId w:val="20"/>
  </w:num>
  <w:num w:numId="29" w16cid:durableId="1029571161">
    <w:abstractNumId w:val="17"/>
  </w:num>
  <w:num w:numId="30" w16cid:durableId="1580480617">
    <w:abstractNumId w:val="31"/>
  </w:num>
  <w:num w:numId="31" w16cid:durableId="2146970121">
    <w:abstractNumId w:val="18"/>
  </w:num>
  <w:num w:numId="32" w16cid:durableId="532965599">
    <w:abstractNumId w:val="23"/>
  </w:num>
  <w:num w:numId="33" w16cid:durableId="2059088823">
    <w:abstractNumId w:val="30"/>
  </w:num>
  <w:num w:numId="34" w16cid:durableId="1179661308">
    <w:abstractNumId w:val="43"/>
  </w:num>
  <w:num w:numId="35" w16cid:durableId="1080447028">
    <w:abstractNumId w:val="16"/>
  </w:num>
  <w:num w:numId="36" w16cid:durableId="565725700">
    <w:abstractNumId w:val="25"/>
  </w:num>
  <w:num w:numId="37" w16cid:durableId="1396707250">
    <w:abstractNumId w:val="28"/>
  </w:num>
  <w:num w:numId="38" w16cid:durableId="750783238">
    <w:abstractNumId w:val="9"/>
  </w:num>
  <w:num w:numId="39" w16cid:durableId="2090613024">
    <w:abstractNumId w:val="7"/>
  </w:num>
  <w:num w:numId="40" w16cid:durableId="1956132232">
    <w:abstractNumId w:val="6"/>
  </w:num>
  <w:num w:numId="41" w16cid:durableId="1480805142">
    <w:abstractNumId w:val="5"/>
  </w:num>
  <w:num w:numId="42" w16cid:durableId="984891910">
    <w:abstractNumId w:val="4"/>
  </w:num>
  <w:num w:numId="43" w16cid:durableId="178351799">
    <w:abstractNumId w:val="8"/>
  </w:num>
  <w:num w:numId="44" w16cid:durableId="1049182347">
    <w:abstractNumId w:val="3"/>
  </w:num>
  <w:num w:numId="45" w16cid:durableId="851456941">
    <w:abstractNumId w:val="2"/>
  </w:num>
  <w:num w:numId="46" w16cid:durableId="1681161530">
    <w:abstractNumId w:val="1"/>
  </w:num>
  <w:num w:numId="47" w16cid:durableId="1012220507">
    <w:abstractNumId w:val="0"/>
  </w:num>
  <w:num w:numId="48" w16cid:durableId="27990608">
    <w:abstractNumId w:val="21"/>
  </w:num>
  <w:num w:numId="49" w16cid:durableId="37932282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2057C"/>
    <w:rsid w:val="0003270F"/>
    <w:rsid w:val="00050196"/>
    <w:rsid w:val="0005780E"/>
    <w:rsid w:val="000605BA"/>
    <w:rsid w:val="0006314A"/>
    <w:rsid w:val="00065CC6"/>
    <w:rsid w:val="000942DE"/>
    <w:rsid w:val="000A71F7"/>
    <w:rsid w:val="000B4218"/>
    <w:rsid w:val="000D1C97"/>
    <w:rsid w:val="000F09E4"/>
    <w:rsid w:val="000F16FD"/>
    <w:rsid w:val="001229C2"/>
    <w:rsid w:val="00132B2A"/>
    <w:rsid w:val="001449C3"/>
    <w:rsid w:val="0015274C"/>
    <w:rsid w:val="00161B19"/>
    <w:rsid w:val="001B0973"/>
    <w:rsid w:val="001B1E6E"/>
    <w:rsid w:val="001C7D84"/>
    <w:rsid w:val="001C7F3E"/>
    <w:rsid w:val="001E7DDE"/>
    <w:rsid w:val="001F0A07"/>
    <w:rsid w:val="001F15A6"/>
    <w:rsid w:val="00202DEA"/>
    <w:rsid w:val="002279BA"/>
    <w:rsid w:val="002329F3"/>
    <w:rsid w:val="00240803"/>
    <w:rsid w:val="002409E6"/>
    <w:rsid w:val="00243F0D"/>
    <w:rsid w:val="00260767"/>
    <w:rsid w:val="00262DE9"/>
    <w:rsid w:val="002647BB"/>
    <w:rsid w:val="00265F08"/>
    <w:rsid w:val="002754C1"/>
    <w:rsid w:val="002841C8"/>
    <w:rsid w:val="0028516B"/>
    <w:rsid w:val="0029316D"/>
    <w:rsid w:val="002C4B47"/>
    <w:rsid w:val="002C6F90"/>
    <w:rsid w:val="002C781D"/>
    <w:rsid w:val="002D0993"/>
    <w:rsid w:val="002D0FA9"/>
    <w:rsid w:val="002D3C47"/>
    <w:rsid w:val="002D5ECB"/>
    <w:rsid w:val="002E34A3"/>
    <w:rsid w:val="002E4FB5"/>
    <w:rsid w:val="00302753"/>
    <w:rsid w:val="00302FB8"/>
    <w:rsid w:val="0030358C"/>
    <w:rsid w:val="00304EA1"/>
    <w:rsid w:val="00314D81"/>
    <w:rsid w:val="00316578"/>
    <w:rsid w:val="00320F5E"/>
    <w:rsid w:val="00322FC6"/>
    <w:rsid w:val="00333E12"/>
    <w:rsid w:val="00343072"/>
    <w:rsid w:val="0035293F"/>
    <w:rsid w:val="003622A3"/>
    <w:rsid w:val="003755E7"/>
    <w:rsid w:val="003845A8"/>
    <w:rsid w:val="00390531"/>
    <w:rsid w:val="00391986"/>
    <w:rsid w:val="003A00B4"/>
    <w:rsid w:val="003A2384"/>
    <w:rsid w:val="003B6D30"/>
    <w:rsid w:val="003D1682"/>
    <w:rsid w:val="003E1316"/>
    <w:rsid w:val="003F6064"/>
    <w:rsid w:val="004067B9"/>
    <w:rsid w:val="00417AA3"/>
    <w:rsid w:val="00435137"/>
    <w:rsid w:val="00440B32"/>
    <w:rsid w:val="00443E7E"/>
    <w:rsid w:val="00447636"/>
    <w:rsid w:val="004533EC"/>
    <w:rsid w:val="00453CA0"/>
    <w:rsid w:val="00457517"/>
    <w:rsid w:val="0046078D"/>
    <w:rsid w:val="00474625"/>
    <w:rsid w:val="00492526"/>
    <w:rsid w:val="004A2CB1"/>
    <w:rsid w:val="004A2ED8"/>
    <w:rsid w:val="004C063D"/>
    <w:rsid w:val="004C0ADA"/>
    <w:rsid w:val="004C68B5"/>
    <w:rsid w:val="004D38C4"/>
    <w:rsid w:val="004E3B3D"/>
    <w:rsid w:val="004E5587"/>
    <w:rsid w:val="004F2280"/>
    <w:rsid w:val="004F5BDA"/>
    <w:rsid w:val="0051631E"/>
    <w:rsid w:val="005249BC"/>
    <w:rsid w:val="00537A1F"/>
    <w:rsid w:val="00560736"/>
    <w:rsid w:val="00566029"/>
    <w:rsid w:val="00566901"/>
    <w:rsid w:val="0057102C"/>
    <w:rsid w:val="005744CF"/>
    <w:rsid w:val="005903D1"/>
    <w:rsid w:val="005923CB"/>
    <w:rsid w:val="00596B77"/>
    <w:rsid w:val="005B0783"/>
    <w:rsid w:val="005B3500"/>
    <w:rsid w:val="005B391B"/>
    <w:rsid w:val="005D3D78"/>
    <w:rsid w:val="005E1C08"/>
    <w:rsid w:val="005E2273"/>
    <w:rsid w:val="005E2EF0"/>
    <w:rsid w:val="005E6960"/>
    <w:rsid w:val="00613347"/>
    <w:rsid w:val="00623BB1"/>
    <w:rsid w:val="00634AA7"/>
    <w:rsid w:val="00644ADC"/>
    <w:rsid w:val="00654C0D"/>
    <w:rsid w:val="006653D3"/>
    <w:rsid w:val="00666E72"/>
    <w:rsid w:val="006724EC"/>
    <w:rsid w:val="00672A6E"/>
    <w:rsid w:val="00680C66"/>
    <w:rsid w:val="0068471E"/>
    <w:rsid w:val="00684F98"/>
    <w:rsid w:val="00690497"/>
    <w:rsid w:val="00693FFD"/>
    <w:rsid w:val="006C7499"/>
    <w:rsid w:val="006D2159"/>
    <w:rsid w:val="006F787C"/>
    <w:rsid w:val="00702636"/>
    <w:rsid w:val="00722A88"/>
    <w:rsid w:val="00724507"/>
    <w:rsid w:val="00743A86"/>
    <w:rsid w:val="007555B3"/>
    <w:rsid w:val="007679E8"/>
    <w:rsid w:val="00773E6C"/>
    <w:rsid w:val="0078080F"/>
    <w:rsid w:val="00781FB1"/>
    <w:rsid w:val="00794DB3"/>
    <w:rsid w:val="007B3118"/>
    <w:rsid w:val="007B3F2B"/>
    <w:rsid w:val="007D7E55"/>
    <w:rsid w:val="007F4FD4"/>
    <w:rsid w:val="008012D2"/>
    <w:rsid w:val="00813C37"/>
    <w:rsid w:val="00813C80"/>
    <w:rsid w:val="00814B3A"/>
    <w:rsid w:val="008154B5"/>
    <w:rsid w:val="00817B91"/>
    <w:rsid w:val="00823962"/>
    <w:rsid w:val="0082719C"/>
    <w:rsid w:val="00852719"/>
    <w:rsid w:val="00860115"/>
    <w:rsid w:val="008736D6"/>
    <w:rsid w:val="00875D3B"/>
    <w:rsid w:val="0088783C"/>
    <w:rsid w:val="008961B5"/>
    <w:rsid w:val="008B7FC8"/>
    <w:rsid w:val="008C5C39"/>
    <w:rsid w:val="008D7A13"/>
    <w:rsid w:val="008E10F2"/>
    <w:rsid w:val="008E210E"/>
    <w:rsid w:val="008E317F"/>
    <w:rsid w:val="008E54EA"/>
    <w:rsid w:val="008E704B"/>
    <w:rsid w:val="008F08FF"/>
    <w:rsid w:val="008F0C88"/>
    <w:rsid w:val="008F5107"/>
    <w:rsid w:val="008F635B"/>
    <w:rsid w:val="009023B0"/>
    <w:rsid w:val="00904367"/>
    <w:rsid w:val="00904A66"/>
    <w:rsid w:val="00912238"/>
    <w:rsid w:val="009133FA"/>
    <w:rsid w:val="00924BB0"/>
    <w:rsid w:val="009326C4"/>
    <w:rsid w:val="009370BC"/>
    <w:rsid w:val="00970580"/>
    <w:rsid w:val="009720E0"/>
    <w:rsid w:val="009815A9"/>
    <w:rsid w:val="00983362"/>
    <w:rsid w:val="0098739B"/>
    <w:rsid w:val="009A629A"/>
    <w:rsid w:val="009B61E5"/>
    <w:rsid w:val="009B63A5"/>
    <w:rsid w:val="009D1E89"/>
    <w:rsid w:val="009F119C"/>
    <w:rsid w:val="009F198D"/>
    <w:rsid w:val="00A171D1"/>
    <w:rsid w:val="00A17661"/>
    <w:rsid w:val="00A21195"/>
    <w:rsid w:val="00A22A65"/>
    <w:rsid w:val="00A24B2D"/>
    <w:rsid w:val="00A40966"/>
    <w:rsid w:val="00A4731A"/>
    <w:rsid w:val="00A60D51"/>
    <w:rsid w:val="00A6292E"/>
    <w:rsid w:val="00A63058"/>
    <w:rsid w:val="00A80D2B"/>
    <w:rsid w:val="00A84C90"/>
    <w:rsid w:val="00A921E0"/>
    <w:rsid w:val="00A922F4"/>
    <w:rsid w:val="00A95E73"/>
    <w:rsid w:val="00AA4F5D"/>
    <w:rsid w:val="00AA60C7"/>
    <w:rsid w:val="00AE5526"/>
    <w:rsid w:val="00AF051B"/>
    <w:rsid w:val="00B01578"/>
    <w:rsid w:val="00B047F8"/>
    <w:rsid w:val="00B0738F"/>
    <w:rsid w:val="00B174D1"/>
    <w:rsid w:val="00B26601"/>
    <w:rsid w:val="00B27654"/>
    <w:rsid w:val="00B41951"/>
    <w:rsid w:val="00B53229"/>
    <w:rsid w:val="00B62480"/>
    <w:rsid w:val="00B81B70"/>
    <w:rsid w:val="00BA27A9"/>
    <w:rsid w:val="00BC336E"/>
    <w:rsid w:val="00BD0724"/>
    <w:rsid w:val="00BD2B91"/>
    <w:rsid w:val="00BE0EE1"/>
    <w:rsid w:val="00BE3A6F"/>
    <w:rsid w:val="00BE5521"/>
    <w:rsid w:val="00BF7F24"/>
    <w:rsid w:val="00C043AD"/>
    <w:rsid w:val="00C3677E"/>
    <w:rsid w:val="00C53263"/>
    <w:rsid w:val="00C75F1D"/>
    <w:rsid w:val="00C91038"/>
    <w:rsid w:val="00CB68E8"/>
    <w:rsid w:val="00CC41BE"/>
    <w:rsid w:val="00CF76E1"/>
    <w:rsid w:val="00D00600"/>
    <w:rsid w:val="00D04F01"/>
    <w:rsid w:val="00D06414"/>
    <w:rsid w:val="00D109D0"/>
    <w:rsid w:val="00D13986"/>
    <w:rsid w:val="00D208A3"/>
    <w:rsid w:val="00D338E4"/>
    <w:rsid w:val="00D51947"/>
    <w:rsid w:val="00D532F0"/>
    <w:rsid w:val="00D53AE7"/>
    <w:rsid w:val="00D60EB9"/>
    <w:rsid w:val="00D77413"/>
    <w:rsid w:val="00D82759"/>
    <w:rsid w:val="00D83EB1"/>
    <w:rsid w:val="00D86DE4"/>
    <w:rsid w:val="00DD7805"/>
    <w:rsid w:val="00DE51DB"/>
    <w:rsid w:val="00DE63A4"/>
    <w:rsid w:val="00E00BFF"/>
    <w:rsid w:val="00E0242B"/>
    <w:rsid w:val="00E05A2B"/>
    <w:rsid w:val="00E23F1D"/>
    <w:rsid w:val="00E26798"/>
    <w:rsid w:val="00E27EE4"/>
    <w:rsid w:val="00E30E05"/>
    <w:rsid w:val="00E36361"/>
    <w:rsid w:val="00E55AE9"/>
    <w:rsid w:val="00E6718E"/>
    <w:rsid w:val="00E70A67"/>
    <w:rsid w:val="00E81DF0"/>
    <w:rsid w:val="00E82339"/>
    <w:rsid w:val="00E86FF9"/>
    <w:rsid w:val="00EB0C84"/>
    <w:rsid w:val="00EC4FF7"/>
    <w:rsid w:val="00ED078F"/>
    <w:rsid w:val="00ED29F0"/>
    <w:rsid w:val="00ED45BF"/>
    <w:rsid w:val="00F0518F"/>
    <w:rsid w:val="00F33ADF"/>
    <w:rsid w:val="00F40D53"/>
    <w:rsid w:val="00F43D67"/>
    <w:rsid w:val="00F4525C"/>
    <w:rsid w:val="00F47DE5"/>
    <w:rsid w:val="00F501B1"/>
    <w:rsid w:val="00F50D86"/>
    <w:rsid w:val="00F56B39"/>
    <w:rsid w:val="00F61AEB"/>
    <w:rsid w:val="00F652AD"/>
    <w:rsid w:val="00F815F4"/>
    <w:rsid w:val="00FA4566"/>
    <w:rsid w:val="00FB7183"/>
    <w:rsid w:val="00FC2817"/>
    <w:rsid w:val="00FD3C29"/>
    <w:rsid w:val="00FE21F9"/>
    <w:rsid w:val="00FE3F0B"/>
    <w:rsid w:val="00FE6271"/>
    <w:rsid w:val="1A2FC0E9"/>
    <w:rsid w:val="1E0885B5"/>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9316D"/>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36"/>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2"/>
      </w:numPr>
      <w:ind w:left="850" w:hanging="425"/>
    </w:pPr>
  </w:style>
  <w:style w:type="paragraph" w:customStyle="1" w:styleId="VCAAnumbers">
    <w:name w:val="VCAA numbers"/>
    <w:basedOn w:val="VCAAbullet"/>
    <w:qFormat/>
    <w:rsid w:val="00D00600"/>
    <w:pPr>
      <w:numPr>
        <w:numId w:val="3"/>
      </w:numPr>
      <w:ind w:left="425" w:hanging="425"/>
    </w:pPr>
    <w:rPr>
      <w:lang w:val="en-US"/>
    </w:rPr>
  </w:style>
  <w:style w:type="paragraph" w:customStyle="1" w:styleId="VCAAtablecondensedbullet">
    <w:name w:val="VCAA table condensed bullet"/>
    <w:basedOn w:val="Normal"/>
    <w:qFormat/>
    <w:rsid w:val="00D0060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5"/>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2B5B"/>
    <w:rsid w:val="001E2B4E"/>
    <w:rsid w:val="001F4026"/>
    <w:rsid w:val="00216157"/>
    <w:rsid w:val="00286AC0"/>
    <w:rsid w:val="002B413E"/>
    <w:rsid w:val="002E4C29"/>
    <w:rsid w:val="00343072"/>
    <w:rsid w:val="00363314"/>
    <w:rsid w:val="00527EF3"/>
    <w:rsid w:val="00602849"/>
    <w:rsid w:val="00662C00"/>
    <w:rsid w:val="00683A36"/>
    <w:rsid w:val="006C46F0"/>
    <w:rsid w:val="007F65E2"/>
    <w:rsid w:val="008370DE"/>
    <w:rsid w:val="00985898"/>
    <w:rsid w:val="009A08D4"/>
    <w:rsid w:val="00AD5EDE"/>
    <w:rsid w:val="00AF4737"/>
    <w:rsid w:val="00B330AD"/>
    <w:rsid w:val="00BB2FD3"/>
    <w:rsid w:val="00C10E0F"/>
    <w:rsid w:val="00CA2735"/>
    <w:rsid w:val="00D7243D"/>
    <w:rsid w:val="00D8697C"/>
    <w:rsid w:val="00E37313"/>
    <w:rsid w:val="00ED2597"/>
    <w:rsid w:val="00ED3192"/>
    <w:rsid w:val="00F22227"/>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e4952f-3c50-4186-b022-d77c2b801dab" xsi:nil="true"/>
    <lcf76f155ced4ddcb4097134ff3c332f xmlns="06406628-34f5-40f4-8e77-ba070e29a7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15C3CD2776EA4DA56A6D41395A0DD2" ma:contentTypeVersion="15" ma:contentTypeDescription="Create a new document." ma:contentTypeScope="" ma:versionID="603f04014d2e8be5b92cd865c97493d7">
  <xsd:schema xmlns:xsd="http://www.w3.org/2001/XMLSchema" xmlns:xs="http://www.w3.org/2001/XMLSchema" xmlns:p="http://schemas.microsoft.com/office/2006/metadata/properties" xmlns:ns2="06406628-34f5-40f4-8e77-ba070e29a701" xmlns:ns3="39e4952f-3c50-4186-b022-d77c2b801dab" targetNamespace="http://schemas.microsoft.com/office/2006/metadata/properties" ma:root="true" ma:fieldsID="c48e871a080674916663ddaa87926d23" ns2:_="" ns3:_="">
    <xsd:import namespace="06406628-34f5-40f4-8e77-ba070e29a701"/>
    <xsd:import namespace="39e4952f-3c50-4186-b022-d77c2b801d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06628-34f5-40f4-8e77-ba070e29a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e4952f-3c50-4186-b022-d77c2b801da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fbeacd-99c3-4dc5-b7ff-750c42b9084a}" ma:internalName="TaxCatchAll" ma:showField="CatchAllData" ma:web="39e4952f-3c50-4186-b022-d77c2b801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elements/1.1/"/>
    <ds:schemaRef ds:uri="http://schemas.openxmlformats.org/package/2006/metadata/core-properties"/>
    <ds:schemaRef ds:uri="http://www.w3.org/XML/1998/namespace"/>
    <ds:schemaRef ds:uri="http://purl.org/dc/dcmitype/"/>
    <ds:schemaRef ds:uri="1aab662d-a6b2-42d6-996b-a574723d1ad8"/>
    <ds:schemaRef ds:uri="http://purl.org/dc/terms/"/>
    <ds:schemaRef ds:uri="http://schemas.microsoft.com/office/infopath/2007/PartnerControls"/>
    <ds:schemaRef ds:uri="http://schemas.microsoft.com/sharepoint/v3"/>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739C215D-45FE-455B-8CB5-B5F5B9BC8117}"/>
</file>

<file path=docProps/app.xml><?xml version="1.0" encoding="utf-8"?>
<Properties xmlns="http://schemas.openxmlformats.org/officeDocument/2006/extended-properties" xmlns:vt="http://schemas.openxmlformats.org/officeDocument/2006/docPropsVTypes">
  <Template>Normal.dotm</Template>
  <TotalTime>81</TotalTime>
  <Pages>8</Pages>
  <Words>4408</Words>
  <Characters>25128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English scope and sequence – Foundation to Level 6 content descriptions (by strand)</vt:lpstr>
    </vt:vector>
  </TitlesOfParts>
  <Company>Victorian Curriculum and Assessment Authority</Company>
  <LinksUpToDate>false</LinksUpToDate>
  <CharactersWithSpaces>29478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scope and sequence – Foundation to Level 6 content descriptions (by strand)</dc:title>
  <dc:creator>vcaa@education.vic.gov.au</dc:creator>
  <cp:keywords>Victorian Curriculum, Version 2.0</cp:keywords>
  <dc:description>30 January 2024; content description stems added 6 June 2024</dc:description>
  <cp:lastModifiedBy>Georgina Garner</cp:lastModifiedBy>
  <cp:revision>33</cp:revision>
  <cp:lastPrinted>2023-11-13T04:30:00Z</cp:lastPrinted>
  <dcterms:created xsi:type="dcterms:W3CDTF">2023-09-20T22:33:00Z</dcterms:created>
  <dcterms:modified xsi:type="dcterms:W3CDTF">2024-06-06T23:22:00Z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0x010100EA15C3CD2776EA4DA56A6D41395A0DD2</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