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9973297" w:displacedByCustomXml="next"/>
    <w:sdt>
      <w:sdtPr>
        <w:alias w:val="Title"/>
        <w:tag w:val=""/>
        <w:id w:val="-810398239"/>
        <w:placeholder>
          <w:docPart w:val="C9D264B65F874DB5A8F50FA3BC28C53C"/>
        </w:placeholder>
        <w:dataBinding w:prefixMappings="xmlns:ns0='http://purl.org/dc/elements/1.1/' xmlns:ns1='http://schemas.openxmlformats.org/package/2006/metadata/core-properties' " w:xpath="/ns1:coreProperties[1]/ns0:title[1]" w:storeItemID="{6C3C8BC8-F283-45AE-878A-BAB7291924A1}"/>
        <w:text/>
      </w:sdtPr>
      <w:sdtEndPr/>
      <w:sdtContent>
        <w:p w14:paraId="47368894" w14:textId="20B09874" w:rsidR="0004382C" w:rsidRPr="005C11E6" w:rsidRDefault="00773582" w:rsidP="00D547B3">
          <w:pPr>
            <w:pStyle w:val="Heading1"/>
          </w:pPr>
          <w:r w:rsidRPr="005C11E6">
            <w:t>Health and Physical Education</w:t>
          </w:r>
          <w:r w:rsidR="0004382C" w:rsidRPr="005C11E6">
            <w:t xml:space="preserve"> – comparison of curriculums</w:t>
          </w:r>
        </w:p>
      </w:sdtContent>
    </w:sdt>
    <w:p w14:paraId="63E57449" w14:textId="77777777" w:rsidR="00FE156F" w:rsidRPr="005C11E6" w:rsidRDefault="00FE156F" w:rsidP="00FE156F">
      <w:pPr>
        <w:pStyle w:val="VCAAbody"/>
        <w:spacing w:before="480"/>
        <w:rPr>
          <w:b/>
          <w:bCs/>
          <w:lang w:val="en-AU" w:eastAsia="en-AU"/>
        </w:rPr>
      </w:pPr>
      <w:bookmarkStart w:id="1" w:name="_Toc138689228"/>
      <w:bookmarkStart w:id="2" w:name="_Toc142486176"/>
      <w:bookmarkStart w:id="3" w:name="_Toc142579997"/>
      <w:bookmarkStart w:id="4" w:name="_Toc142657557"/>
      <w:bookmarkStart w:id="5" w:name="_Toc142902399"/>
      <w:bookmarkStart w:id="6" w:name="_Toc142999351"/>
      <w:bookmarkStart w:id="7" w:name="_Toc158632875"/>
      <w:bookmarkEnd w:id="0"/>
      <w:r w:rsidRPr="005C11E6">
        <w:rPr>
          <w:b/>
          <w:bCs/>
          <w:lang w:val="en-AU"/>
        </w:rPr>
        <w:t>The following tables show the relationship between the Victorian Curriculum F–10 Version 1.0 (VC1) and the Victorian Curriculum F–10 Version 2.0 (VC2).</w:t>
      </w:r>
    </w:p>
    <w:p w14:paraId="462D9B3A" w14:textId="77777777" w:rsidR="00773582" w:rsidRPr="005C11E6" w:rsidRDefault="00773582" w:rsidP="00773582">
      <w:pPr>
        <w:pStyle w:val="Heading2"/>
        <w:rPr>
          <w:lang w:eastAsia="en-AU"/>
        </w:rPr>
      </w:pPr>
      <w:r w:rsidRPr="005C11E6">
        <w:rPr>
          <w:lang w:eastAsia="en-AU"/>
        </w:rPr>
        <w:t xml:space="preserve">Foundation </w:t>
      </w:r>
      <w:bookmarkEnd w:id="1"/>
      <w:bookmarkEnd w:id="2"/>
      <w:bookmarkEnd w:id="3"/>
      <w:bookmarkEnd w:id="4"/>
      <w:bookmarkEnd w:id="5"/>
      <w:bookmarkEnd w:id="6"/>
      <w:bookmarkEnd w:id="7"/>
    </w:p>
    <w:p w14:paraId="5EA8D018" w14:textId="77777777" w:rsidR="00773582" w:rsidRPr="005C11E6" w:rsidRDefault="00773582" w:rsidP="00773582">
      <w:pPr>
        <w:pStyle w:val="Heading3"/>
      </w:pPr>
      <w:bookmarkStart w:id="8" w:name="_Toc142486177"/>
      <w:bookmarkStart w:id="9" w:name="_Toc142579998"/>
      <w:bookmarkStart w:id="10" w:name="_Toc142657558"/>
      <w:bookmarkStart w:id="11" w:name="_Toc142902400"/>
      <w:bookmarkStart w:id="12" w:name="_Toc142999352"/>
      <w:bookmarkStart w:id="13" w:name="_Toc158632876"/>
      <w:r w:rsidRPr="005C11E6">
        <w:t>Achievement standard</w:t>
      </w:r>
      <w:bookmarkEnd w:id="8"/>
      <w:bookmarkEnd w:id="9"/>
      <w:bookmarkEnd w:id="10"/>
      <w:bookmarkEnd w:id="11"/>
      <w:bookmarkEnd w:id="12"/>
      <w:bookmarkEnd w:id="13"/>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w:tblPr>
      <w:tblGrid>
        <w:gridCol w:w="5840"/>
        <w:gridCol w:w="5840"/>
        <w:gridCol w:w="3232"/>
      </w:tblGrid>
      <w:tr w:rsidR="00773582" w:rsidRPr="005C11E6" w14:paraId="7D2CBF94" w14:textId="77777777" w:rsidTr="00A52476">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0D440243" w14:textId="77777777" w:rsidR="00773582" w:rsidRPr="005C11E6" w:rsidRDefault="00773582" w:rsidP="002200D5">
            <w:pPr>
              <w:pStyle w:val="VCAAtableheadingnarrow"/>
              <w:rPr>
                <w:lang w:val="en-AU"/>
              </w:rPr>
            </w:pPr>
            <w:bookmarkStart w:id="14" w:name="_Hlk83125609"/>
            <w:r w:rsidRPr="005C11E6">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05177A24" w14:textId="77777777" w:rsidR="00773582" w:rsidRPr="005C11E6" w:rsidRDefault="00773582" w:rsidP="002200D5">
            <w:pPr>
              <w:pStyle w:val="VCAAtableheadingnarrow"/>
              <w:rPr>
                <w:lang w:val="en-AU"/>
              </w:rPr>
            </w:pPr>
            <w:r w:rsidRPr="005C11E6">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70B57A96" w14:textId="77777777" w:rsidR="00773582" w:rsidRPr="005C11E6" w:rsidRDefault="00773582" w:rsidP="002200D5">
            <w:pPr>
              <w:pStyle w:val="VCAAtableheadingnarrow"/>
              <w:rPr>
                <w:lang w:val="en-AU"/>
              </w:rPr>
            </w:pPr>
            <w:r w:rsidRPr="005C11E6">
              <w:rPr>
                <w:lang w:val="en-AU"/>
              </w:rPr>
              <w:t>Comment</w:t>
            </w:r>
          </w:p>
        </w:tc>
      </w:tr>
      <w:tr w:rsidR="00773582" w:rsidRPr="005C11E6" w14:paraId="62E19A43" w14:textId="77777777" w:rsidTr="00A52476">
        <w:tc>
          <w:tcPr>
            <w:tcW w:w="5840" w:type="dxa"/>
            <w:tcBorders>
              <w:top w:val="single" w:sz="4" w:space="0" w:color="auto"/>
              <w:left w:val="single" w:sz="4" w:space="0" w:color="auto"/>
              <w:bottom w:val="single" w:sz="4" w:space="0" w:color="auto"/>
              <w:right w:val="single" w:sz="4" w:space="0" w:color="auto"/>
            </w:tcBorders>
            <w:shd w:val="clear" w:color="auto" w:fill="FFFFFF" w:themeFill="background1"/>
          </w:tcPr>
          <w:p w14:paraId="38BE90F8" w14:textId="77777777" w:rsidR="00773582" w:rsidRPr="005C11E6" w:rsidRDefault="00773582" w:rsidP="002200D5">
            <w:pPr>
              <w:pStyle w:val="VCAAtabletextnarrow"/>
              <w:rPr>
                <w:lang w:val="en-AU"/>
              </w:rPr>
            </w:pPr>
            <w:r w:rsidRPr="005C11E6">
              <w:rPr>
                <w:lang w:val="en-AU"/>
              </w:rPr>
              <w:t>By the end of Foundation Level, students recognise how they are growing and changing. They identify and describe the different emotions people experience. They identify actions that help them be healthy, safe and physically active. They identify different settings where they can be active and how to move and play safely. They describe how their body responds to movement.</w:t>
            </w:r>
          </w:p>
          <w:p w14:paraId="01CC4BD8" w14:textId="77777777" w:rsidR="00773582" w:rsidRPr="005C11E6" w:rsidRDefault="00773582" w:rsidP="002200D5">
            <w:pPr>
              <w:pStyle w:val="VCAAtabletextnarrow"/>
              <w:rPr>
                <w:lang w:val="en-AU"/>
              </w:rPr>
            </w:pPr>
            <w:r w:rsidRPr="005C11E6">
              <w:rPr>
                <w:lang w:val="en-AU"/>
              </w:rPr>
              <w:t>Students use personal and social skills when working with others in a range of activities. They demonstrate, with guidance, practices to keep themselves safe and healthy in different situations and activities. They perform fundamental movement skills and solve movement challenges.</w:t>
            </w:r>
          </w:p>
        </w:tc>
        <w:tc>
          <w:tcPr>
            <w:tcW w:w="5840" w:type="dxa"/>
            <w:tcBorders>
              <w:top w:val="single" w:sz="4" w:space="0" w:color="auto"/>
              <w:left w:val="single" w:sz="4" w:space="0" w:color="auto"/>
              <w:bottom w:val="single" w:sz="4" w:space="0" w:color="auto"/>
              <w:right w:val="single" w:sz="4" w:space="0" w:color="auto"/>
            </w:tcBorders>
          </w:tcPr>
          <w:p w14:paraId="15865777" w14:textId="77777777" w:rsidR="00773582" w:rsidRPr="005C11E6" w:rsidRDefault="00773582" w:rsidP="002200D5">
            <w:pPr>
              <w:pStyle w:val="VCAAtabletextnarrow"/>
              <w:rPr>
                <w:lang w:val="en-AU" w:eastAsia="en-AU"/>
              </w:rPr>
            </w:pPr>
            <w:r w:rsidRPr="005C11E6">
              <w:rPr>
                <w:lang w:val="en-AU" w:eastAsia="en-AU"/>
              </w:rPr>
              <w:t>By the end of Foundation, students identify similarities and differences between themselves and others. They name parts of the body and outline how their body is growing and changing. They demonstrate personal and social skills to interact respectfully with others.</w:t>
            </w:r>
            <w:r w:rsidRPr="005C11E6">
              <w:rPr>
                <w:lang w:val="en-AU"/>
              </w:rPr>
              <w:t xml:space="preserve"> </w:t>
            </w:r>
            <w:r w:rsidRPr="005C11E6">
              <w:rPr>
                <w:lang w:val="en-AU" w:eastAsia="en-AU"/>
              </w:rPr>
              <w:t>Students identify different emotions people experience. They identify protective behaviours and help-seeking strategies to help keep themselves safe. Students identify different types of health information and how it can be used in their lives.</w:t>
            </w:r>
          </w:p>
          <w:p w14:paraId="5DD63A56" w14:textId="77777777" w:rsidR="00773582" w:rsidRPr="005C11E6" w:rsidRDefault="00773582" w:rsidP="002200D5">
            <w:pPr>
              <w:pStyle w:val="VCAAtabletextnarrow"/>
              <w:rPr>
                <w:rFonts w:asciiTheme="majorHAnsi" w:hAnsiTheme="majorHAnsi"/>
                <w:lang w:val="en-AU" w:eastAsia="en-AU"/>
              </w:rPr>
            </w:pPr>
            <w:r w:rsidRPr="005C11E6">
              <w:rPr>
                <w:lang w:val="en-AU" w:eastAsia="en-AU"/>
              </w:rPr>
              <w:t>Students apply fundamental movement skills to manipulate objects and space in a range of movement situations. They recognise the benefits of being physically active. Students use personal and social skills to engage in fair and inclusive play.</w:t>
            </w:r>
          </w:p>
        </w:tc>
        <w:tc>
          <w:tcPr>
            <w:tcW w:w="3232" w:type="dxa"/>
            <w:tcBorders>
              <w:top w:val="single" w:sz="4" w:space="0" w:color="auto"/>
              <w:left w:val="single" w:sz="4" w:space="0" w:color="auto"/>
              <w:bottom w:val="single" w:sz="4" w:space="0" w:color="auto"/>
              <w:right w:val="single" w:sz="4" w:space="0" w:color="auto"/>
            </w:tcBorders>
          </w:tcPr>
          <w:p w14:paraId="7E88D85E" w14:textId="335FDA52" w:rsidR="00773582" w:rsidRPr="005C11E6" w:rsidRDefault="00773582" w:rsidP="00773582">
            <w:pPr>
              <w:pStyle w:val="VCAAtablebulletnarrowVC"/>
            </w:pPr>
            <w:r w:rsidRPr="005C11E6">
              <w:t>Greater level of detail in the achievement standard to better align the content descriptions with the achievement standard</w:t>
            </w:r>
          </w:p>
        </w:tc>
      </w:tr>
    </w:tbl>
    <w:p w14:paraId="03E7EFF5" w14:textId="77777777" w:rsidR="00773582" w:rsidRPr="005C11E6" w:rsidRDefault="00773582" w:rsidP="00773582">
      <w:pPr>
        <w:pStyle w:val="Heading3"/>
      </w:pPr>
      <w:bookmarkStart w:id="15" w:name="_Toc142486178"/>
      <w:bookmarkStart w:id="16" w:name="_Toc142579999"/>
      <w:bookmarkStart w:id="17" w:name="_Toc142657559"/>
      <w:bookmarkStart w:id="18" w:name="_Toc142902401"/>
      <w:bookmarkStart w:id="19" w:name="_Toc142999353"/>
      <w:bookmarkStart w:id="20" w:name="_Toc158632877"/>
      <w:r w:rsidRPr="005C11E6">
        <w:lastRenderedPageBreak/>
        <w:t>Content descriptions</w:t>
      </w:r>
      <w:bookmarkEnd w:id="15"/>
      <w:bookmarkEnd w:id="16"/>
      <w:bookmarkEnd w:id="17"/>
      <w:bookmarkEnd w:id="18"/>
      <w:bookmarkEnd w:id="19"/>
      <w:bookmarkEnd w:id="20"/>
      <w:r w:rsidRPr="005C11E6">
        <w:t xml:space="preserve"> </w:t>
      </w:r>
    </w:p>
    <w:p w14:paraId="73ED47E4" w14:textId="77777777" w:rsidR="00773582" w:rsidRPr="005C11E6" w:rsidRDefault="00773582" w:rsidP="00773582">
      <w:pPr>
        <w:pStyle w:val="Heading4"/>
        <w:rPr>
          <w:lang w:val="en-AU"/>
        </w:rPr>
      </w:pPr>
      <w:r w:rsidRPr="005C11E6">
        <w:rPr>
          <w:lang w:val="en-AU"/>
        </w:rPr>
        <w:t xml:space="preserve">VC2 strand: </w:t>
      </w:r>
      <w:r w:rsidRPr="005C11E6">
        <w:rPr>
          <w:iCs/>
          <w:lang w:val="en-AU"/>
        </w:rPr>
        <w:t>Personal, Social and Community Health – Health Education</w:t>
      </w:r>
    </w:p>
    <w:p w14:paraId="70EBF760" w14:textId="77777777" w:rsidR="00773582" w:rsidRPr="005C11E6" w:rsidRDefault="00773582" w:rsidP="00773582">
      <w:pPr>
        <w:pStyle w:val="Heading5"/>
        <w:rPr>
          <w:lang w:val="en-AU"/>
        </w:rPr>
      </w:pPr>
      <w:r w:rsidRPr="005C11E6">
        <w:rPr>
          <w:lang w:val="en-AU"/>
        </w:rPr>
        <w:t>Sub-strand: Identities and change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ealth and Physical Education Foundation"/>
      </w:tblPr>
      <w:tblGrid>
        <w:gridCol w:w="5840"/>
        <w:gridCol w:w="5840"/>
        <w:gridCol w:w="3232"/>
      </w:tblGrid>
      <w:tr w:rsidR="00773582" w:rsidRPr="005C11E6" w14:paraId="2ED741F7" w14:textId="77777777" w:rsidTr="00A52476">
        <w:trPr>
          <w:trHeight w:val="465"/>
          <w:tblHeader/>
        </w:trPr>
        <w:tc>
          <w:tcPr>
            <w:tcW w:w="5840" w:type="dxa"/>
            <w:shd w:val="clear" w:color="auto" w:fill="0076A3"/>
          </w:tcPr>
          <w:p w14:paraId="277E2054" w14:textId="77777777" w:rsidR="00773582" w:rsidRPr="005C11E6" w:rsidRDefault="00773582" w:rsidP="002200D5">
            <w:pPr>
              <w:pStyle w:val="VCAAtableheadingnarrow"/>
              <w:rPr>
                <w:lang w:val="en-AU"/>
              </w:rPr>
            </w:pPr>
            <w:r w:rsidRPr="005C11E6">
              <w:rPr>
                <w:lang w:val="en-AU"/>
              </w:rPr>
              <w:t>Victorian Curriculum F–10 Version 1.0</w:t>
            </w:r>
          </w:p>
        </w:tc>
        <w:tc>
          <w:tcPr>
            <w:tcW w:w="5840" w:type="dxa"/>
            <w:shd w:val="clear" w:color="auto" w:fill="0076A3"/>
          </w:tcPr>
          <w:p w14:paraId="2CAAF322" w14:textId="77777777" w:rsidR="00773582" w:rsidRPr="005C11E6" w:rsidRDefault="00773582" w:rsidP="002200D5">
            <w:pPr>
              <w:pStyle w:val="VCAAtableheadingnarrow"/>
              <w:rPr>
                <w:lang w:val="en-AU"/>
              </w:rPr>
            </w:pPr>
            <w:r w:rsidRPr="005C11E6">
              <w:rPr>
                <w:lang w:val="en-AU"/>
              </w:rPr>
              <w:t>Victorian Curriculum F–10 Version 2.0</w:t>
            </w:r>
          </w:p>
        </w:tc>
        <w:tc>
          <w:tcPr>
            <w:tcW w:w="3232" w:type="dxa"/>
            <w:shd w:val="clear" w:color="auto" w:fill="0076A3"/>
          </w:tcPr>
          <w:p w14:paraId="353E372B" w14:textId="77777777" w:rsidR="00773582" w:rsidRPr="005C11E6" w:rsidRDefault="00773582" w:rsidP="002200D5">
            <w:pPr>
              <w:pStyle w:val="VCAAtableheadingnarrow"/>
              <w:rPr>
                <w:lang w:val="en-AU"/>
              </w:rPr>
            </w:pPr>
            <w:r w:rsidRPr="005C11E6">
              <w:rPr>
                <w:lang w:val="en-AU"/>
              </w:rPr>
              <w:t>Comment</w:t>
            </w:r>
          </w:p>
        </w:tc>
      </w:tr>
      <w:tr w:rsidR="00773582" w:rsidRPr="005C11E6" w14:paraId="34A329DD" w14:textId="77777777" w:rsidTr="00A52476">
        <w:trPr>
          <w:trHeight w:val="632"/>
        </w:trPr>
        <w:tc>
          <w:tcPr>
            <w:tcW w:w="5840" w:type="dxa"/>
            <w:shd w:val="clear" w:color="auto" w:fill="FFFFFF" w:themeFill="background1"/>
          </w:tcPr>
          <w:p w14:paraId="130A764D" w14:textId="77777777" w:rsidR="00773582" w:rsidRPr="005C11E6" w:rsidRDefault="00773582" w:rsidP="00A52476">
            <w:pPr>
              <w:pStyle w:val="VCAAtabletextnarrow"/>
              <w:rPr>
                <w:color w:val="auto"/>
                <w:lang w:val="en-AU" w:eastAsia="en-AU"/>
              </w:rPr>
            </w:pPr>
            <w:r w:rsidRPr="005C11E6">
              <w:rPr>
                <w:lang w:val="en-AU"/>
              </w:rPr>
              <w:t>Identify personal strengths (VCHPEP057)</w:t>
            </w:r>
          </w:p>
        </w:tc>
        <w:tc>
          <w:tcPr>
            <w:tcW w:w="5840" w:type="dxa"/>
          </w:tcPr>
          <w:p w14:paraId="13692C16" w14:textId="77777777" w:rsidR="00773582" w:rsidRPr="005C11E6" w:rsidRDefault="00773582" w:rsidP="002200D5">
            <w:pPr>
              <w:pStyle w:val="VCAAtabletextnarrow"/>
              <w:rPr>
                <w:lang w:val="en-AU" w:eastAsia="en-AU"/>
              </w:rPr>
            </w:pPr>
            <w:r w:rsidRPr="005C11E6">
              <w:rPr>
                <w:lang w:val="en-AU" w:eastAsia="en-AU"/>
              </w:rPr>
              <w:t>investigate who they are and the people in their world</w:t>
            </w:r>
          </w:p>
          <w:p w14:paraId="44CCFFBD" w14:textId="77777777" w:rsidR="00773582" w:rsidRPr="005C11E6" w:rsidRDefault="00773582" w:rsidP="002200D5">
            <w:pPr>
              <w:pStyle w:val="VCAAtabletextnarrow"/>
              <w:rPr>
                <w:color w:val="auto"/>
                <w:lang w:val="en-AU" w:eastAsia="en-AU"/>
              </w:rPr>
            </w:pPr>
            <w:r w:rsidRPr="005C11E6">
              <w:rPr>
                <w:color w:val="auto"/>
                <w:lang w:val="en-AU" w:eastAsia="en-AU"/>
              </w:rPr>
              <w:t>VC2HPFP01</w:t>
            </w:r>
          </w:p>
        </w:tc>
        <w:tc>
          <w:tcPr>
            <w:tcW w:w="3232" w:type="dxa"/>
          </w:tcPr>
          <w:p w14:paraId="077BD4E6" w14:textId="77777777" w:rsidR="00773582" w:rsidRPr="005C11E6" w:rsidRDefault="00773582" w:rsidP="002200D5">
            <w:pPr>
              <w:pStyle w:val="VCAAtablebulletnarrowVC"/>
            </w:pPr>
            <w:r w:rsidRPr="005C11E6">
              <w:t>Refined</w:t>
            </w:r>
          </w:p>
        </w:tc>
      </w:tr>
      <w:tr w:rsidR="00773582" w:rsidRPr="005C11E6" w14:paraId="6AD856DD" w14:textId="77777777" w:rsidTr="00A52476">
        <w:trPr>
          <w:trHeight w:val="632"/>
        </w:trPr>
        <w:tc>
          <w:tcPr>
            <w:tcW w:w="5840" w:type="dxa"/>
            <w:shd w:val="clear" w:color="auto" w:fill="FFFFFF" w:themeFill="background1"/>
          </w:tcPr>
          <w:p w14:paraId="7289C080" w14:textId="77777777" w:rsidR="00773582" w:rsidRPr="005C11E6" w:rsidRDefault="00773582" w:rsidP="00A52476">
            <w:pPr>
              <w:pStyle w:val="VCAAtabletextnarrow"/>
              <w:rPr>
                <w:lang w:val="en-AU"/>
              </w:rPr>
            </w:pPr>
            <w:r w:rsidRPr="005C11E6">
              <w:rPr>
                <w:lang w:val="en-AU"/>
              </w:rPr>
              <w:t>Name parts of the body and describe how their body is growing and changing (VCHPEP058)</w:t>
            </w:r>
          </w:p>
        </w:tc>
        <w:tc>
          <w:tcPr>
            <w:tcW w:w="5840" w:type="dxa"/>
          </w:tcPr>
          <w:p w14:paraId="29AAD7B3" w14:textId="77777777" w:rsidR="00773582" w:rsidRPr="005C11E6" w:rsidRDefault="00773582" w:rsidP="002200D5">
            <w:pPr>
              <w:pStyle w:val="VCAAtabletextnarrow"/>
              <w:rPr>
                <w:lang w:val="en-AU" w:eastAsia="en-AU"/>
              </w:rPr>
            </w:pPr>
            <w:r w:rsidRPr="005C11E6">
              <w:rPr>
                <w:lang w:val="en-AU" w:eastAsia="en-AU"/>
              </w:rPr>
              <w:t>name parts of the body and describe how their body is growing and changing</w:t>
            </w:r>
          </w:p>
          <w:p w14:paraId="1A21C8C5" w14:textId="77777777" w:rsidR="00773582" w:rsidRPr="005C11E6" w:rsidRDefault="00773582" w:rsidP="002200D5">
            <w:pPr>
              <w:pStyle w:val="VCAAtabletextnarrow"/>
              <w:rPr>
                <w:lang w:val="en-AU" w:eastAsia="en-AU"/>
              </w:rPr>
            </w:pPr>
            <w:r w:rsidRPr="005C11E6">
              <w:rPr>
                <w:lang w:val="en-AU" w:eastAsia="en-AU"/>
              </w:rPr>
              <w:t>VC2HPFP02</w:t>
            </w:r>
          </w:p>
        </w:tc>
        <w:tc>
          <w:tcPr>
            <w:tcW w:w="3232" w:type="dxa"/>
          </w:tcPr>
          <w:p w14:paraId="1D1FDFC5" w14:textId="77777777" w:rsidR="00773582" w:rsidRPr="005C11E6" w:rsidRDefault="00773582" w:rsidP="002200D5">
            <w:pPr>
              <w:pStyle w:val="VCAAtablebulletnarrowVC"/>
            </w:pPr>
            <w:r w:rsidRPr="005C11E6">
              <w:t xml:space="preserve">No change </w:t>
            </w:r>
          </w:p>
        </w:tc>
      </w:tr>
    </w:tbl>
    <w:bookmarkEnd w:id="14"/>
    <w:p w14:paraId="0889555F" w14:textId="77777777" w:rsidR="00773582" w:rsidRPr="005C11E6" w:rsidRDefault="00773582" w:rsidP="00773582">
      <w:pPr>
        <w:pStyle w:val="Heading5"/>
        <w:rPr>
          <w:lang w:val="en-AU"/>
        </w:rPr>
      </w:pPr>
      <w:r w:rsidRPr="005C11E6">
        <w:rPr>
          <w:lang w:val="en-AU"/>
        </w:rPr>
        <w:t>Sub-strand: Interacting with others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ealth and Physical Education Foundation"/>
      </w:tblPr>
      <w:tblGrid>
        <w:gridCol w:w="5840"/>
        <w:gridCol w:w="5840"/>
        <w:gridCol w:w="3232"/>
      </w:tblGrid>
      <w:tr w:rsidR="00773582" w:rsidRPr="005C11E6" w14:paraId="6D1F2FC4" w14:textId="77777777" w:rsidTr="00A52476">
        <w:trPr>
          <w:trHeight w:val="465"/>
          <w:tblHeader/>
        </w:trPr>
        <w:tc>
          <w:tcPr>
            <w:tcW w:w="5840" w:type="dxa"/>
            <w:shd w:val="clear" w:color="auto" w:fill="0076A3"/>
          </w:tcPr>
          <w:p w14:paraId="179CE55F" w14:textId="77777777" w:rsidR="00773582" w:rsidRPr="005C11E6" w:rsidRDefault="00773582" w:rsidP="002200D5">
            <w:pPr>
              <w:pStyle w:val="VCAAtableheadingnarrow"/>
              <w:rPr>
                <w:lang w:val="en-AU"/>
              </w:rPr>
            </w:pPr>
            <w:r w:rsidRPr="005C11E6">
              <w:rPr>
                <w:lang w:val="en-AU"/>
              </w:rPr>
              <w:t>Victorian Curriculum F–10 Version 1.0</w:t>
            </w:r>
          </w:p>
        </w:tc>
        <w:tc>
          <w:tcPr>
            <w:tcW w:w="5840" w:type="dxa"/>
            <w:shd w:val="clear" w:color="auto" w:fill="0076A3"/>
          </w:tcPr>
          <w:p w14:paraId="79182867" w14:textId="77777777" w:rsidR="00773582" w:rsidRPr="005C11E6" w:rsidRDefault="00773582" w:rsidP="002200D5">
            <w:pPr>
              <w:pStyle w:val="VCAAtableheadingnarrow"/>
              <w:rPr>
                <w:lang w:val="en-AU"/>
              </w:rPr>
            </w:pPr>
            <w:r w:rsidRPr="005C11E6">
              <w:rPr>
                <w:lang w:val="en-AU"/>
              </w:rPr>
              <w:t>Victorian Curriculum F–10 Version 2.0</w:t>
            </w:r>
          </w:p>
        </w:tc>
        <w:tc>
          <w:tcPr>
            <w:tcW w:w="3232" w:type="dxa"/>
            <w:shd w:val="clear" w:color="auto" w:fill="0076A3"/>
          </w:tcPr>
          <w:p w14:paraId="2ED2EEC8" w14:textId="77777777" w:rsidR="00773582" w:rsidRPr="005C11E6" w:rsidRDefault="00773582" w:rsidP="002200D5">
            <w:pPr>
              <w:pStyle w:val="VCAAtableheadingnarrow"/>
              <w:rPr>
                <w:lang w:val="en-AU"/>
              </w:rPr>
            </w:pPr>
            <w:r w:rsidRPr="005C11E6">
              <w:rPr>
                <w:lang w:val="en-AU"/>
              </w:rPr>
              <w:t>Comment</w:t>
            </w:r>
          </w:p>
        </w:tc>
      </w:tr>
      <w:tr w:rsidR="00773582" w:rsidRPr="005C11E6" w14:paraId="0E0F1775" w14:textId="77777777" w:rsidTr="00A52476">
        <w:trPr>
          <w:trHeight w:val="632"/>
        </w:trPr>
        <w:tc>
          <w:tcPr>
            <w:tcW w:w="5840" w:type="dxa"/>
            <w:shd w:val="clear" w:color="auto" w:fill="FFFFFF" w:themeFill="background1"/>
          </w:tcPr>
          <w:p w14:paraId="60786C7C" w14:textId="77777777" w:rsidR="00773582" w:rsidRPr="005C11E6" w:rsidRDefault="00773582" w:rsidP="002200D5">
            <w:pPr>
              <w:pStyle w:val="VCAAtabletextnarrow"/>
              <w:rPr>
                <w:lang w:val="en-AU"/>
              </w:rPr>
            </w:pPr>
            <w:r w:rsidRPr="005C11E6">
              <w:rPr>
                <w:lang w:val="en-AU"/>
              </w:rPr>
              <w:t>Practise personal and social skills to interact with others (VCHPEP060)</w:t>
            </w:r>
          </w:p>
        </w:tc>
        <w:tc>
          <w:tcPr>
            <w:tcW w:w="5840" w:type="dxa"/>
          </w:tcPr>
          <w:p w14:paraId="06E6BBAC" w14:textId="77777777" w:rsidR="00773582" w:rsidRPr="005C11E6" w:rsidRDefault="00773582" w:rsidP="002200D5">
            <w:pPr>
              <w:pStyle w:val="VCAAtabletextnarrow"/>
              <w:rPr>
                <w:lang w:val="en-AU" w:eastAsia="en-AU"/>
              </w:rPr>
            </w:pPr>
            <w:r w:rsidRPr="005C11E6">
              <w:rPr>
                <w:lang w:val="en-AU" w:eastAsia="en-AU"/>
              </w:rPr>
              <w:t>practise personal and social skills to interact respectfully with others</w:t>
            </w:r>
          </w:p>
          <w:p w14:paraId="5CBA7B2B" w14:textId="77777777" w:rsidR="00773582" w:rsidRPr="005C11E6" w:rsidRDefault="00773582" w:rsidP="002200D5">
            <w:pPr>
              <w:pStyle w:val="VCAAtabletextnarrow"/>
              <w:rPr>
                <w:color w:val="auto"/>
                <w:lang w:val="en-AU" w:eastAsia="en-AU"/>
              </w:rPr>
            </w:pPr>
            <w:r w:rsidRPr="005C11E6">
              <w:rPr>
                <w:color w:val="auto"/>
                <w:lang w:val="en-AU" w:eastAsia="en-AU"/>
              </w:rPr>
              <w:t>VC2HPFP03</w:t>
            </w:r>
          </w:p>
        </w:tc>
        <w:tc>
          <w:tcPr>
            <w:tcW w:w="3232" w:type="dxa"/>
          </w:tcPr>
          <w:p w14:paraId="7913F79C" w14:textId="77777777" w:rsidR="00773582" w:rsidRPr="005C11E6" w:rsidRDefault="00773582" w:rsidP="002200D5">
            <w:pPr>
              <w:pStyle w:val="VCAAtablebulletnarrowVC"/>
            </w:pPr>
            <w:r w:rsidRPr="005C11E6">
              <w:t xml:space="preserve">Refined with use of ‘respectfully’ to establish specific Respectful Relationships thread </w:t>
            </w:r>
          </w:p>
        </w:tc>
      </w:tr>
      <w:tr w:rsidR="00773582" w:rsidRPr="005C11E6" w14:paraId="790CABAE" w14:textId="77777777" w:rsidTr="00A52476">
        <w:trPr>
          <w:trHeight w:val="632"/>
        </w:trPr>
        <w:tc>
          <w:tcPr>
            <w:tcW w:w="5840" w:type="dxa"/>
            <w:shd w:val="clear" w:color="auto" w:fill="FFFFFF" w:themeFill="background1"/>
          </w:tcPr>
          <w:p w14:paraId="740399AD" w14:textId="77777777" w:rsidR="00773582" w:rsidRPr="005C11E6" w:rsidRDefault="00773582" w:rsidP="002200D5">
            <w:pPr>
              <w:pStyle w:val="VCAAtabletextnarrow"/>
              <w:rPr>
                <w:color w:val="auto"/>
                <w:lang w:val="en-AU" w:eastAsia="en-AU"/>
              </w:rPr>
            </w:pPr>
            <w:r w:rsidRPr="005C11E6">
              <w:rPr>
                <w:lang w:val="en-AU"/>
              </w:rPr>
              <w:t>Identify and describe emotional responses people may experience in different situations (VCHPEP061)</w:t>
            </w:r>
          </w:p>
        </w:tc>
        <w:tc>
          <w:tcPr>
            <w:tcW w:w="5840" w:type="dxa"/>
          </w:tcPr>
          <w:p w14:paraId="492B6833" w14:textId="77777777" w:rsidR="00773582" w:rsidRPr="005C11E6" w:rsidRDefault="00773582" w:rsidP="002200D5">
            <w:pPr>
              <w:pStyle w:val="VCAAtabletextnarrow"/>
              <w:rPr>
                <w:lang w:val="en-AU" w:eastAsia="en-AU"/>
              </w:rPr>
            </w:pPr>
            <w:r w:rsidRPr="005C11E6">
              <w:rPr>
                <w:lang w:val="en-AU" w:eastAsia="en-AU"/>
              </w:rPr>
              <w:t>identify emotions they experience</w:t>
            </w:r>
          </w:p>
          <w:p w14:paraId="21494B2A" w14:textId="77777777" w:rsidR="00773582" w:rsidRPr="005C11E6" w:rsidRDefault="00773582" w:rsidP="002200D5">
            <w:pPr>
              <w:pStyle w:val="VCAAtabletextnarrow"/>
              <w:rPr>
                <w:color w:val="auto"/>
                <w:lang w:val="en-AU" w:eastAsia="en-AU"/>
              </w:rPr>
            </w:pPr>
            <w:r w:rsidRPr="005C11E6">
              <w:rPr>
                <w:color w:val="auto"/>
                <w:lang w:val="en-AU" w:eastAsia="en-AU"/>
              </w:rPr>
              <w:t>VC2HPFP04</w:t>
            </w:r>
          </w:p>
        </w:tc>
        <w:tc>
          <w:tcPr>
            <w:tcW w:w="3232" w:type="dxa"/>
          </w:tcPr>
          <w:p w14:paraId="13D54D8C" w14:textId="305D71C9" w:rsidR="00773582" w:rsidRPr="005C11E6" w:rsidRDefault="00773582" w:rsidP="002200D5">
            <w:pPr>
              <w:pStyle w:val="VCAAtablebulletnarrowVC"/>
            </w:pPr>
            <w:r w:rsidRPr="005C11E6">
              <w:t xml:space="preserve">Refined with a more modest starting point in what students </w:t>
            </w:r>
            <w:r w:rsidR="00FB61BF" w:rsidRPr="005C11E6">
              <w:t xml:space="preserve">are expected </w:t>
            </w:r>
            <w:r w:rsidRPr="005C11E6">
              <w:t>to do with this knowledge</w:t>
            </w:r>
          </w:p>
        </w:tc>
      </w:tr>
      <w:tr w:rsidR="00773582" w:rsidRPr="005C11E6" w14:paraId="20DB9A17" w14:textId="77777777" w:rsidTr="005C11E6">
        <w:trPr>
          <w:trHeight w:val="632"/>
        </w:trPr>
        <w:tc>
          <w:tcPr>
            <w:tcW w:w="5840" w:type="dxa"/>
            <w:shd w:val="clear" w:color="auto" w:fill="F2F2F2" w:themeFill="background1" w:themeFillShade="F2"/>
          </w:tcPr>
          <w:p w14:paraId="76231869" w14:textId="579DAC6E" w:rsidR="00773582" w:rsidRPr="005C11E6" w:rsidRDefault="00773582" w:rsidP="002200D5">
            <w:pPr>
              <w:pStyle w:val="VCAAtabletextnarrow"/>
              <w:rPr>
                <w:color w:val="auto"/>
                <w:lang w:val="en-AU" w:eastAsia="en-AU"/>
              </w:rPr>
            </w:pPr>
          </w:p>
        </w:tc>
        <w:tc>
          <w:tcPr>
            <w:tcW w:w="5840" w:type="dxa"/>
          </w:tcPr>
          <w:p w14:paraId="3B6C6B0E" w14:textId="77777777" w:rsidR="00773582" w:rsidRPr="005C11E6" w:rsidRDefault="00773582" w:rsidP="002200D5">
            <w:pPr>
              <w:pStyle w:val="VCAAtabletextnarrow"/>
              <w:rPr>
                <w:lang w:val="en-AU" w:eastAsia="en-AU"/>
              </w:rPr>
            </w:pPr>
            <w:r w:rsidRPr="005C11E6">
              <w:rPr>
                <w:lang w:val="en-AU" w:eastAsia="en-AU"/>
              </w:rPr>
              <w:t>explore how to seek, give or deny permission respectfully when sharing possessions, personal space or body autonomy</w:t>
            </w:r>
          </w:p>
          <w:p w14:paraId="4953DC1D" w14:textId="77777777" w:rsidR="00773582" w:rsidRPr="005C11E6" w:rsidRDefault="00773582" w:rsidP="002200D5">
            <w:pPr>
              <w:pStyle w:val="VCAAtabletextnarrow"/>
              <w:rPr>
                <w:color w:val="auto"/>
                <w:lang w:val="en-AU" w:eastAsia="en-AU"/>
              </w:rPr>
            </w:pPr>
            <w:r w:rsidRPr="005C11E6">
              <w:rPr>
                <w:color w:val="auto"/>
                <w:lang w:val="en-AU" w:eastAsia="en-AU"/>
              </w:rPr>
              <w:t>VC2HPFP05</w:t>
            </w:r>
          </w:p>
        </w:tc>
        <w:tc>
          <w:tcPr>
            <w:tcW w:w="3232" w:type="dxa"/>
          </w:tcPr>
          <w:p w14:paraId="3130312F" w14:textId="2C874BBF" w:rsidR="00773582" w:rsidRPr="005C11E6" w:rsidRDefault="00327690" w:rsidP="002200D5">
            <w:pPr>
              <w:pStyle w:val="VCAAtablebulletnarrowVC"/>
            </w:pPr>
            <w:r w:rsidRPr="005C11E6">
              <w:t>New content description</w:t>
            </w:r>
          </w:p>
        </w:tc>
      </w:tr>
    </w:tbl>
    <w:p w14:paraId="23B318CF" w14:textId="77777777" w:rsidR="00773582" w:rsidRPr="005C11E6" w:rsidRDefault="00773582" w:rsidP="00773582">
      <w:pPr>
        <w:pStyle w:val="Heading5"/>
        <w:rPr>
          <w:lang w:val="en-AU"/>
        </w:rPr>
      </w:pPr>
      <w:r w:rsidRPr="005C11E6">
        <w:rPr>
          <w:lang w:val="en-AU"/>
        </w:rPr>
        <w:lastRenderedPageBreak/>
        <w:t>Sub-strand: Contributing to healthy communities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ealth and Physical Education Foundation"/>
      </w:tblPr>
      <w:tblGrid>
        <w:gridCol w:w="5839"/>
        <w:gridCol w:w="5840"/>
        <w:gridCol w:w="3233"/>
      </w:tblGrid>
      <w:tr w:rsidR="00773582" w:rsidRPr="005C11E6" w14:paraId="076C6665" w14:textId="77777777" w:rsidTr="00FE0536">
        <w:trPr>
          <w:trHeight w:val="465"/>
          <w:tblHeader/>
        </w:trPr>
        <w:tc>
          <w:tcPr>
            <w:tcW w:w="5839" w:type="dxa"/>
            <w:shd w:val="clear" w:color="auto" w:fill="0076A3"/>
          </w:tcPr>
          <w:p w14:paraId="28CB765F" w14:textId="77777777" w:rsidR="00773582" w:rsidRPr="005C11E6" w:rsidRDefault="00773582" w:rsidP="002200D5">
            <w:pPr>
              <w:pStyle w:val="VCAAtableheadingnarrow"/>
              <w:rPr>
                <w:lang w:val="en-AU"/>
              </w:rPr>
            </w:pPr>
            <w:r w:rsidRPr="005C11E6">
              <w:rPr>
                <w:lang w:val="en-AU"/>
              </w:rPr>
              <w:t>Victorian Curriculum F–10 Version 1.0</w:t>
            </w:r>
          </w:p>
        </w:tc>
        <w:tc>
          <w:tcPr>
            <w:tcW w:w="5840" w:type="dxa"/>
            <w:shd w:val="clear" w:color="auto" w:fill="0076A3"/>
          </w:tcPr>
          <w:p w14:paraId="2088E4B1" w14:textId="77777777" w:rsidR="00773582" w:rsidRPr="005C11E6" w:rsidRDefault="00773582" w:rsidP="002200D5">
            <w:pPr>
              <w:pStyle w:val="VCAAtableheadingnarrow"/>
              <w:rPr>
                <w:lang w:val="en-AU"/>
              </w:rPr>
            </w:pPr>
            <w:r w:rsidRPr="005C11E6">
              <w:rPr>
                <w:lang w:val="en-AU"/>
              </w:rPr>
              <w:t>Victorian Curriculum F–10 Version 2.0</w:t>
            </w:r>
          </w:p>
        </w:tc>
        <w:tc>
          <w:tcPr>
            <w:tcW w:w="3233" w:type="dxa"/>
            <w:shd w:val="clear" w:color="auto" w:fill="0076A3"/>
          </w:tcPr>
          <w:p w14:paraId="3EBA2D66" w14:textId="77777777" w:rsidR="00773582" w:rsidRPr="005C11E6" w:rsidRDefault="00773582" w:rsidP="002200D5">
            <w:pPr>
              <w:pStyle w:val="VCAAtableheadingnarrow"/>
              <w:rPr>
                <w:lang w:val="en-AU"/>
              </w:rPr>
            </w:pPr>
            <w:r w:rsidRPr="005C11E6">
              <w:rPr>
                <w:lang w:val="en-AU"/>
              </w:rPr>
              <w:t>Comment</w:t>
            </w:r>
          </w:p>
        </w:tc>
      </w:tr>
      <w:tr w:rsidR="00FE0536" w:rsidRPr="005C11E6" w14:paraId="67CAC547" w14:textId="77777777" w:rsidTr="00FE0536">
        <w:trPr>
          <w:trHeight w:val="1816"/>
        </w:trPr>
        <w:tc>
          <w:tcPr>
            <w:tcW w:w="5839" w:type="dxa"/>
            <w:shd w:val="clear" w:color="auto" w:fill="FFFFFF" w:themeFill="background1"/>
          </w:tcPr>
          <w:p w14:paraId="09642E0F" w14:textId="0749F355" w:rsidR="00FE0536" w:rsidRPr="005C11E6" w:rsidRDefault="00FE0536" w:rsidP="00A52476">
            <w:pPr>
              <w:pStyle w:val="VCAAtabletextnarrow"/>
              <w:rPr>
                <w:lang w:val="en-AU"/>
              </w:rPr>
            </w:pPr>
            <w:r w:rsidRPr="005C11E6">
              <w:rPr>
                <w:lang w:val="en-AU"/>
              </w:rPr>
              <w:t>Identify people and actions that help keep themselves safe and healthy (VCHPEP059)</w:t>
            </w:r>
          </w:p>
        </w:tc>
        <w:tc>
          <w:tcPr>
            <w:tcW w:w="5840" w:type="dxa"/>
          </w:tcPr>
          <w:p w14:paraId="6347A4E1" w14:textId="77777777" w:rsidR="00FE0536" w:rsidRPr="005C11E6" w:rsidRDefault="00FE0536" w:rsidP="002200D5">
            <w:pPr>
              <w:pStyle w:val="VCAAtabletextnarrow"/>
              <w:rPr>
                <w:lang w:val="en-AU" w:eastAsia="en-AU"/>
              </w:rPr>
            </w:pPr>
            <w:r w:rsidRPr="005C11E6">
              <w:rPr>
                <w:lang w:val="en-AU" w:eastAsia="en-AU"/>
              </w:rPr>
              <w:t>identify protective behaviours and rehearse help-seeking strategies that help keep them safe</w:t>
            </w:r>
          </w:p>
          <w:p w14:paraId="4E8D24C1" w14:textId="77777777" w:rsidR="00FE0536" w:rsidRPr="005C11E6" w:rsidRDefault="00FE0536" w:rsidP="002200D5">
            <w:pPr>
              <w:pStyle w:val="VCAAtabletextnarrow"/>
              <w:rPr>
                <w:lang w:val="en-AU" w:eastAsia="en-AU"/>
              </w:rPr>
            </w:pPr>
            <w:r w:rsidRPr="005C11E6">
              <w:rPr>
                <w:color w:val="auto"/>
                <w:lang w:val="en-AU" w:eastAsia="en-AU"/>
              </w:rPr>
              <w:t>VC2HPFP06</w:t>
            </w:r>
          </w:p>
        </w:tc>
        <w:tc>
          <w:tcPr>
            <w:tcW w:w="3233" w:type="dxa"/>
          </w:tcPr>
          <w:p w14:paraId="17C7D1DD" w14:textId="77777777" w:rsidR="00FE0536" w:rsidRPr="005C11E6" w:rsidRDefault="00FE0536" w:rsidP="002200D5">
            <w:pPr>
              <w:pStyle w:val="VCAAtablebulletnarrowVC"/>
            </w:pPr>
            <w:r w:rsidRPr="005C11E6">
              <w:t xml:space="preserve">‘People and actions’ replaced by contemporary term ‘protective behaviours’ </w:t>
            </w:r>
          </w:p>
        </w:tc>
      </w:tr>
      <w:tr w:rsidR="00773582" w:rsidRPr="005C11E6" w14:paraId="1CB4BF41" w14:textId="77777777" w:rsidTr="00FE0536">
        <w:trPr>
          <w:trHeight w:val="632"/>
        </w:trPr>
        <w:tc>
          <w:tcPr>
            <w:tcW w:w="5839" w:type="dxa"/>
            <w:shd w:val="clear" w:color="auto" w:fill="FFFFFF" w:themeFill="background1"/>
          </w:tcPr>
          <w:p w14:paraId="1E708065" w14:textId="77777777" w:rsidR="00773582" w:rsidRPr="005C11E6" w:rsidRDefault="00773582" w:rsidP="00A52476">
            <w:pPr>
              <w:pStyle w:val="VCAAtabletextnarrow"/>
              <w:rPr>
                <w:lang w:val="en-AU"/>
              </w:rPr>
            </w:pPr>
            <w:r w:rsidRPr="005C11E6">
              <w:rPr>
                <w:lang w:val="en-AU"/>
              </w:rPr>
              <w:t>Identify actions that promote health, safety and wellbeing (VCHPEP062)</w:t>
            </w:r>
          </w:p>
        </w:tc>
        <w:tc>
          <w:tcPr>
            <w:tcW w:w="5840" w:type="dxa"/>
          </w:tcPr>
          <w:p w14:paraId="5CFA66BA" w14:textId="77777777" w:rsidR="00773582" w:rsidRPr="005C11E6" w:rsidRDefault="00773582" w:rsidP="002200D5">
            <w:pPr>
              <w:pStyle w:val="VCAAtabletextnarrow"/>
              <w:rPr>
                <w:lang w:val="en-AU" w:eastAsia="en-AU"/>
              </w:rPr>
            </w:pPr>
            <w:r w:rsidRPr="005C11E6">
              <w:rPr>
                <w:lang w:val="en-AU" w:eastAsia="en-AU"/>
              </w:rPr>
              <w:t>identify health symbols, messages and strategies in their community that support their health and safety</w:t>
            </w:r>
          </w:p>
          <w:p w14:paraId="0D43C4B7" w14:textId="77777777" w:rsidR="00773582" w:rsidRPr="005C11E6" w:rsidRDefault="00773582" w:rsidP="002200D5">
            <w:pPr>
              <w:pStyle w:val="VCAAtabletextnarrow"/>
              <w:rPr>
                <w:color w:val="auto"/>
                <w:lang w:val="en-AU" w:eastAsia="en-AU"/>
              </w:rPr>
            </w:pPr>
            <w:r w:rsidRPr="005C11E6">
              <w:rPr>
                <w:color w:val="auto"/>
                <w:lang w:val="en-AU" w:eastAsia="en-AU"/>
              </w:rPr>
              <w:t>VC2HPFP07</w:t>
            </w:r>
          </w:p>
        </w:tc>
        <w:tc>
          <w:tcPr>
            <w:tcW w:w="3233" w:type="dxa"/>
          </w:tcPr>
          <w:p w14:paraId="7BDE5D78" w14:textId="77777777" w:rsidR="00773582" w:rsidRPr="005C11E6" w:rsidRDefault="00773582" w:rsidP="002200D5">
            <w:pPr>
              <w:pStyle w:val="VCAAtablebulletnarrowVC"/>
            </w:pPr>
            <w:r w:rsidRPr="005C11E6">
              <w:t>More active and specific language focused on same content</w:t>
            </w:r>
          </w:p>
        </w:tc>
      </w:tr>
    </w:tbl>
    <w:p w14:paraId="5D19E16D" w14:textId="77777777" w:rsidR="00773582" w:rsidRPr="005C11E6" w:rsidRDefault="00773582" w:rsidP="00773582">
      <w:pPr>
        <w:pStyle w:val="Heading4"/>
        <w:rPr>
          <w:lang w:val="en-AU"/>
        </w:rPr>
      </w:pPr>
      <w:r w:rsidRPr="005C11E6">
        <w:rPr>
          <w:lang w:val="en-AU" w:eastAsia="en-AU"/>
        </w:rPr>
        <w:t xml:space="preserve">VC2 strand: </w:t>
      </w:r>
      <w:r w:rsidRPr="005C11E6">
        <w:rPr>
          <w:lang w:val="en-AU"/>
        </w:rPr>
        <w:t xml:space="preserve">Movement and Physical Activity – Physical Education </w:t>
      </w:r>
    </w:p>
    <w:p w14:paraId="44E9F102" w14:textId="77777777" w:rsidR="00773582" w:rsidRPr="005C11E6" w:rsidRDefault="00773582" w:rsidP="00773582">
      <w:pPr>
        <w:pStyle w:val="Heading5"/>
        <w:rPr>
          <w:lang w:val="en-AU"/>
        </w:rPr>
      </w:pPr>
      <w:r w:rsidRPr="005C11E6">
        <w:rPr>
          <w:lang w:val="en-AU"/>
        </w:rPr>
        <w:t>Sub-strand: Moving our bodies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ealth and Physical Education Foundation"/>
      </w:tblPr>
      <w:tblGrid>
        <w:gridCol w:w="5840"/>
        <w:gridCol w:w="5840"/>
        <w:gridCol w:w="3232"/>
      </w:tblGrid>
      <w:tr w:rsidR="00773582" w:rsidRPr="005C11E6" w14:paraId="5BC2B7A5" w14:textId="77777777" w:rsidTr="00A52476">
        <w:trPr>
          <w:trHeight w:val="465"/>
          <w:tblHeader/>
        </w:trPr>
        <w:tc>
          <w:tcPr>
            <w:tcW w:w="5840" w:type="dxa"/>
            <w:shd w:val="clear" w:color="auto" w:fill="0076A3"/>
          </w:tcPr>
          <w:p w14:paraId="5DCFAE78" w14:textId="77777777" w:rsidR="00773582" w:rsidRPr="005C11E6" w:rsidRDefault="00773582" w:rsidP="002200D5">
            <w:pPr>
              <w:pStyle w:val="VCAAtableheadingnarrow"/>
              <w:rPr>
                <w:lang w:val="en-AU"/>
              </w:rPr>
            </w:pPr>
            <w:r w:rsidRPr="005C11E6">
              <w:rPr>
                <w:lang w:val="en-AU"/>
              </w:rPr>
              <w:t>Victorian Curriculum F–10 Version 1.0</w:t>
            </w:r>
          </w:p>
        </w:tc>
        <w:tc>
          <w:tcPr>
            <w:tcW w:w="5840" w:type="dxa"/>
            <w:shd w:val="clear" w:color="auto" w:fill="0076A3"/>
          </w:tcPr>
          <w:p w14:paraId="03651C25" w14:textId="77777777" w:rsidR="00773582" w:rsidRPr="005C11E6" w:rsidRDefault="00773582" w:rsidP="002200D5">
            <w:pPr>
              <w:pStyle w:val="VCAAtableheadingnarrow"/>
              <w:rPr>
                <w:lang w:val="en-AU"/>
              </w:rPr>
            </w:pPr>
            <w:r w:rsidRPr="005C11E6">
              <w:rPr>
                <w:lang w:val="en-AU"/>
              </w:rPr>
              <w:t>Victorian Curriculum F–10 Version 2.0</w:t>
            </w:r>
          </w:p>
        </w:tc>
        <w:tc>
          <w:tcPr>
            <w:tcW w:w="3232" w:type="dxa"/>
            <w:shd w:val="clear" w:color="auto" w:fill="0076A3"/>
          </w:tcPr>
          <w:p w14:paraId="58F57628" w14:textId="77777777" w:rsidR="00773582" w:rsidRPr="005C11E6" w:rsidRDefault="00773582" w:rsidP="002200D5">
            <w:pPr>
              <w:pStyle w:val="VCAAtableheadingnarrow"/>
              <w:rPr>
                <w:lang w:val="en-AU"/>
              </w:rPr>
            </w:pPr>
            <w:r w:rsidRPr="005C11E6">
              <w:rPr>
                <w:lang w:val="en-AU"/>
              </w:rPr>
              <w:t>Comment</w:t>
            </w:r>
          </w:p>
        </w:tc>
      </w:tr>
      <w:tr w:rsidR="00773582" w:rsidRPr="005C11E6" w14:paraId="30E9005D" w14:textId="77777777" w:rsidTr="00A52476">
        <w:trPr>
          <w:trHeight w:val="632"/>
        </w:trPr>
        <w:tc>
          <w:tcPr>
            <w:tcW w:w="5840" w:type="dxa"/>
          </w:tcPr>
          <w:p w14:paraId="580C09FC" w14:textId="77777777" w:rsidR="00773582" w:rsidRPr="005C11E6" w:rsidRDefault="00773582" w:rsidP="002200D5">
            <w:pPr>
              <w:pStyle w:val="VCAAtabletextnarrow"/>
              <w:rPr>
                <w:color w:val="auto"/>
                <w:lang w:val="en-AU" w:eastAsia="en-AU"/>
              </w:rPr>
            </w:pPr>
            <w:r w:rsidRPr="005C11E6">
              <w:rPr>
                <w:lang w:val="en-AU"/>
              </w:rPr>
              <w:t>Practise fundamental movement skills and movement sequences using different body parts and in response to stimuli in indoor, outdoor and aquatic settings (VCHPEM064)</w:t>
            </w:r>
          </w:p>
        </w:tc>
        <w:tc>
          <w:tcPr>
            <w:tcW w:w="5840" w:type="dxa"/>
          </w:tcPr>
          <w:p w14:paraId="60E7E89A" w14:textId="77777777" w:rsidR="00773582" w:rsidRPr="005C11E6" w:rsidRDefault="00773582" w:rsidP="002200D5">
            <w:pPr>
              <w:pStyle w:val="VCAAtabletextnarrow"/>
              <w:rPr>
                <w:lang w:val="en-AU" w:eastAsia="en-AU"/>
              </w:rPr>
            </w:pPr>
            <w:r w:rsidRPr="005C11E6">
              <w:rPr>
                <w:lang w:val="en-AU" w:eastAsia="en-AU"/>
              </w:rPr>
              <w:t>practise fundamental movement skills in active play and minor games, in indoor, outdoor and aquatic settings</w:t>
            </w:r>
          </w:p>
          <w:p w14:paraId="3BD356E7" w14:textId="77777777" w:rsidR="00773582" w:rsidRPr="005C11E6" w:rsidRDefault="00773582" w:rsidP="002200D5">
            <w:pPr>
              <w:pStyle w:val="VCAAtabletextnarrow"/>
              <w:rPr>
                <w:color w:val="auto"/>
                <w:lang w:val="en-AU" w:eastAsia="en-AU"/>
              </w:rPr>
            </w:pPr>
            <w:r w:rsidRPr="005C11E6">
              <w:rPr>
                <w:color w:val="auto"/>
                <w:lang w:val="en-AU" w:eastAsia="en-AU"/>
              </w:rPr>
              <w:t>VC2HPFM01</w:t>
            </w:r>
          </w:p>
        </w:tc>
        <w:tc>
          <w:tcPr>
            <w:tcW w:w="3232" w:type="dxa"/>
          </w:tcPr>
          <w:p w14:paraId="35B9B888" w14:textId="046C8E8A" w:rsidR="00773582" w:rsidRPr="005C11E6" w:rsidRDefault="00773582" w:rsidP="002200D5">
            <w:pPr>
              <w:pStyle w:val="VCAAtablebulletnarrowVC"/>
            </w:pPr>
            <w:r w:rsidRPr="005C11E6">
              <w:t xml:space="preserve">Movement sequences more logical commencement point </w:t>
            </w:r>
            <w:r w:rsidR="00181B8F" w:rsidRPr="005C11E6">
              <w:t>at Levels</w:t>
            </w:r>
            <w:r w:rsidRPr="005C11E6">
              <w:t xml:space="preserve"> 3</w:t>
            </w:r>
            <w:r w:rsidR="00181B8F" w:rsidRPr="005C11E6">
              <w:t xml:space="preserve"> and </w:t>
            </w:r>
            <w:r w:rsidRPr="005C11E6">
              <w:t xml:space="preserve">4, once fundamental movement skills are established </w:t>
            </w:r>
          </w:p>
        </w:tc>
      </w:tr>
      <w:tr w:rsidR="00773582" w:rsidRPr="005C11E6" w14:paraId="0CB397CD" w14:textId="77777777" w:rsidTr="00A52476">
        <w:trPr>
          <w:trHeight w:val="632"/>
        </w:trPr>
        <w:tc>
          <w:tcPr>
            <w:tcW w:w="5840" w:type="dxa"/>
          </w:tcPr>
          <w:p w14:paraId="75BFCA25" w14:textId="77777777" w:rsidR="00773582" w:rsidRPr="005C11E6" w:rsidRDefault="00773582" w:rsidP="002200D5">
            <w:pPr>
              <w:pStyle w:val="VCAAtabletextnarrow"/>
              <w:rPr>
                <w:color w:val="auto"/>
                <w:lang w:val="en-AU" w:eastAsia="en-AU"/>
              </w:rPr>
            </w:pPr>
            <w:r w:rsidRPr="005C11E6">
              <w:rPr>
                <w:lang w:val="en-AU"/>
              </w:rPr>
              <w:t>Identify and describe how their body moves in relation to effort, space, time, objects and people (VCHPEM067)</w:t>
            </w:r>
          </w:p>
        </w:tc>
        <w:tc>
          <w:tcPr>
            <w:tcW w:w="5840" w:type="dxa"/>
          </w:tcPr>
          <w:p w14:paraId="59BAEFE4" w14:textId="77777777" w:rsidR="00773582" w:rsidRPr="005C11E6" w:rsidRDefault="00773582" w:rsidP="002200D5">
            <w:pPr>
              <w:pStyle w:val="VCAAtabletextnarrow"/>
              <w:rPr>
                <w:lang w:val="en-AU" w:eastAsia="en-AU"/>
              </w:rPr>
            </w:pPr>
            <w:r w:rsidRPr="005C11E6">
              <w:rPr>
                <w:lang w:val="en-AU" w:eastAsia="en-AU"/>
              </w:rPr>
              <w:t>explore different ways of moving their body safely when manipulating objects and moving through space</w:t>
            </w:r>
          </w:p>
          <w:p w14:paraId="7391E0CE" w14:textId="77777777" w:rsidR="00773582" w:rsidRPr="005C11E6" w:rsidRDefault="00773582" w:rsidP="002200D5">
            <w:pPr>
              <w:pStyle w:val="VCAAtabletextnarrow"/>
              <w:rPr>
                <w:color w:val="auto"/>
                <w:lang w:val="en-AU" w:eastAsia="en-AU"/>
              </w:rPr>
            </w:pPr>
            <w:r w:rsidRPr="005C11E6">
              <w:rPr>
                <w:color w:val="auto"/>
                <w:lang w:val="en-AU" w:eastAsia="en-AU"/>
              </w:rPr>
              <w:t>VC2HPFM02</w:t>
            </w:r>
          </w:p>
        </w:tc>
        <w:tc>
          <w:tcPr>
            <w:tcW w:w="3232" w:type="dxa"/>
          </w:tcPr>
          <w:p w14:paraId="3E6A3D04" w14:textId="2177EC6A" w:rsidR="00773582" w:rsidRPr="005C11E6" w:rsidRDefault="00773582" w:rsidP="002200D5">
            <w:pPr>
              <w:pStyle w:val="VCAAtablebulletnarrowVC"/>
            </w:pPr>
            <w:r w:rsidRPr="005C11E6">
              <w:t xml:space="preserve">Refined to reflect the need for the </w:t>
            </w:r>
            <w:r w:rsidR="00BD1259" w:rsidRPr="005C11E6">
              <w:t xml:space="preserve">content description </w:t>
            </w:r>
            <w:r w:rsidRPr="005C11E6">
              <w:t>to be taught and learnt through movement</w:t>
            </w:r>
          </w:p>
        </w:tc>
      </w:tr>
      <w:tr w:rsidR="00773582" w:rsidRPr="005C11E6" w14:paraId="6C069AC9" w14:textId="77777777" w:rsidTr="00A52476">
        <w:trPr>
          <w:trHeight w:val="632"/>
        </w:trPr>
        <w:tc>
          <w:tcPr>
            <w:tcW w:w="5840" w:type="dxa"/>
          </w:tcPr>
          <w:p w14:paraId="60D342AD" w14:textId="77777777" w:rsidR="00773582" w:rsidRPr="005C11E6" w:rsidRDefault="00773582" w:rsidP="002200D5">
            <w:pPr>
              <w:pStyle w:val="VCAAtabletextnarrow"/>
              <w:rPr>
                <w:color w:val="auto"/>
                <w:lang w:val="en-AU" w:eastAsia="en-AU"/>
              </w:rPr>
            </w:pPr>
            <w:r w:rsidRPr="005C11E6">
              <w:rPr>
                <w:lang w:val="en-AU"/>
              </w:rPr>
              <w:t>Participate in games with and without equipment (VCHPEM065)</w:t>
            </w:r>
          </w:p>
        </w:tc>
        <w:tc>
          <w:tcPr>
            <w:tcW w:w="5840" w:type="dxa"/>
            <w:shd w:val="clear" w:color="auto" w:fill="F2F2F2" w:themeFill="background1" w:themeFillShade="F2"/>
          </w:tcPr>
          <w:p w14:paraId="23B1D153" w14:textId="77777777" w:rsidR="00773582" w:rsidRPr="005C11E6" w:rsidRDefault="00773582" w:rsidP="002200D5">
            <w:pPr>
              <w:pStyle w:val="VCAAtabletextnarrow"/>
              <w:rPr>
                <w:color w:val="auto"/>
                <w:lang w:val="en-AU" w:eastAsia="en-AU"/>
              </w:rPr>
            </w:pPr>
          </w:p>
        </w:tc>
        <w:tc>
          <w:tcPr>
            <w:tcW w:w="3232" w:type="dxa"/>
          </w:tcPr>
          <w:p w14:paraId="77B814E5" w14:textId="6C9CB918" w:rsidR="00773582" w:rsidRPr="005C11E6" w:rsidRDefault="00773582" w:rsidP="002200D5">
            <w:pPr>
              <w:pStyle w:val="VCAAtablebulletnarrowVC"/>
            </w:pPr>
            <w:r w:rsidRPr="005C11E6">
              <w:t xml:space="preserve">Removed, acknowledging the embeddedness of this </w:t>
            </w:r>
            <w:r w:rsidR="00BD1259" w:rsidRPr="005C11E6">
              <w:t xml:space="preserve">content description </w:t>
            </w:r>
            <w:r w:rsidRPr="005C11E6">
              <w:t>elsewhere</w:t>
            </w:r>
          </w:p>
        </w:tc>
      </w:tr>
    </w:tbl>
    <w:p w14:paraId="546D0C20" w14:textId="77777777" w:rsidR="00773582" w:rsidRPr="005C11E6" w:rsidRDefault="00773582" w:rsidP="00773582">
      <w:pPr>
        <w:pStyle w:val="Heading5"/>
        <w:rPr>
          <w:lang w:val="en-AU"/>
        </w:rPr>
      </w:pPr>
      <w:r w:rsidRPr="005C11E6">
        <w:rPr>
          <w:lang w:val="en-AU"/>
        </w:rPr>
        <w:lastRenderedPageBreak/>
        <w:t>Sub-strand: Making active choices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ealth and Physical Education Foundation"/>
      </w:tblPr>
      <w:tblGrid>
        <w:gridCol w:w="5839"/>
        <w:gridCol w:w="5840"/>
        <w:gridCol w:w="3233"/>
      </w:tblGrid>
      <w:tr w:rsidR="00773582" w:rsidRPr="005C11E6" w14:paraId="4B862816" w14:textId="77777777" w:rsidTr="0014123B">
        <w:trPr>
          <w:trHeight w:val="465"/>
          <w:tblHeader/>
        </w:trPr>
        <w:tc>
          <w:tcPr>
            <w:tcW w:w="5839" w:type="dxa"/>
            <w:shd w:val="clear" w:color="auto" w:fill="0076A3"/>
          </w:tcPr>
          <w:p w14:paraId="7677123F" w14:textId="77777777" w:rsidR="00773582" w:rsidRPr="005C11E6" w:rsidRDefault="00773582" w:rsidP="002200D5">
            <w:pPr>
              <w:pStyle w:val="VCAAtableheadingnarrow"/>
              <w:rPr>
                <w:lang w:val="en-AU"/>
              </w:rPr>
            </w:pPr>
            <w:r w:rsidRPr="005C11E6">
              <w:rPr>
                <w:lang w:val="en-AU"/>
              </w:rPr>
              <w:t>Victorian Curriculum F–10 Version 1.0</w:t>
            </w:r>
          </w:p>
        </w:tc>
        <w:tc>
          <w:tcPr>
            <w:tcW w:w="5840" w:type="dxa"/>
            <w:shd w:val="clear" w:color="auto" w:fill="0076A3"/>
          </w:tcPr>
          <w:p w14:paraId="5103E6EF" w14:textId="77777777" w:rsidR="00773582" w:rsidRPr="005C11E6" w:rsidRDefault="00773582" w:rsidP="002200D5">
            <w:pPr>
              <w:pStyle w:val="VCAAtableheadingnarrow"/>
              <w:rPr>
                <w:lang w:val="en-AU"/>
              </w:rPr>
            </w:pPr>
            <w:r w:rsidRPr="005C11E6">
              <w:rPr>
                <w:lang w:val="en-AU"/>
              </w:rPr>
              <w:t>Victorian Curriculum F–10 Version 2.0</w:t>
            </w:r>
          </w:p>
        </w:tc>
        <w:tc>
          <w:tcPr>
            <w:tcW w:w="3233" w:type="dxa"/>
            <w:shd w:val="clear" w:color="auto" w:fill="0076A3"/>
          </w:tcPr>
          <w:p w14:paraId="1DBF35F8" w14:textId="77777777" w:rsidR="00773582" w:rsidRPr="005C11E6" w:rsidRDefault="00773582" w:rsidP="002200D5">
            <w:pPr>
              <w:pStyle w:val="VCAAtableheadingnarrow"/>
              <w:rPr>
                <w:lang w:val="en-AU"/>
              </w:rPr>
            </w:pPr>
            <w:r w:rsidRPr="005C11E6">
              <w:rPr>
                <w:lang w:val="en-AU"/>
              </w:rPr>
              <w:t>Comment</w:t>
            </w:r>
          </w:p>
        </w:tc>
      </w:tr>
      <w:tr w:rsidR="0014123B" w:rsidRPr="005C11E6" w14:paraId="4DE7F81E" w14:textId="77777777" w:rsidTr="0014123B">
        <w:trPr>
          <w:trHeight w:val="1496"/>
        </w:trPr>
        <w:tc>
          <w:tcPr>
            <w:tcW w:w="5839" w:type="dxa"/>
          </w:tcPr>
          <w:p w14:paraId="03C5E530" w14:textId="7E0F4DF1" w:rsidR="0014123B" w:rsidRPr="005C11E6" w:rsidRDefault="0014123B" w:rsidP="002200D5">
            <w:pPr>
              <w:pStyle w:val="VCAAtabletextnarrow"/>
              <w:rPr>
                <w:lang w:val="en-AU"/>
              </w:rPr>
            </w:pPr>
            <w:r w:rsidRPr="005C11E6">
              <w:rPr>
                <w:lang w:val="en-AU"/>
              </w:rPr>
              <w:t>Participate in play that promotes engagement with outdoor settings including aquatic and the natural environment (VCHPEP063)</w:t>
            </w:r>
          </w:p>
          <w:p w14:paraId="0490DFA0" w14:textId="45BB0368" w:rsidR="0014123B" w:rsidRPr="005C11E6" w:rsidRDefault="0014123B" w:rsidP="002200D5">
            <w:pPr>
              <w:pStyle w:val="VCAAtabletextnarrow"/>
              <w:rPr>
                <w:color w:val="auto"/>
                <w:lang w:val="en-AU" w:eastAsia="en-AU"/>
              </w:rPr>
            </w:pPr>
            <w:r w:rsidRPr="005C11E6">
              <w:rPr>
                <w:lang w:val="en-AU"/>
              </w:rPr>
              <w:t>Explore how regular physical activity keeps individuals healthy and well (VCHPEM066)</w:t>
            </w:r>
          </w:p>
        </w:tc>
        <w:tc>
          <w:tcPr>
            <w:tcW w:w="5840" w:type="dxa"/>
          </w:tcPr>
          <w:p w14:paraId="44DFAE34" w14:textId="77777777" w:rsidR="0014123B" w:rsidRPr="005C11E6" w:rsidRDefault="0014123B" w:rsidP="002200D5">
            <w:pPr>
              <w:pStyle w:val="VCAAtabletextnarrow"/>
              <w:rPr>
                <w:lang w:val="en-AU" w:eastAsia="en-AU"/>
              </w:rPr>
            </w:pPr>
            <w:r w:rsidRPr="005C11E6">
              <w:rPr>
                <w:lang w:val="en-AU" w:eastAsia="en-AU"/>
              </w:rPr>
              <w:t>Participate safely in a range of activities in outdoor environments and aquatic settings and explore the benefits of being physically active</w:t>
            </w:r>
          </w:p>
          <w:p w14:paraId="542AD9C1" w14:textId="77777777" w:rsidR="0014123B" w:rsidRPr="005C11E6" w:rsidRDefault="0014123B" w:rsidP="002200D5">
            <w:pPr>
              <w:pStyle w:val="VCAAtabletextnarrow"/>
              <w:rPr>
                <w:color w:val="auto"/>
                <w:lang w:val="en-AU" w:eastAsia="en-AU"/>
              </w:rPr>
            </w:pPr>
            <w:r w:rsidRPr="005C11E6">
              <w:rPr>
                <w:color w:val="auto"/>
                <w:lang w:val="en-AU" w:eastAsia="en-AU"/>
              </w:rPr>
              <w:t>VC2HPFM03</w:t>
            </w:r>
          </w:p>
        </w:tc>
        <w:tc>
          <w:tcPr>
            <w:tcW w:w="3233" w:type="dxa"/>
          </w:tcPr>
          <w:p w14:paraId="0AF0AB4A" w14:textId="66FB26A8" w:rsidR="0014123B" w:rsidRPr="005C11E6" w:rsidRDefault="0014123B" w:rsidP="002200D5">
            <w:pPr>
              <w:pStyle w:val="VCAAtablebulletnarrowVC"/>
            </w:pPr>
            <w:r w:rsidRPr="005C11E6">
              <w:t xml:space="preserve">Moved from Contributing to healthy </w:t>
            </w:r>
            <w:r w:rsidR="00D02A0D" w:rsidRPr="005C11E6">
              <w:t xml:space="preserve">and active </w:t>
            </w:r>
            <w:r w:rsidRPr="005C11E6">
              <w:t>communities sub-strand</w:t>
            </w:r>
            <w:r w:rsidR="00DE0F47" w:rsidRPr="005C11E6">
              <w:t xml:space="preserve"> (VC1)</w:t>
            </w:r>
            <w:r w:rsidRPr="005C11E6">
              <w:t xml:space="preserve"> and merged content descriptions </w:t>
            </w:r>
            <w:r w:rsidR="004D1FAD" w:rsidRPr="005C11E6">
              <w:t>to enhance</w:t>
            </w:r>
            <w:r w:rsidR="00D02A0D" w:rsidRPr="005C11E6">
              <w:t xml:space="preserve"> </w:t>
            </w:r>
            <w:r w:rsidRPr="005C11E6">
              <w:t>teachability</w:t>
            </w:r>
          </w:p>
        </w:tc>
      </w:tr>
    </w:tbl>
    <w:p w14:paraId="7BAAEB9D" w14:textId="77777777" w:rsidR="00773582" w:rsidRPr="005C11E6" w:rsidRDefault="00773582" w:rsidP="00773582">
      <w:pPr>
        <w:pStyle w:val="Heading5"/>
        <w:rPr>
          <w:lang w:val="en-AU"/>
        </w:rPr>
      </w:pPr>
      <w:r w:rsidRPr="005C11E6">
        <w:rPr>
          <w:lang w:val="en-AU"/>
        </w:rPr>
        <w:t>Sub-strand: Learning through movement</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ealth and Physical Education Foundation"/>
      </w:tblPr>
      <w:tblGrid>
        <w:gridCol w:w="5840"/>
        <w:gridCol w:w="5840"/>
        <w:gridCol w:w="3232"/>
      </w:tblGrid>
      <w:tr w:rsidR="00773582" w:rsidRPr="005C11E6" w14:paraId="41AEED33" w14:textId="77777777" w:rsidTr="00A52476">
        <w:trPr>
          <w:trHeight w:val="465"/>
          <w:tblHeader/>
        </w:trPr>
        <w:tc>
          <w:tcPr>
            <w:tcW w:w="5840" w:type="dxa"/>
            <w:shd w:val="clear" w:color="auto" w:fill="0076A3"/>
          </w:tcPr>
          <w:p w14:paraId="671DDA8C" w14:textId="77777777" w:rsidR="00773582" w:rsidRPr="005C11E6" w:rsidRDefault="00773582" w:rsidP="002200D5">
            <w:pPr>
              <w:pStyle w:val="VCAAtableheadingnarrow"/>
              <w:rPr>
                <w:lang w:val="en-AU"/>
              </w:rPr>
            </w:pPr>
            <w:r w:rsidRPr="005C11E6">
              <w:rPr>
                <w:lang w:val="en-AU"/>
              </w:rPr>
              <w:t>Victorian Curriculum F–10 Version 1.0</w:t>
            </w:r>
          </w:p>
        </w:tc>
        <w:tc>
          <w:tcPr>
            <w:tcW w:w="5840" w:type="dxa"/>
            <w:shd w:val="clear" w:color="auto" w:fill="0076A3"/>
          </w:tcPr>
          <w:p w14:paraId="7F561814" w14:textId="77777777" w:rsidR="00773582" w:rsidRPr="005C11E6" w:rsidRDefault="00773582" w:rsidP="002200D5">
            <w:pPr>
              <w:pStyle w:val="VCAAtableheadingnarrow"/>
              <w:rPr>
                <w:lang w:val="en-AU"/>
              </w:rPr>
            </w:pPr>
            <w:r w:rsidRPr="005C11E6">
              <w:rPr>
                <w:lang w:val="en-AU"/>
              </w:rPr>
              <w:t>Victorian Curriculum F–10 Version 2.0</w:t>
            </w:r>
          </w:p>
        </w:tc>
        <w:tc>
          <w:tcPr>
            <w:tcW w:w="3232" w:type="dxa"/>
            <w:shd w:val="clear" w:color="auto" w:fill="0076A3"/>
          </w:tcPr>
          <w:p w14:paraId="24E6B4B3" w14:textId="77777777" w:rsidR="00773582" w:rsidRPr="005C11E6" w:rsidRDefault="00773582" w:rsidP="002200D5">
            <w:pPr>
              <w:pStyle w:val="VCAAtableheadingnarrow"/>
              <w:rPr>
                <w:lang w:val="en-AU"/>
              </w:rPr>
            </w:pPr>
            <w:r w:rsidRPr="005C11E6">
              <w:rPr>
                <w:lang w:val="en-AU"/>
              </w:rPr>
              <w:t>Comment</w:t>
            </w:r>
          </w:p>
        </w:tc>
      </w:tr>
      <w:tr w:rsidR="00773582" w:rsidRPr="005C11E6" w14:paraId="27AD149C" w14:textId="77777777" w:rsidTr="00A52476">
        <w:trPr>
          <w:trHeight w:val="632"/>
        </w:trPr>
        <w:tc>
          <w:tcPr>
            <w:tcW w:w="5840" w:type="dxa"/>
          </w:tcPr>
          <w:p w14:paraId="0871CD3A" w14:textId="2C2E193A" w:rsidR="00773582" w:rsidRPr="005C11E6" w:rsidRDefault="00773582" w:rsidP="002200D5">
            <w:pPr>
              <w:pStyle w:val="VCAAtabletextnarrow"/>
              <w:rPr>
                <w:color w:val="auto"/>
                <w:lang w:val="en-AU" w:eastAsia="en-AU"/>
              </w:rPr>
            </w:pPr>
            <w:r w:rsidRPr="005C11E6">
              <w:rPr>
                <w:lang w:val="en-AU"/>
              </w:rPr>
              <w:t>Follow rules when participating in physical activities (VCHPEM070)</w:t>
            </w:r>
          </w:p>
        </w:tc>
        <w:tc>
          <w:tcPr>
            <w:tcW w:w="5840" w:type="dxa"/>
          </w:tcPr>
          <w:p w14:paraId="10DADF7F" w14:textId="77777777" w:rsidR="00773582" w:rsidRPr="005C11E6" w:rsidRDefault="00773582" w:rsidP="002200D5">
            <w:pPr>
              <w:pStyle w:val="VCAAtabletextnarrow"/>
              <w:rPr>
                <w:lang w:val="en-AU" w:eastAsia="en-AU"/>
              </w:rPr>
            </w:pPr>
            <w:r w:rsidRPr="005C11E6">
              <w:rPr>
                <w:lang w:val="en-AU" w:eastAsia="en-AU"/>
              </w:rPr>
              <w:t>follow rules to promote fair play and inclusion in a range of physical activities</w:t>
            </w:r>
          </w:p>
          <w:p w14:paraId="37BCD22B" w14:textId="77777777" w:rsidR="00773582" w:rsidRPr="005C11E6" w:rsidRDefault="00773582" w:rsidP="002200D5">
            <w:pPr>
              <w:pStyle w:val="VCAAtabletextnarrow"/>
              <w:rPr>
                <w:color w:val="auto"/>
                <w:lang w:val="en-AU" w:eastAsia="en-AU"/>
              </w:rPr>
            </w:pPr>
            <w:r w:rsidRPr="005C11E6">
              <w:rPr>
                <w:color w:val="auto"/>
                <w:lang w:val="en-AU" w:eastAsia="en-AU"/>
              </w:rPr>
              <w:t>VC2HPFM04</w:t>
            </w:r>
          </w:p>
        </w:tc>
        <w:tc>
          <w:tcPr>
            <w:tcW w:w="3232" w:type="dxa"/>
          </w:tcPr>
          <w:p w14:paraId="61D79CF4" w14:textId="24E9F9E9" w:rsidR="00773582" w:rsidRPr="005C11E6" w:rsidRDefault="004D1FAD" w:rsidP="0005446F">
            <w:pPr>
              <w:pStyle w:val="VCAAtablebulletnarrowVC"/>
            </w:pPr>
            <w:r w:rsidRPr="005C11E6">
              <w:t>Refined</w:t>
            </w:r>
          </w:p>
        </w:tc>
      </w:tr>
      <w:tr w:rsidR="00773582" w:rsidRPr="005C11E6" w14:paraId="25B99037" w14:textId="77777777" w:rsidTr="00A52476">
        <w:trPr>
          <w:trHeight w:val="632"/>
        </w:trPr>
        <w:tc>
          <w:tcPr>
            <w:tcW w:w="5840" w:type="dxa"/>
          </w:tcPr>
          <w:p w14:paraId="35FC6197" w14:textId="77777777" w:rsidR="00773582" w:rsidRPr="005C11E6" w:rsidRDefault="00773582" w:rsidP="002200D5">
            <w:pPr>
              <w:pStyle w:val="VCAAtabletextnarrow"/>
              <w:rPr>
                <w:lang w:val="en-AU"/>
              </w:rPr>
            </w:pPr>
            <w:r w:rsidRPr="005C11E6">
              <w:rPr>
                <w:lang w:val="en-AU"/>
              </w:rPr>
              <w:t>Cooperate with others when participating in physical activities (VCHPEM068)</w:t>
            </w:r>
          </w:p>
        </w:tc>
        <w:tc>
          <w:tcPr>
            <w:tcW w:w="5840" w:type="dxa"/>
          </w:tcPr>
          <w:p w14:paraId="2E38AB2F" w14:textId="77777777" w:rsidR="00773582" w:rsidRPr="005C11E6" w:rsidRDefault="00773582" w:rsidP="002200D5">
            <w:pPr>
              <w:pStyle w:val="VCAAtabletextnarrow"/>
              <w:rPr>
                <w:lang w:val="en-AU" w:eastAsia="en-AU"/>
              </w:rPr>
            </w:pPr>
            <w:r w:rsidRPr="005C11E6">
              <w:rPr>
                <w:lang w:val="en-AU" w:eastAsia="en-AU"/>
              </w:rPr>
              <w:t>cooperate with others when participating in physical activities</w:t>
            </w:r>
          </w:p>
          <w:p w14:paraId="4F0BEEEF" w14:textId="77777777" w:rsidR="00773582" w:rsidRPr="005C11E6" w:rsidRDefault="00773582" w:rsidP="002200D5">
            <w:pPr>
              <w:pStyle w:val="VCAAtabletextnarrow"/>
              <w:rPr>
                <w:lang w:val="en-AU" w:eastAsia="en-AU"/>
              </w:rPr>
            </w:pPr>
            <w:r w:rsidRPr="005C11E6">
              <w:rPr>
                <w:lang w:val="en-AU"/>
              </w:rPr>
              <w:t>VC2HPFM05</w:t>
            </w:r>
          </w:p>
        </w:tc>
        <w:tc>
          <w:tcPr>
            <w:tcW w:w="3232" w:type="dxa"/>
          </w:tcPr>
          <w:p w14:paraId="17DA1DE5" w14:textId="37E1FB79" w:rsidR="00773582" w:rsidRPr="005C11E6" w:rsidRDefault="00A50CC1" w:rsidP="0005446F">
            <w:pPr>
              <w:pStyle w:val="VCAAtablebulletnarrowVC"/>
            </w:pPr>
            <w:r w:rsidRPr="005C11E6">
              <w:t>Refined</w:t>
            </w:r>
            <w:r w:rsidR="00773582" w:rsidRPr="005C11E6">
              <w:t xml:space="preserve"> </w:t>
            </w:r>
          </w:p>
        </w:tc>
      </w:tr>
      <w:tr w:rsidR="00773582" w:rsidRPr="005C11E6" w14:paraId="090D5EDA" w14:textId="77777777" w:rsidTr="00A52476">
        <w:trPr>
          <w:trHeight w:val="632"/>
        </w:trPr>
        <w:tc>
          <w:tcPr>
            <w:tcW w:w="5840" w:type="dxa"/>
          </w:tcPr>
          <w:p w14:paraId="5ADE6665" w14:textId="77777777" w:rsidR="00773582" w:rsidRPr="005C11E6" w:rsidRDefault="00773582" w:rsidP="002200D5">
            <w:pPr>
              <w:pStyle w:val="VCAAtabletextnarrow"/>
              <w:rPr>
                <w:color w:val="auto"/>
                <w:lang w:val="en-AU" w:eastAsia="en-AU"/>
              </w:rPr>
            </w:pPr>
            <w:r w:rsidRPr="005C11E6">
              <w:rPr>
                <w:lang w:val="en-AU"/>
              </w:rPr>
              <w:t>Use trial and error to test solutions to movement challenges (VCHPEM069)</w:t>
            </w:r>
          </w:p>
        </w:tc>
        <w:tc>
          <w:tcPr>
            <w:tcW w:w="5840" w:type="dxa"/>
            <w:shd w:val="clear" w:color="auto" w:fill="F2F2F2" w:themeFill="background1" w:themeFillShade="F2"/>
          </w:tcPr>
          <w:p w14:paraId="210B176C" w14:textId="77777777" w:rsidR="00773582" w:rsidRPr="005C11E6" w:rsidRDefault="00773582" w:rsidP="002200D5">
            <w:pPr>
              <w:pStyle w:val="VCAAtabletextnarrow"/>
              <w:rPr>
                <w:color w:val="auto"/>
                <w:lang w:val="en-AU" w:eastAsia="en-AU"/>
              </w:rPr>
            </w:pPr>
          </w:p>
        </w:tc>
        <w:tc>
          <w:tcPr>
            <w:tcW w:w="3232" w:type="dxa"/>
          </w:tcPr>
          <w:p w14:paraId="418E3ED6" w14:textId="7E77A206" w:rsidR="00773582" w:rsidRPr="005C11E6" w:rsidRDefault="0005446F" w:rsidP="0005446F">
            <w:pPr>
              <w:pStyle w:val="VCAAtablebulletnarrowVC"/>
            </w:pPr>
            <w:r w:rsidRPr="005C11E6">
              <w:t>Removed</w:t>
            </w:r>
          </w:p>
        </w:tc>
      </w:tr>
    </w:tbl>
    <w:p w14:paraId="60FC9321" w14:textId="77777777" w:rsidR="00773582" w:rsidRPr="005C11E6" w:rsidRDefault="00773582" w:rsidP="00773582">
      <w:pPr>
        <w:rPr>
          <w:lang w:val="en-AU"/>
        </w:rPr>
      </w:pPr>
    </w:p>
    <w:p w14:paraId="435CBD06" w14:textId="77777777" w:rsidR="00302F3F" w:rsidRPr="005C11E6" w:rsidRDefault="00302F3F">
      <w:pPr>
        <w:rPr>
          <w:rFonts w:ascii="Arial" w:hAnsi="Arial" w:cs="Arial"/>
          <w:color w:val="0F7EB4"/>
          <w:sz w:val="40"/>
          <w:szCs w:val="28"/>
          <w:lang w:val="en-AU" w:eastAsia="en-AU"/>
        </w:rPr>
      </w:pPr>
      <w:bookmarkStart w:id="21" w:name="_Toc158632878"/>
      <w:r w:rsidRPr="005C11E6">
        <w:rPr>
          <w:lang w:val="en-AU" w:eastAsia="en-AU"/>
        </w:rPr>
        <w:br w:type="page"/>
      </w:r>
    </w:p>
    <w:p w14:paraId="54A55332" w14:textId="765559A3" w:rsidR="00773582" w:rsidRPr="005C11E6" w:rsidRDefault="00773582" w:rsidP="00773582">
      <w:pPr>
        <w:pStyle w:val="Heading2"/>
        <w:rPr>
          <w:lang w:eastAsia="en-AU"/>
        </w:rPr>
      </w:pPr>
      <w:r w:rsidRPr="005C11E6">
        <w:rPr>
          <w:lang w:eastAsia="en-AU"/>
        </w:rPr>
        <w:lastRenderedPageBreak/>
        <w:t>Levels 1 and 2</w:t>
      </w:r>
      <w:bookmarkEnd w:id="21"/>
    </w:p>
    <w:p w14:paraId="657588D1" w14:textId="77777777" w:rsidR="00773582" w:rsidRPr="005C11E6" w:rsidRDefault="00773582" w:rsidP="00773582">
      <w:pPr>
        <w:pStyle w:val="Heading3"/>
      </w:pPr>
      <w:bookmarkStart w:id="22" w:name="_Toc158632879"/>
      <w:r w:rsidRPr="005C11E6">
        <w:t>Achievement standard</w:t>
      </w:r>
      <w:bookmarkEnd w:id="22"/>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Health and Physical Education Levels 1 and 2"/>
      </w:tblPr>
      <w:tblGrid>
        <w:gridCol w:w="5840"/>
        <w:gridCol w:w="5840"/>
        <w:gridCol w:w="3232"/>
      </w:tblGrid>
      <w:tr w:rsidR="00773582" w:rsidRPr="005C11E6" w14:paraId="18489AEE" w14:textId="77777777" w:rsidTr="00A52476">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690EAA17" w14:textId="77777777" w:rsidR="00773582" w:rsidRPr="005C11E6" w:rsidRDefault="00773582" w:rsidP="002200D5">
            <w:pPr>
              <w:pStyle w:val="VCAAtableheadingnarrow"/>
              <w:rPr>
                <w:lang w:val="en-AU"/>
              </w:rPr>
            </w:pPr>
            <w:r w:rsidRPr="005C11E6">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72A03155" w14:textId="77777777" w:rsidR="00773582" w:rsidRPr="005C11E6" w:rsidRDefault="00773582" w:rsidP="002200D5">
            <w:pPr>
              <w:pStyle w:val="VCAAtableheadingnarrow"/>
              <w:rPr>
                <w:lang w:val="en-AU"/>
              </w:rPr>
            </w:pPr>
            <w:r w:rsidRPr="005C11E6">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06918930" w14:textId="77777777" w:rsidR="00773582" w:rsidRPr="005C11E6" w:rsidRDefault="00773582" w:rsidP="002200D5">
            <w:pPr>
              <w:pStyle w:val="VCAAtableheadingnarrow"/>
              <w:rPr>
                <w:lang w:val="en-AU"/>
              </w:rPr>
            </w:pPr>
            <w:r w:rsidRPr="005C11E6">
              <w:rPr>
                <w:lang w:val="en-AU"/>
              </w:rPr>
              <w:t>Comment</w:t>
            </w:r>
          </w:p>
        </w:tc>
      </w:tr>
      <w:tr w:rsidR="00773582" w:rsidRPr="005C11E6" w14:paraId="01527CDB" w14:textId="77777777" w:rsidTr="00A52476">
        <w:tc>
          <w:tcPr>
            <w:tcW w:w="5840" w:type="dxa"/>
            <w:tcBorders>
              <w:top w:val="single" w:sz="4" w:space="0" w:color="auto"/>
              <w:left w:val="single" w:sz="4" w:space="0" w:color="auto"/>
              <w:bottom w:val="single" w:sz="4" w:space="0" w:color="auto"/>
              <w:right w:val="single" w:sz="4" w:space="0" w:color="auto"/>
            </w:tcBorders>
            <w:shd w:val="clear" w:color="auto" w:fill="FFFFFF" w:themeFill="background1"/>
          </w:tcPr>
          <w:p w14:paraId="346C618C" w14:textId="77777777" w:rsidR="00773582" w:rsidRPr="005C11E6" w:rsidRDefault="00773582" w:rsidP="002200D5">
            <w:pPr>
              <w:pStyle w:val="VCAAtabletextnarrow"/>
              <w:rPr>
                <w:lang w:val="en-AU"/>
              </w:rPr>
            </w:pPr>
            <w:r w:rsidRPr="005C11E6">
              <w:rPr>
                <w:lang w:val="en-AU"/>
              </w:rPr>
              <w:t>By the end of Level 2, students describe changes that occur as they grow older. They recognise how strengths and achievements contribute to identities. They understand how emotional responses impact on others’ feelings. They examine messages related to health decisions and describe how to help keep themselves and others healthy, safe and physically active. They identify areas where they can be active and how the body reacts to different physical activities.</w:t>
            </w:r>
          </w:p>
          <w:p w14:paraId="3CE6FD78" w14:textId="77777777" w:rsidR="00773582" w:rsidRPr="005C11E6" w:rsidRDefault="00773582" w:rsidP="002200D5">
            <w:pPr>
              <w:pStyle w:val="VCAAtabletextnarrow"/>
              <w:rPr>
                <w:lang w:val="en-AU"/>
              </w:rPr>
            </w:pPr>
            <w:r w:rsidRPr="005C11E6">
              <w:rPr>
                <w:lang w:val="en-AU"/>
              </w:rPr>
              <w:t>Students demonstrate positive ways to interact with others. They select strategies at home and/or school to keep themselves healthy and safe and are able to ask for help with tasks or problems. They demonstrate fundamental movement skills in different movement situations and test alternatives to solve movement challenges.</w:t>
            </w:r>
          </w:p>
          <w:p w14:paraId="249BEAF1" w14:textId="687E0C2F" w:rsidR="00773582" w:rsidRPr="005C11E6" w:rsidRDefault="00773582" w:rsidP="002200D5">
            <w:pPr>
              <w:pStyle w:val="VCAAtabletextnarrow"/>
              <w:rPr>
                <w:lang w:val="en-AU"/>
              </w:rPr>
            </w:pPr>
            <w:r w:rsidRPr="005C11E6">
              <w:rPr>
                <w:lang w:val="en-AU"/>
              </w:rPr>
              <w:t>They perform movement sequences that incorporate the elements of movement.</w:t>
            </w:r>
          </w:p>
        </w:tc>
        <w:tc>
          <w:tcPr>
            <w:tcW w:w="5840" w:type="dxa"/>
            <w:tcBorders>
              <w:top w:val="single" w:sz="4" w:space="0" w:color="auto"/>
              <w:left w:val="single" w:sz="4" w:space="0" w:color="auto"/>
              <w:bottom w:val="single" w:sz="4" w:space="0" w:color="auto"/>
              <w:right w:val="single" w:sz="4" w:space="0" w:color="auto"/>
            </w:tcBorders>
          </w:tcPr>
          <w:p w14:paraId="0C90D55A" w14:textId="77777777" w:rsidR="00773582" w:rsidRPr="005C11E6" w:rsidRDefault="00773582" w:rsidP="002200D5">
            <w:pPr>
              <w:pStyle w:val="VCAAtabletextnarrow"/>
              <w:rPr>
                <w:lang w:val="en-AU" w:eastAsia="en-AU"/>
              </w:rPr>
            </w:pPr>
            <w:r w:rsidRPr="005C11E6">
              <w:rPr>
                <w:lang w:val="en-AU" w:eastAsia="en-AU"/>
              </w:rPr>
              <w:t>By the end of Level 2, students explain how personal qualities contribute to one aspect of identity. They describe physical and social changes that occur as they grow older. They demonstrate personal and social skills and describe strategies to develop respectful relationships. Students describe how emotional responses affect their own and others’ feelings. They apply protective behaviours and help-seeking strategies that can help keep themselves and others safe. Students explain why health information is important for making choices.</w:t>
            </w:r>
          </w:p>
          <w:p w14:paraId="0F163AFC" w14:textId="46A64C74" w:rsidR="00773582" w:rsidRPr="005C11E6" w:rsidRDefault="00773582" w:rsidP="002200D5">
            <w:pPr>
              <w:pStyle w:val="VCAAtabletextnarrow"/>
              <w:rPr>
                <w:lang w:val="en-AU"/>
              </w:rPr>
            </w:pPr>
            <w:r w:rsidRPr="005C11E6">
              <w:rPr>
                <w:lang w:val="en-AU" w:eastAsia="en-AU"/>
              </w:rPr>
              <w:t xml:space="preserve">Students apply fundamental movement skills in different movement situations and explain how they move their body with objects and in space effectively. They describe factors that make physical activity safe and beneficial. Students develop and apply rules while cooperating with others in a range of movement contexts. </w:t>
            </w:r>
          </w:p>
        </w:tc>
        <w:tc>
          <w:tcPr>
            <w:tcW w:w="3232" w:type="dxa"/>
            <w:tcBorders>
              <w:top w:val="single" w:sz="4" w:space="0" w:color="auto"/>
              <w:left w:val="single" w:sz="4" w:space="0" w:color="auto"/>
              <w:bottom w:val="single" w:sz="4" w:space="0" w:color="auto"/>
              <w:right w:val="single" w:sz="4" w:space="0" w:color="auto"/>
            </w:tcBorders>
          </w:tcPr>
          <w:p w14:paraId="62E18905" w14:textId="1DD6F7AF" w:rsidR="00773582" w:rsidRPr="005C11E6" w:rsidRDefault="00773582" w:rsidP="00773582">
            <w:pPr>
              <w:pStyle w:val="VCAAtablebulletnarrowVC"/>
            </w:pPr>
            <w:r w:rsidRPr="005C11E6">
              <w:t>Greater level of detail in the achievement standard to better align the content descriptions with the achievement standard to help teachers assess student learning more effectively</w:t>
            </w:r>
          </w:p>
        </w:tc>
      </w:tr>
    </w:tbl>
    <w:p w14:paraId="2F9398B8" w14:textId="77777777" w:rsidR="00773582" w:rsidRPr="005C11E6" w:rsidRDefault="00773582" w:rsidP="00773582">
      <w:pPr>
        <w:pStyle w:val="Heading3"/>
      </w:pPr>
      <w:bookmarkStart w:id="23" w:name="_Toc158632880"/>
      <w:bookmarkStart w:id="24" w:name="_Toc142486179"/>
      <w:bookmarkStart w:id="25" w:name="_Toc142580000"/>
      <w:bookmarkStart w:id="26" w:name="_Toc142657560"/>
      <w:bookmarkStart w:id="27" w:name="_Toc142902402"/>
      <w:bookmarkStart w:id="28" w:name="_Toc142999354"/>
      <w:r w:rsidRPr="005C11E6">
        <w:t>Content descriptions</w:t>
      </w:r>
      <w:bookmarkEnd w:id="23"/>
      <w:r w:rsidRPr="005C11E6">
        <w:t xml:space="preserve"> </w:t>
      </w:r>
    </w:p>
    <w:p w14:paraId="4C56A20F" w14:textId="77777777" w:rsidR="00773582" w:rsidRPr="005C11E6" w:rsidRDefault="00773582" w:rsidP="00773582">
      <w:pPr>
        <w:pStyle w:val="Heading4"/>
        <w:rPr>
          <w:lang w:val="en-AU"/>
        </w:rPr>
      </w:pPr>
      <w:r w:rsidRPr="005C11E6">
        <w:rPr>
          <w:lang w:val="en-AU"/>
        </w:rPr>
        <w:t xml:space="preserve">VC2 strand: </w:t>
      </w:r>
      <w:r w:rsidRPr="005C11E6">
        <w:rPr>
          <w:iCs/>
          <w:lang w:val="en-AU"/>
        </w:rPr>
        <w:t>Personal, Social and Community Health – Health Education</w:t>
      </w:r>
    </w:p>
    <w:p w14:paraId="329403C6" w14:textId="77777777" w:rsidR="00773582" w:rsidRPr="005C11E6" w:rsidRDefault="00773582" w:rsidP="00773582">
      <w:pPr>
        <w:pStyle w:val="Heading5"/>
        <w:rPr>
          <w:lang w:val="en-AU"/>
        </w:rPr>
      </w:pPr>
      <w:r w:rsidRPr="005C11E6">
        <w:rPr>
          <w:lang w:val="en-AU"/>
        </w:rPr>
        <w:t>Sub-strand: Identities and change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ealth and Physical Education Levels 1 and 2"/>
      </w:tblPr>
      <w:tblGrid>
        <w:gridCol w:w="5840"/>
        <w:gridCol w:w="5840"/>
        <w:gridCol w:w="3232"/>
      </w:tblGrid>
      <w:tr w:rsidR="00773582" w:rsidRPr="005C11E6" w14:paraId="227CA92A" w14:textId="77777777" w:rsidTr="00A52476">
        <w:trPr>
          <w:trHeight w:val="465"/>
          <w:tblHeader/>
        </w:trPr>
        <w:tc>
          <w:tcPr>
            <w:tcW w:w="5840" w:type="dxa"/>
            <w:shd w:val="clear" w:color="auto" w:fill="0076A3"/>
          </w:tcPr>
          <w:p w14:paraId="7361931A" w14:textId="77777777" w:rsidR="00773582" w:rsidRPr="005C11E6" w:rsidRDefault="00773582" w:rsidP="002200D5">
            <w:pPr>
              <w:pStyle w:val="VCAAtableheadingnarrow"/>
              <w:rPr>
                <w:lang w:val="en-AU"/>
              </w:rPr>
            </w:pPr>
            <w:r w:rsidRPr="005C11E6">
              <w:rPr>
                <w:lang w:val="en-AU"/>
              </w:rPr>
              <w:t>Victorian Curriculum F–10 Version 1.0</w:t>
            </w:r>
          </w:p>
        </w:tc>
        <w:tc>
          <w:tcPr>
            <w:tcW w:w="5840" w:type="dxa"/>
            <w:shd w:val="clear" w:color="auto" w:fill="0076A3"/>
          </w:tcPr>
          <w:p w14:paraId="015533ED" w14:textId="77777777" w:rsidR="00773582" w:rsidRPr="005C11E6" w:rsidRDefault="00773582" w:rsidP="002200D5">
            <w:pPr>
              <w:pStyle w:val="VCAAtableheadingnarrow"/>
              <w:rPr>
                <w:lang w:val="en-AU"/>
              </w:rPr>
            </w:pPr>
            <w:r w:rsidRPr="005C11E6">
              <w:rPr>
                <w:lang w:val="en-AU"/>
              </w:rPr>
              <w:t>Victorian Curriculum F–10 Version 2.0</w:t>
            </w:r>
          </w:p>
        </w:tc>
        <w:tc>
          <w:tcPr>
            <w:tcW w:w="3232" w:type="dxa"/>
            <w:shd w:val="clear" w:color="auto" w:fill="0076A3"/>
          </w:tcPr>
          <w:p w14:paraId="3CB5B8BB" w14:textId="77777777" w:rsidR="00773582" w:rsidRPr="005C11E6" w:rsidRDefault="00773582" w:rsidP="002200D5">
            <w:pPr>
              <w:pStyle w:val="VCAAtableheadingnarrow"/>
              <w:rPr>
                <w:lang w:val="en-AU"/>
              </w:rPr>
            </w:pPr>
            <w:r w:rsidRPr="005C11E6">
              <w:rPr>
                <w:lang w:val="en-AU"/>
              </w:rPr>
              <w:t>Comment</w:t>
            </w:r>
          </w:p>
        </w:tc>
      </w:tr>
      <w:tr w:rsidR="00773582" w:rsidRPr="005C11E6" w14:paraId="020C4CEF" w14:textId="77777777" w:rsidTr="00A52476">
        <w:trPr>
          <w:trHeight w:val="632"/>
        </w:trPr>
        <w:tc>
          <w:tcPr>
            <w:tcW w:w="5840" w:type="dxa"/>
          </w:tcPr>
          <w:p w14:paraId="23727D49" w14:textId="77777777" w:rsidR="00773582" w:rsidRPr="005C11E6" w:rsidRDefault="00773582" w:rsidP="002200D5">
            <w:pPr>
              <w:pStyle w:val="VCAAtabletextnarrow"/>
              <w:rPr>
                <w:color w:val="auto"/>
                <w:lang w:val="en-AU" w:eastAsia="en-AU"/>
              </w:rPr>
            </w:pPr>
            <w:r w:rsidRPr="005C11E6">
              <w:rPr>
                <w:lang w:val="en-AU"/>
              </w:rPr>
              <w:t>Describe their own strengths and achievements and those of others, and identify how these contribute to personal identities (VCHPEP071)</w:t>
            </w:r>
          </w:p>
        </w:tc>
        <w:tc>
          <w:tcPr>
            <w:tcW w:w="5840" w:type="dxa"/>
          </w:tcPr>
          <w:p w14:paraId="7A3D28DE" w14:textId="77777777" w:rsidR="00773582" w:rsidRPr="005C11E6" w:rsidRDefault="00773582" w:rsidP="002200D5">
            <w:pPr>
              <w:pStyle w:val="VCAAtabletextnarrow"/>
              <w:rPr>
                <w:lang w:val="en-AU" w:eastAsia="en-AU"/>
              </w:rPr>
            </w:pPr>
            <w:r w:rsidRPr="005C11E6">
              <w:rPr>
                <w:lang w:val="en-AU" w:eastAsia="en-AU"/>
              </w:rPr>
              <w:t>describe their personal characteristics and those of others, and explain how they contribute to developing identities</w:t>
            </w:r>
          </w:p>
          <w:p w14:paraId="4DEEE391" w14:textId="74CFCEC3" w:rsidR="00773582" w:rsidRPr="005C11E6" w:rsidRDefault="00773582" w:rsidP="005C11E6">
            <w:pPr>
              <w:pStyle w:val="VCAAtabletextnarrow"/>
              <w:rPr>
                <w:lang w:val="en-AU" w:eastAsia="en-AU"/>
              </w:rPr>
            </w:pPr>
            <w:r w:rsidRPr="005C11E6">
              <w:rPr>
                <w:lang w:val="en-AU"/>
              </w:rPr>
              <w:t>VC2HP2P01</w:t>
            </w:r>
          </w:p>
        </w:tc>
        <w:tc>
          <w:tcPr>
            <w:tcW w:w="3232" w:type="dxa"/>
          </w:tcPr>
          <w:p w14:paraId="609CFFC0" w14:textId="77777777" w:rsidR="00773582" w:rsidRPr="005C11E6" w:rsidRDefault="00773582" w:rsidP="002200D5">
            <w:pPr>
              <w:pStyle w:val="VCAAtablebulletnarrowVC"/>
            </w:pPr>
            <w:r w:rsidRPr="005C11E6">
              <w:t xml:space="preserve">‘Personal characteristics’ replaces ‘strengths and achievements’ </w:t>
            </w:r>
          </w:p>
        </w:tc>
      </w:tr>
      <w:tr w:rsidR="00773582" w:rsidRPr="005C11E6" w14:paraId="0F46FC8F" w14:textId="77777777" w:rsidTr="00A52476">
        <w:trPr>
          <w:trHeight w:val="632"/>
        </w:trPr>
        <w:tc>
          <w:tcPr>
            <w:tcW w:w="5840" w:type="dxa"/>
          </w:tcPr>
          <w:p w14:paraId="123C6559" w14:textId="633BF9C3" w:rsidR="00773582" w:rsidRPr="005C11E6" w:rsidRDefault="00773582" w:rsidP="002200D5">
            <w:pPr>
              <w:pStyle w:val="VCAAtabletextnarrow"/>
              <w:rPr>
                <w:lang w:val="en-AU"/>
              </w:rPr>
            </w:pPr>
            <w:r w:rsidRPr="005C11E6">
              <w:rPr>
                <w:lang w:val="en-AU"/>
              </w:rPr>
              <w:t>Describe physical and social changes that occur as children grow older and discuss how family and community acknowledge these (VCHPEP072)</w:t>
            </w:r>
          </w:p>
        </w:tc>
        <w:tc>
          <w:tcPr>
            <w:tcW w:w="5840" w:type="dxa"/>
          </w:tcPr>
          <w:p w14:paraId="3208D389" w14:textId="77777777" w:rsidR="00773582" w:rsidRPr="005C11E6" w:rsidRDefault="00773582" w:rsidP="002200D5">
            <w:pPr>
              <w:pStyle w:val="VCAAtabletextnarrow"/>
              <w:rPr>
                <w:lang w:val="en-AU" w:eastAsia="en-AU"/>
              </w:rPr>
            </w:pPr>
            <w:r w:rsidRPr="005C11E6">
              <w:rPr>
                <w:lang w:val="en-AU" w:eastAsia="en-AU"/>
              </w:rPr>
              <w:t>describe physical and social changes that occur as children grow older and discuss how family and community acknowledge these</w:t>
            </w:r>
          </w:p>
          <w:p w14:paraId="17A7FE32" w14:textId="77777777" w:rsidR="00773582" w:rsidRPr="005C11E6" w:rsidRDefault="00773582" w:rsidP="002200D5">
            <w:pPr>
              <w:pStyle w:val="VCAAtabletextnarrow"/>
              <w:rPr>
                <w:color w:val="auto"/>
                <w:lang w:val="en-AU" w:eastAsia="en-AU"/>
              </w:rPr>
            </w:pPr>
            <w:r w:rsidRPr="005C11E6">
              <w:rPr>
                <w:lang w:val="en-AU"/>
              </w:rPr>
              <w:t>VC2HP2P02</w:t>
            </w:r>
          </w:p>
        </w:tc>
        <w:tc>
          <w:tcPr>
            <w:tcW w:w="3232" w:type="dxa"/>
          </w:tcPr>
          <w:p w14:paraId="22CF8C52" w14:textId="77777777" w:rsidR="00773582" w:rsidRPr="005C11E6" w:rsidRDefault="00773582" w:rsidP="002200D5">
            <w:pPr>
              <w:pStyle w:val="VCAAtablebulletnarrowVC"/>
            </w:pPr>
            <w:r w:rsidRPr="005C11E6">
              <w:t>No change</w:t>
            </w:r>
          </w:p>
        </w:tc>
      </w:tr>
    </w:tbl>
    <w:p w14:paraId="3153BA77" w14:textId="77777777" w:rsidR="00773582" w:rsidRPr="005C11E6" w:rsidRDefault="00773582" w:rsidP="00773582">
      <w:pPr>
        <w:pStyle w:val="Heading5"/>
        <w:rPr>
          <w:lang w:val="en-AU"/>
        </w:rPr>
      </w:pPr>
      <w:r w:rsidRPr="005C11E6">
        <w:rPr>
          <w:lang w:val="en-AU"/>
        </w:rPr>
        <w:t>Sub-strand: Interacting with others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ealth and Physical Education Levels 1 and 2"/>
      </w:tblPr>
      <w:tblGrid>
        <w:gridCol w:w="5839"/>
        <w:gridCol w:w="5840"/>
        <w:gridCol w:w="3233"/>
      </w:tblGrid>
      <w:tr w:rsidR="00773582" w:rsidRPr="005C11E6" w14:paraId="2DE101C3" w14:textId="77777777" w:rsidTr="00A52476">
        <w:trPr>
          <w:trHeight w:val="465"/>
          <w:tblHeader/>
        </w:trPr>
        <w:tc>
          <w:tcPr>
            <w:tcW w:w="5839" w:type="dxa"/>
            <w:shd w:val="clear" w:color="auto" w:fill="0076A3"/>
          </w:tcPr>
          <w:p w14:paraId="742529C4" w14:textId="77777777" w:rsidR="00773582" w:rsidRPr="005C11E6" w:rsidRDefault="00773582" w:rsidP="002200D5">
            <w:pPr>
              <w:pStyle w:val="VCAAtableheadingnarrow"/>
              <w:rPr>
                <w:lang w:val="en-AU"/>
              </w:rPr>
            </w:pPr>
            <w:r w:rsidRPr="005C11E6">
              <w:rPr>
                <w:lang w:val="en-AU"/>
              </w:rPr>
              <w:t>Victorian Curriculum F–10 Version 1.0</w:t>
            </w:r>
          </w:p>
        </w:tc>
        <w:tc>
          <w:tcPr>
            <w:tcW w:w="5840" w:type="dxa"/>
            <w:shd w:val="clear" w:color="auto" w:fill="0076A3"/>
          </w:tcPr>
          <w:p w14:paraId="50C0296E" w14:textId="77777777" w:rsidR="00773582" w:rsidRPr="005C11E6" w:rsidRDefault="00773582" w:rsidP="002200D5">
            <w:pPr>
              <w:pStyle w:val="VCAAtableheadingnarrow"/>
              <w:rPr>
                <w:lang w:val="en-AU"/>
              </w:rPr>
            </w:pPr>
            <w:r w:rsidRPr="005C11E6">
              <w:rPr>
                <w:lang w:val="en-AU"/>
              </w:rPr>
              <w:t>Victorian Curriculum F–10 Version 2.0</w:t>
            </w:r>
          </w:p>
        </w:tc>
        <w:tc>
          <w:tcPr>
            <w:tcW w:w="3233" w:type="dxa"/>
            <w:shd w:val="clear" w:color="auto" w:fill="0076A3"/>
          </w:tcPr>
          <w:p w14:paraId="77024A15" w14:textId="77777777" w:rsidR="00773582" w:rsidRPr="005C11E6" w:rsidRDefault="00773582" w:rsidP="002200D5">
            <w:pPr>
              <w:pStyle w:val="VCAAtableheadingnarrow"/>
              <w:rPr>
                <w:lang w:val="en-AU"/>
              </w:rPr>
            </w:pPr>
            <w:r w:rsidRPr="005C11E6">
              <w:rPr>
                <w:lang w:val="en-AU"/>
              </w:rPr>
              <w:t>Comment</w:t>
            </w:r>
          </w:p>
        </w:tc>
      </w:tr>
      <w:tr w:rsidR="00773582" w:rsidRPr="005C11E6" w14:paraId="2CBAB8C5" w14:textId="77777777" w:rsidTr="00A52476">
        <w:trPr>
          <w:trHeight w:val="632"/>
        </w:trPr>
        <w:tc>
          <w:tcPr>
            <w:tcW w:w="5839" w:type="dxa"/>
          </w:tcPr>
          <w:p w14:paraId="1AF532B6" w14:textId="0EE98F7A" w:rsidR="00773582" w:rsidRPr="005C11E6" w:rsidRDefault="00773582" w:rsidP="002200D5">
            <w:pPr>
              <w:pStyle w:val="VCAAtabletextnarrow"/>
              <w:rPr>
                <w:color w:val="auto"/>
                <w:lang w:val="en-AU" w:eastAsia="en-AU"/>
              </w:rPr>
            </w:pPr>
            <w:r w:rsidRPr="005C11E6">
              <w:rPr>
                <w:color w:val="auto"/>
                <w:lang w:val="en-AU" w:eastAsia="en-AU"/>
              </w:rPr>
              <w:t>Describe ways to include others to make them feel that they belong (VCHPEP075)</w:t>
            </w:r>
          </w:p>
        </w:tc>
        <w:tc>
          <w:tcPr>
            <w:tcW w:w="5840" w:type="dxa"/>
          </w:tcPr>
          <w:p w14:paraId="4BA73E1E" w14:textId="77777777" w:rsidR="00773582" w:rsidRPr="005C11E6" w:rsidRDefault="00773582" w:rsidP="002200D5">
            <w:pPr>
              <w:pStyle w:val="VCAAtabletextnarrow"/>
              <w:rPr>
                <w:lang w:val="en-AU" w:eastAsia="en-AU"/>
              </w:rPr>
            </w:pPr>
            <w:r w:rsidRPr="005C11E6">
              <w:rPr>
                <w:lang w:val="en-AU" w:eastAsia="en-AU"/>
              </w:rPr>
              <w:t>identify and explore personal and social skills and strategies to develop respectful relationships</w:t>
            </w:r>
          </w:p>
          <w:p w14:paraId="6A06E21B" w14:textId="77777777" w:rsidR="00773582" w:rsidRPr="005C11E6" w:rsidRDefault="00773582" w:rsidP="002200D5">
            <w:pPr>
              <w:pStyle w:val="VCAAtabletextnarrow"/>
              <w:rPr>
                <w:color w:val="auto"/>
                <w:lang w:val="en-AU" w:eastAsia="en-AU"/>
              </w:rPr>
            </w:pPr>
            <w:r w:rsidRPr="005C11E6">
              <w:rPr>
                <w:lang w:val="en-AU"/>
              </w:rPr>
              <w:t>VC2HP2P03</w:t>
            </w:r>
          </w:p>
        </w:tc>
        <w:tc>
          <w:tcPr>
            <w:tcW w:w="3233" w:type="dxa"/>
          </w:tcPr>
          <w:p w14:paraId="0BF40D9B" w14:textId="07ACF113" w:rsidR="00773582" w:rsidRPr="005C11E6" w:rsidRDefault="00773582" w:rsidP="005C11E6">
            <w:pPr>
              <w:pStyle w:val="VCAAtablebulletnarrowVC"/>
            </w:pPr>
            <w:r w:rsidRPr="005C11E6">
              <w:t xml:space="preserve">More explicitly flagging where Respectful Relationships is to be taught with inclusion of this language in the </w:t>
            </w:r>
            <w:r w:rsidR="00304B52" w:rsidRPr="005C11E6">
              <w:t>content description</w:t>
            </w:r>
          </w:p>
        </w:tc>
      </w:tr>
      <w:tr w:rsidR="00773582" w:rsidRPr="005C11E6" w14:paraId="45894416" w14:textId="77777777" w:rsidTr="00A52476">
        <w:trPr>
          <w:trHeight w:val="632"/>
        </w:trPr>
        <w:tc>
          <w:tcPr>
            <w:tcW w:w="5839" w:type="dxa"/>
          </w:tcPr>
          <w:p w14:paraId="1E20BE22" w14:textId="77777777" w:rsidR="00773582" w:rsidRPr="005C11E6" w:rsidRDefault="00773582" w:rsidP="002200D5">
            <w:pPr>
              <w:pStyle w:val="VCAAtabletextnarrow"/>
              <w:rPr>
                <w:color w:val="auto"/>
                <w:lang w:val="en-AU" w:eastAsia="en-AU"/>
              </w:rPr>
            </w:pPr>
            <w:r w:rsidRPr="005C11E6">
              <w:rPr>
                <w:color w:val="auto"/>
                <w:lang w:val="en-AU" w:eastAsia="en-AU"/>
              </w:rPr>
              <w:t>Identify and practise emotional responses that account for own and others’ feelings (VCHPEP076)</w:t>
            </w:r>
          </w:p>
        </w:tc>
        <w:tc>
          <w:tcPr>
            <w:tcW w:w="5840" w:type="dxa"/>
          </w:tcPr>
          <w:p w14:paraId="692AD51A" w14:textId="77777777" w:rsidR="00773582" w:rsidRPr="005C11E6" w:rsidRDefault="00773582" w:rsidP="002200D5">
            <w:pPr>
              <w:pStyle w:val="VCAAtabletextnarrow"/>
              <w:rPr>
                <w:lang w:val="en-AU" w:eastAsia="en-AU"/>
              </w:rPr>
            </w:pPr>
            <w:r w:rsidRPr="005C11E6">
              <w:rPr>
                <w:lang w:val="en-AU" w:eastAsia="en-AU"/>
              </w:rPr>
              <w:t>identify how different situations influence emotional responses</w:t>
            </w:r>
          </w:p>
          <w:p w14:paraId="2B3E460D" w14:textId="77777777" w:rsidR="00773582" w:rsidRPr="005C11E6" w:rsidRDefault="00773582" w:rsidP="002200D5">
            <w:pPr>
              <w:pStyle w:val="VCAAtabletextnarrow"/>
              <w:rPr>
                <w:color w:val="auto"/>
                <w:lang w:val="en-AU" w:eastAsia="en-AU"/>
              </w:rPr>
            </w:pPr>
            <w:r w:rsidRPr="005C11E6">
              <w:rPr>
                <w:lang w:val="en-AU"/>
              </w:rPr>
              <w:t>VC2HP2P04</w:t>
            </w:r>
          </w:p>
        </w:tc>
        <w:tc>
          <w:tcPr>
            <w:tcW w:w="3233" w:type="dxa"/>
          </w:tcPr>
          <w:p w14:paraId="0F122104" w14:textId="77777777" w:rsidR="00773582" w:rsidRPr="005C11E6" w:rsidRDefault="00773582" w:rsidP="002200D5">
            <w:pPr>
              <w:pStyle w:val="VCAAtablebulletnarrowVC"/>
            </w:pPr>
            <w:r w:rsidRPr="005C11E6">
              <w:t>Refined</w:t>
            </w:r>
          </w:p>
        </w:tc>
      </w:tr>
      <w:tr w:rsidR="00773582" w:rsidRPr="005C11E6" w14:paraId="2E618B62" w14:textId="77777777" w:rsidTr="00A52476">
        <w:trPr>
          <w:trHeight w:val="632"/>
        </w:trPr>
        <w:tc>
          <w:tcPr>
            <w:tcW w:w="5839" w:type="dxa"/>
            <w:shd w:val="clear" w:color="auto" w:fill="F2F2F2" w:themeFill="background1" w:themeFillShade="F2"/>
          </w:tcPr>
          <w:p w14:paraId="3E05CB38" w14:textId="77777777" w:rsidR="00773582" w:rsidRPr="005C11E6" w:rsidRDefault="00773582" w:rsidP="002200D5">
            <w:pPr>
              <w:pStyle w:val="VCAAtabletextnarrow"/>
              <w:rPr>
                <w:color w:val="auto"/>
                <w:lang w:val="en-AU" w:eastAsia="en-AU"/>
              </w:rPr>
            </w:pPr>
          </w:p>
        </w:tc>
        <w:tc>
          <w:tcPr>
            <w:tcW w:w="5840" w:type="dxa"/>
          </w:tcPr>
          <w:p w14:paraId="7F520B44" w14:textId="77777777" w:rsidR="00773582" w:rsidRPr="005C11E6" w:rsidRDefault="00773582" w:rsidP="002200D5">
            <w:pPr>
              <w:pStyle w:val="VCAAtabletextnarrow"/>
              <w:rPr>
                <w:lang w:val="en-AU" w:eastAsia="en-AU"/>
              </w:rPr>
            </w:pPr>
            <w:r w:rsidRPr="005C11E6">
              <w:rPr>
                <w:lang w:val="en-AU" w:eastAsia="en-AU"/>
              </w:rPr>
              <w:t>practise strategies they can use when they need to seek, give or deny permission respectfully</w:t>
            </w:r>
          </w:p>
          <w:p w14:paraId="09872D70" w14:textId="77777777" w:rsidR="00773582" w:rsidRPr="005C11E6" w:rsidRDefault="00773582" w:rsidP="002200D5">
            <w:pPr>
              <w:pStyle w:val="VCAAtabletextnarrow"/>
              <w:rPr>
                <w:color w:val="auto"/>
                <w:lang w:val="en-AU" w:eastAsia="en-AU"/>
              </w:rPr>
            </w:pPr>
            <w:r w:rsidRPr="005C11E6">
              <w:rPr>
                <w:lang w:val="en-AU"/>
              </w:rPr>
              <w:t>VC2HP2P05</w:t>
            </w:r>
          </w:p>
        </w:tc>
        <w:tc>
          <w:tcPr>
            <w:tcW w:w="3233" w:type="dxa"/>
          </w:tcPr>
          <w:p w14:paraId="21E6CD5F" w14:textId="2F298D11" w:rsidR="00773582" w:rsidRPr="005C11E6" w:rsidRDefault="00773582" w:rsidP="002200D5">
            <w:pPr>
              <w:pStyle w:val="VCAAtablebulletnarrowVC"/>
            </w:pPr>
            <w:r w:rsidRPr="005C11E6">
              <w:t xml:space="preserve">New </w:t>
            </w:r>
            <w:r w:rsidR="00D6471B" w:rsidRPr="005C11E6">
              <w:t>content description</w:t>
            </w:r>
          </w:p>
        </w:tc>
      </w:tr>
    </w:tbl>
    <w:p w14:paraId="6F2CE838" w14:textId="77777777" w:rsidR="00773582" w:rsidRPr="005C11E6" w:rsidRDefault="00773582" w:rsidP="00773582">
      <w:pPr>
        <w:pStyle w:val="Heading5"/>
        <w:rPr>
          <w:lang w:val="en-AU"/>
        </w:rPr>
      </w:pPr>
      <w:r w:rsidRPr="005C11E6">
        <w:rPr>
          <w:lang w:val="en-AU"/>
        </w:rPr>
        <w:t>Sub-strand: Contributing to healthy communities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ealth and Physical Education Levels 1 and 2"/>
      </w:tblPr>
      <w:tblGrid>
        <w:gridCol w:w="5840"/>
        <w:gridCol w:w="5840"/>
        <w:gridCol w:w="3232"/>
      </w:tblGrid>
      <w:tr w:rsidR="00773582" w:rsidRPr="005C11E6" w14:paraId="3EF3E949" w14:textId="77777777" w:rsidTr="00A52476">
        <w:trPr>
          <w:trHeight w:val="465"/>
          <w:tblHeader/>
        </w:trPr>
        <w:tc>
          <w:tcPr>
            <w:tcW w:w="5840" w:type="dxa"/>
            <w:shd w:val="clear" w:color="auto" w:fill="0076A3"/>
          </w:tcPr>
          <w:p w14:paraId="28D5A056" w14:textId="77777777" w:rsidR="00773582" w:rsidRPr="005C11E6" w:rsidRDefault="00773582" w:rsidP="002200D5">
            <w:pPr>
              <w:pStyle w:val="VCAAtableheadingnarrow"/>
              <w:rPr>
                <w:lang w:val="en-AU"/>
              </w:rPr>
            </w:pPr>
            <w:r w:rsidRPr="005C11E6">
              <w:rPr>
                <w:lang w:val="en-AU"/>
              </w:rPr>
              <w:t>Victorian Curriculum F–10 Version 1.0</w:t>
            </w:r>
          </w:p>
        </w:tc>
        <w:tc>
          <w:tcPr>
            <w:tcW w:w="5840" w:type="dxa"/>
            <w:shd w:val="clear" w:color="auto" w:fill="0076A3"/>
          </w:tcPr>
          <w:p w14:paraId="2674BD9D" w14:textId="77777777" w:rsidR="00773582" w:rsidRPr="005C11E6" w:rsidRDefault="00773582" w:rsidP="002200D5">
            <w:pPr>
              <w:pStyle w:val="VCAAtableheadingnarrow"/>
              <w:rPr>
                <w:lang w:val="en-AU"/>
              </w:rPr>
            </w:pPr>
            <w:r w:rsidRPr="005C11E6">
              <w:rPr>
                <w:lang w:val="en-AU"/>
              </w:rPr>
              <w:t>Victorian Curriculum F–10 Version 2.0</w:t>
            </w:r>
          </w:p>
        </w:tc>
        <w:tc>
          <w:tcPr>
            <w:tcW w:w="3232" w:type="dxa"/>
            <w:shd w:val="clear" w:color="auto" w:fill="0076A3"/>
          </w:tcPr>
          <w:p w14:paraId="679AF69E" w14:textId="77777777" w:rsidR="00773582" w:rsidRPr="005C11E6" w:rsidRDefault="00773582" w:rsidP="002200D5">
            <w:pPr>
              <w:pStyle w:val="VCAAtableheadingnarrow"/>
              <w:rPr>
                <w:lang w:val="en-AU"/>
              </w:rPr>
            </w:pPr>
            <w:r w:rsidRPr="005C11E6">
              <w:rPr>
                <w:lang w:val="en-AU"/>
              </w:rPr>
              <w:t>Comment</w:t>
            </w:r>
          </w:p>
        </w:tc>
      </w:tr>
      <w:tr w:rsidR="00773582" w:rsidRPr="005C11E6" w14:paraId="5388176D" w14:textId="77777777" w:rsidTr="00A52476">
        <w:trPr>
          <w:trHeight w:val="632"/>
        </w:trPr>
        <w:tc>
          <w:tcPr>
            <w:tcW w:w="5840" w:type="dxa"/>
          </w:tcPr>
          <w:p w14:paraId="2E495FDA" w14:textId="77777777" w:rsidR="00773582" w:rsidRPr="005C11E6" w:rsidRDefault="00773582" w:rsidP="002200D5">
            <w:pPr>
              <w:pStyle w:val="VCAAtabletextnarrow"/>
              <w:rPr>
                <w:color w:val="auto"/>
                <w:lang w:val="en-AU" w:eastAsia="en-AU"/>
              </w:rPr>
            </w:pPr>
            <w:r w:rsidRPr="005C11E6">
              <w:rPr>
                <w:color w:val="auto"/>
                <w:lang w:val="en-AU" w:eastAsia="en-AU"/>
              </w:rPr>
              <w:t>Practise strategies they can use when they need help with a task, problem or situation at home and/or at school (VCHPEP073)</w:t>
            </w:r>
          </w:p>
        </w:tc>
        <w:tc>
          <w:tcPr>
            <w:tcW w:w="5840" w:type="dxa"/>
          </w:tcPr>
          <w:p w14:paraId="4FEEE8DD" w14:textId="77777777" w:rsidR="00773582" w:rsidRPr="005C11E6" w:rsidRDefault="00773582" w:rsidP="002200D5">
            <w:pPr>
              <w:pStyle w:val="VCAAtabletextnarrow"/>
              <w:rPr>
                <w:lang w:val="en-AU" w:eastAsia="en-AU"/>
              </w:rPr>
            </w:pPr>
            <w:r w:rsidRPr="005C11E6">
              <w:rPr>
                <w:lang w:val="en-AU" w:eastAsia="en-AU"/>
              </w:rPr>
              <w:t>identify and demonstrate protective behaviours and help-seeking strategies they can use to help them and others stay safe</w:t>
            </w:r>
          </w:p>
          <w:p w14:paraId="1B6848BE" w14:textId="77777777" w:rsidR="00773582" w:rsidRPr="005C11E6" w:rsidRDefault="00773582" w:rsidP="002200D5">
            <w:pPr>
              <w:pStyle w:val="VCAAtabletextnarrow"/>
              <w:rPr>
                <w:color w:val="auto"/>
                <w:lang w:val="en-AU" w:eastAsia="en-AU"/>
              </w:rPr>
            </w:pPr>
            <w:r w:rsidRPr="005C11E6">
              <w:rPr>
                <w:lang w:val="en-AU"/>
              </w:rPr>
              <w:t>VC2HP2P06</w:t>
            </w:r>
          </w:p>
        </w:tc>
        <w:tc>
          <w:tcPr>
            <w:tcW w:w="3232" w:type="dxa"/>
          </w:tcPr>
          <w:p w14:paraId="0ABB6E6E" w14:textId="77777777" w:rsidR="00773582" w:rsidRPr="005C11E6" w:rsidRDefault="00773582" w:rsidP="002200D5">
            <w:pPr>
              <w:pStyle w:val="VCAAtablebulletnarrowVC"/>
            </w:pPr>
            <w:r w:rsidRPr="005C11E6">
              <w:t>Refined with focus on contemporary term ‘protective behaviours’</w:t>
            </w:r>
          </w:p>
        </w:tc>
      </w:tr>
      <w:tr w:rsidR="00773582" w:rsidRPr="005C11E6" w14:paraId="2D5209B1" w14:textId="77777777" w:rsidTr="00A52476">
        <w:trPr>
          <w:trHeight w:val="632"/>
        </w:trPr>
        <w:tc>
          <w:tcPr>
            <w:tcW w:w="5840" w:type="dxa"/>
          </w:tcPr>
          <w:p w14:paraId="26F7838C" w14:textId="77777777" w:rsidR="00773582" w:rsidRPr="005C11E6" w:rsidRDefault="00773582" w:rsidP="002200D5">
            <w:pPr>
              <w:pStyle w:val="VCAAtabletextnarrow"/>
              <w:rPr>
                <w:color w:val="auto"/>
                <w:lang w:val="en-AU" w:eastAsia="en-AU"/>
              </w:rPr>
            </w:pPr>
            <w:r w:rsidRPr="005C11E6">
              <w:rPr>
                <w:color w:val="auto"/>
                <w:lang w:val="en-AU" w:eastAsia="en-AU"/>
              </w:rPr>
              <w:t>Examine health messages and how they relate to health decisions and behaviours (VCHPEP077)</w:t>
            </w:r>
          </w:p>
        </w:tc>
        <w:tc>
          <w:tcPr>
            <w:tcW w:w="5840" w:type="dxa"/>
          </w:tcPr>
          <w:p w14:paraId="007E4843" w14:textId="77777777" w:rsidR="00773582" w:rsidRPr="005C11E6" w:rsidRDefault="00773582" w:rsidP="002200D5">
            <w:pPr>
              <w:pStyle w:val="VCAAtabletextnarrow"/>
              <w:rPr>
                <w:lang w:val="en-AU" w:eastAsia="en-AU"/>
              </w:rPr>
            </w:pPr>
            <w:r w:rsidRPr="005C11E6">
              <w:rPr>
                <w:lang w:val="en-AU" w:eastAsia="en-AU"/>
              </w:rPr>
              <w:t>investigate a range of health messages and strategies in their community to promote their own health, safety and wellbeing</w:t>
            </w:r>
          </w:p>
          <w:p w14:paraId="07A6E0E0" w14:textId="77777777" w:rsidR="00773582" w:rsidRPr="005C11E6" w:rsidRDefault="00773582" w:rsidP="002200D5">
            <w:pPr>
              <w:pStyle w:val="VCAAtabletextnarrow"/>
              <w:rPr>
                <w:color w:val="auto"/>
                <w:lang w:val="en-AU" w:eastAsia="en-AU"/>
              </w:rPr>
            </w:pPr>
            <w:r w:rsidRPr="005C11E6">
              <w:rPr>
                <w:lang w:val="en-AU"/>
              </w:rPr>
              <w:t>VC2HP2P07</w:t>
            </w:r>
          </w:p>
        </w:tc>
        <w:tc>
          <w:tcPr>
            <w:tcW w:w="3232" w:type="dxa"/>
          </w:tcPr>
          <w:p w14:paraId="280D9D23" w14:textId="77777777" w:rsidR="00773582" w:rsidRPr="005C11E6" w:rsidRDefault="00773582" w:rsidP="002200D5">
            <w:pPr>
              <w:pStyle w:val="VCAAtablebulletnarrowVC"/>
            </w:pPr>
            <w:r w:rsidRPr="005C11E6">
              <w:t>More specific focus on promoting health, safety and wellbeing</w:t>
            </w:r>
          </w:p>
        </w:tc>
      </w:tr>
      <w:tr w:rsidR="00773582" w:rsidRPr="005C11E6" w14:paraId="3587528A" w14:textId="77777777" w:rsidTr="00A52476">
        <w:trPr>
          <w:trHeight w:val="632"/>
        </w:trPr>
        <w:tc>
          <w:tcPr>
            <w:tcW w:w="5840" w:type="dxa"/>
          </w:tcPr>
          <w:p w14:paraId="3F4A8F73" w14:textId="77777777" w:rsidR="00773582" w:rsidRPr="005C11E6" w:rsidRDefault="00773582" w:rsidP="002200D5">
            <w:pPr>
              <w:pStyle w:val="VCAAtabletextnarrow"/>
              <w:rPr>
                <w:color w:val="auto"/>
                <w:lang w:val="en-AU" w:eastAsia="en-AU"/>
              </w:rPr>
            </w:pPr>
            <w:r w:rsidRPr="005C11E6">
              <w:rPr>
                <w:color w:val="auto"/>
                <w:lang w:val="en-AU" w:eastAsia="en-AU"/>
              </w:rPr>
              <w:t>Recognise situations and opportunities to promote their own health, safety and wellbeing (VCHPEP074)</w:t>
            </w:r>
          </w:p>
        </w:tc>
        <w:tc>
          <w:tcPr>
            <w:tcW w:w="5840" w:type="dxa"/>
            <w:shd w:val="clear" w:color="auto" w:fill="F2F2F2" w:themeFill="background1" w:themeFillShade="F2"/>
          </w:tcPr>
          <w:p w14:paraId="2A6DFD31" w14:textId="77777777" w:rsidR="00773582" w:rsidRPr="005C11E6" w:rsidRDefault="00773582" w:rsidP="002200D5">
            <w:pPr>
              <w:pStyle w:val="VCAAtabletextnarrow"/>
              <w:rPr>
                <w:color w:val="auto"/>
                <w:lang w:val="en-AU" w:eastAsia="en-AU"/>
              </w:rPr>
            </w:pPr>
          </w:p>
        </w:tc>
        <w:tc>
          <w:tcPr>
            <w:tcW w:w="3232" w:type="dxa"/>
          </w:tcPr>
          <w:p w14:paraId="58970AD4" w14:textId="74C7286F" w:rsidR="00773582" w:rsidRPr="005C11E6" w:rsidRDefault="003564F6" w:rsidP="002200D5">
            <w:pPr>
              <w:pStyle w:val="VCAAtablebulletnarrowVC"/>
            </w:pPr>
            <w:r w:rsidRPr="005C11E6">
              <w:t>A</w:t>
            </w:r>
            <w:r w:rsidR="00773582" w:rsidRPr="005C11E6">
              <w:t xml:space="preserve">bsorbed into above </w:t>
            </w:r>
            <w:r w:rsidRPr="005C11E6">
              <w:t xml:space="preserve">content descriptions </w:t>
            </w:r>
            <w:r w:rsidR="00773582" w:rsidRPr="005C11E6">
              <w:t>for better teachability</w:t>
            </w:r>
          </w:p>
        </w:tc>
      </w:tr>
      <w:tr w:rsidR="00773582" w:rsidRPr="005C11E6" w14:paraId="6BFEE992" w14:textId="77777777" w:rsidTr="00A52476">
        <w:trPr>
          <w:trHeight w:val="632"/>
        </w:trPr>
        <w:tc>
          <w:tcPr>
            <w:tcW w:w="5840" w:type="dxa"/>
          </w:tcPr>
          <w:p w14:paraId="237644B6" w14:textId="77777777" w:rsidR="00773582" w:rsidRPr="005C11E6" w:rsidRDefault="00773582" w:rsidP="002200D5">
            <w:pPr>
              <w:pStyle w:val="VCAAtabletextnarrow"/>
              <w:rPr>
                <w:color w:val="auto"/>
                <w:lang w:val="en-AU" w:eastAsia="en-AU"/>
              </w:rPr>
            </w:pPr>
            <w:r w:rsidRPr="005C11E6">
              <w:rPr>
                <w:color w:val="auto"/>
                <w:lang w:val="en-AU" w:eastAsia="en-AU"/>
              </w:rPr>
              <w:t>Explore actions that help make the classroom a healthy, safe and active place (VCHPEP078)</w:t>
            </w:r>
          </w:p>
        </w:tc>
        <w:tc>
          <w:tcPr>
            <w:tcW w:w="5840" w:type="dxa"/>
            <w:shd w:val="clear" w:color="auto" w:fill="F2F2F2" w:themeFill="background1" w:themeFillShade="F2"/>
          </w:tcPr>
          <w:p w14:paraId="0B36C606" w14:textId="77777777" w:rsidR="00773582" w:rsidRPr="005C11E6" w:rsidRDefault="00773582" w:rsidP="002200D5">
            <w:pPr>
              <w:pStyle w:val="VCAAtabletextnarrow"/>
              <w:rPr>
                <w:color w:val="auto"/>
                <w:lang w:val="en-AU" w:eastAsia="en-AU"/>
              </w:rPr>
            </w:pPr>
          </w:p>
        </w:tc>
        <w:tc>
          <w:tcPr>
            <w:tcW w:w="3232" w:type="dxa"/>
          </w:tcPr>
          <w:p w14:paraId="4F5787BB" w14:textId="6AF0C1F7" w:rsidR="00773582" w:rsidRPr="005C11E6" w:rsidRDefault="003564F6" w:rsidP="002200D5">
            <w:pPr>
              <w:pStyle w:val="VCAAtablebulletnarrowVC"/>
            </w:pPr>
            <w:r w:rsidRPr="005C11E6">
              <w:t>A</w:t>
            </w:r>
            <w:r w:rsidR="00773582" w:rsidRPr="005C11E6">
              <w:t xml:space="preserve">bsorbed into above </w:t>
            </w:r>
            <w:r w:rsidRPr="005C11E6">
              <w:t xml:space="preserve">content descriptions </w:t>
            </w:r>
            <w:r w:rsidR="00773582" w:rsidRPr="005C11E6">
              <w:t>for better teachability</w:t>
            </w:r>
          </w:p>
        </w:tc>
      </w:tr>
    </w:tbl>
    <w:p w14:paraId="2D5381AC" w14:textId="77777777" w:rsidR="00773582" w:rsidRPr="005C11E6" w:rsidRDefault="00773582" w:rsidP="00773582">
      <w:pPr>
        <w:pStyle w:val="Heading4"/>
        <w:rPr>
          <w:lang w:val="en-AU"/>
        </w:rPr>
      </w:pPr>
      <w:r w:rsidRPr="005C11E6">
        <w:rPr>
          <w:lang w:val="en-AU"/>
        </w:rPr>
        <w:t xml:space="preserve">VC2 strand: Movement and Physical Activity – Physical Education </w:t>
      </w:r>
    </w:p>
    <w:p w14:paraId="77A2723B" w14:textId="77777777" w:rsidR="00773582" w:rsidRPr="005C11E6" w:rsidRDefault="00773582" w:rsidP="00773582">
      <w:pPr>
        <w:pStyle w:val="Heading5"/>
        <w:rPr>
          <w:lang w:val="en-AU"/>
        </w:rPr>
      </w:pPr>
      <w:r w:rsidRPr="005C11E6">
        <w:rPr>
          <w:lang w:val="en-AU"/>
        </w:rPr>
        <w:t>Sub-strand: Moving our bodies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ealth and Physical Education Levels 1 and 2"/>
      </w:tblPr>
      <w:tblGrid>
        <w:gridCol w:w="5840"/>
        <w:gridCol w:w="5840"/>
        <w:gridCol w:w="3232"/>
      </w:tblGrid>
      <w:tr w:rsidR="00773582" w:rsidRPr="005C11E6" w14:paraId="4FD955A1" w14:textId="77777777" w:rsidTr="00A52476">
        <w:trPr>
          <w:trHeight w:val="465"/>
          <w:tblHeader/>
        </w:trPr>
        <w:tc>
          <w:tcPr>
            <w:tcW w:w="5840" w:type="dxa"/>
            <w:shd w:val="clear" w:color="auto" w:fill="0076A3"/>
          </w:tcPr>
          <w:p w14:paraId="2E053DF7" w14:textId="77777777" w:rsidR="00773582" w:rsidRPr="005C11E6" w:rsidRDefault="00773582" w:rsidP="002200D5">
            <w:pPr>
              <w:pStyle w:val="VCAAtableheadingnarrow"/>
              <w:rPr>
                <w:lang w:val="en-AU"/>
              </w:rPr>
            </w:pPr>
            <w:r w:rsidRPr="005C11E6">
              <w:rPr>
                <w:lang w:val="en-AU"/>
              </w:rPr>
              <w:t>Victorian Curriculum F–10 Version 1.0</w:t>
            </w:r>
          </w:p>
        </w:tc>
        <w:tc>
          <w:tcPr>
            <w:tcW w:w="5840" w:type="dxa"/>
            <w:shd w:val="clear" w:color="auto" w:fill="0076A3"/>
          </w:tcPr>
          <w:p w14:paraId="1A270260" w14:textId="77777777" w:rsidR="00773582" w:rsidRPr="005C11E6" w:rsidRDefault="00773582" w:rsidP="002200D5">
            <w:pPr>
              <w:pStyle w:val="VCAAtableheadingnarrow"/>
              <w:rPr>
                <w:lang w:val="en-AU"/>
              </w:rPr>
            </w:pPr>
            <w:r w:rsidRPr="005C11E6">
              <w:rPr>
                <w:lang w:val="en-AU"/>
              </w:rPr>
              <w:t>Victorian Curriculum F–10 Version 2.0</w:t>
            </w:r>
          </w:p>
        </w:tc>
        <w:tc>
          <w:tcPr>
            <w:tcW w:w="3232" w:type="dxa"/>
            <w:shd w:val="clear" w:color="auto" w:fill="0076A3"/>
          </w:tcPr>
          <w:p w14:paraId="6592E7F4" w14:textId="77777777" w:rsidR="00773582" w:rsidRPr="005C11E6" w:rsidRDefault="00773582" w:rsidP="002200D5">
            <w:pPr>
              <w:pStyle w:val="VCAAtableheadingnarrow"/>
              <w:rPr>
                <w:lang w:val="en-AU"/>
              </w:rPr>
            </w:pPr>
            <w:r w:rsidRPr="005C11E6">
              <w:rPr>
                <w:lang w:val="en-AU"/>
              </w:rPr>
              <w:t>Comment</w:t>
            </w:r>
          </w:p>
        </w:tc>
      </w:tr>
      <w:tr w:rsidR="00773582" w:rsidRPr="005C11E6" w14:paraId="7093B16F" w14:textId="77777777" w:rsidTr="00A52476">
        <w:trPr>
          <w:trHeight w:val="2360"/>
        </w:trPr>
        <w:tc>
          <w:tcPr>
            <w:tcW w:w="5840" w:type="dxa"/>
          </w:tcPr>
          <w:p w14:paraId="5FB6E118" w14:textId="77777777" w:rsidR="00773582" w:rsidRPr="005C11E6" w:rsidRDefault="00773582" w:rsidP="002200D5">
            <w:pPr>
              <w:pStyle w:val="VCAAtabletextnarrow"/>
              <w:rPr>
                <w:color w:val="auto"/>
                <w:lang w:val="en-AU" w:eastAsia="en-AU"/>
              </w:rPr>
            </w:pPr>
            <w:r w:rsidRPr="005C11E6">
              <w:rPr>
                <w:color w:val="auto"/>
                <w:lang w:val="en-AU" w:eastAsia="en-AU"/>
              </w:rPr>
              <w:t>Perform fundamental movement skills in different movement situations in indoor, outdoor and aquatic settings (VCHPEM080)</w:t>
            </w:r>
          </w:p>
        </w:tc>
        <w:tc>
          <w:tcPr>
            <w:tcW w:w="5840" w:type="dxa"/>
          </w:tcPr>
          <w:p w14:paraId="05E64D3C" w14:textId="77777777" w:rsidR="00773582" w:rsidRPr="005C11E6" w:rsidRDefault="00773582" w:rsidP="002200D5">
            <w:pPr>
              <w:pStyle w:val="VCAAtabletextnarrow"/>
              <w:rPr>
                <w:lang w:val="en-AU" w:eastAsia="en-AU"/>
              </w:rPr>
            </w:pPr>
            <w:r w:rsidRPr="005C11E6">
              <w:rPr>
                <w:lang w:val="en-AU" w:eastAsia="en-AU"/>
              </w:rPr>
              <w:t>practise fundamental movement skills and apply them in a variety of movement situations, including indoor, outdoor and aquatic settings</w:t>
            </w:r>
          </w:p>
          <w:p w14:paraId="6F2D9F68" w14:textId="77777777" w:rsidR="00773582" w:rsidRPr="005C11E6" w:rsidRDefault="00773582" w:rsidP="002200D5">
            <w:pPr>
              <w:pStyle w:val="VCAAtabletextnarrow"/>
              <w:rPr>
                <w:color w:val="auto"/>
                <w:lang w:val="en-AU" w:eastAsia="en-AU"/>
              </w:rPr>
            </w:pPr>
            <w:r w:rsidRPr="005C11E6">
              <w:rPr>
                <w:lang w:val="en-AU"/>
              </w:rPr>
              <w:t>VC2HP2M01</w:t>
            </w:r>
          </w:p>
        </w:tc>
        <w:tc>
          <w:tcPr>
            <w:tcW w:w="3232" w:type="dxa"/>
          </w:tcPr>
          <w:p w14:paraId="49BCF1C3" w14:textId="0A04A45E" w:rsidR="00773582" w:rsidRPr="005C11E6" w:rsidRDefault="00773582" w:rsidP="005C11E6">
            <w:pPr>
              <w:pStyle w:val="VCAAtablebulletnarrowVC"/>
            </w:pPr>
            <w:r w:rsidRPr="005C11E6">
              <w:t xml:space="preserve">Refined </w:t>
            </w:r>
          </w:p>
        </w:tc>
      </w:tr>
      <w:tr w:rsidR="00773582" w:rsidRPr="005C11E6" w14:paraId="2DCD3C03" w14:textId="77777777" w:rsidTr="00A52476">
        <w:trPr>
          <w:trHeight w:val="632"/>
        </w:trPr>
        <w:tc>
          <w:tcPr>
            <w:tcW w:w="5840" w:type="dxa"/>
          </w:tcPr>
          <w:p w14:paraId="6D0AE93B" w14:textId="77777777" w:rsidR="00773582" w:rsidRPr="005C11E6" w:rsidRDefault="00773582" w:rsidP="002200D5">
            <w:pPr>
              <w:pStyle w:val="VCAAtabletextnarrow"/>
              <w:rPr>
                <w:color w:val="auto"/>
                <w:lang w:val="en-AU" w:eastAsia="en-AU"/>
              </w:rPr>
            </w:pPr>
            <w:r w:rsidRPr="005C11E6">
              <w:rPr>
                <w:color w:val="auto"/>
                <w:lang w:val="en-AU" w:eastAsia="en-AU"/>
              </w:rPr>
              <w:t>Incorporate elements of effort, space, time, objects and people in performing simple movement sequences (VCHPEM084)</w:t>
            </w:r>
          </w:p>
        </w:tc>
        <w:tc>
          <w:tcPr>
            <w:tcW w:w="5840" w:type="dxa"/>
          </w:tcPr>
          <w:p w14:paraId="56A26AA7" w14:textId="77777777" w:rsidR="00773582" w:rsidRPr="005C11E6" w:rsidRDefault="00773582" w:rsidP="002200D5">
            <w:pPr>
              <w:pStyle w:val="VCAAtabletextnarrow"/>
              <w:rPr>
                <w:lang w:val="en-AU" w:eastAsia="en-AU"/>
              </w:rPr>
            </w:pPr>
            <w:r w:rsidRPr="005C11E6">
              <w:rPr>
                <w:lang w:val="en-AU" w:eastAsia="en-AU"/>
              </w:rPr>
              <w:t>investigate different ways of moving their body and manipulating objects and space, and draw conclusions about their effectiveness</w:t>
            </w:r>
          </w:p>
          <w:p w14:paraId="2FE26A00" w14:textId="77777777" w:rsidR="00773582" w:rsidRPr="005C11E6" w:rsidRDefault="00773582" w:rsidP="002200D5">
            <w:pPr>
              <w:pStyle w:val="VCAAtabletextnarrow"/>
              <w:rPr>
                <w:color w:val="auto"/>
                <w:lang w:val="en-AU" w:eastAsia="en-AU"/>
              </w:rPr>
            </w:pPr>
            <w:r w:rsidRPr="005C11E6">
              <w:rPr>
                <w:lang w:val="en-AU"/>
              </w:rPr>
              <w:t>VC2HP2M02</w:t>
            </w:r>
          </w:p>
        </w:tc>
        <w:tc>
          <w:tcPr>
            <w:tcW w:w="3232" w:type="dxa"/>
          </w:tcPr>
          <w:p w14:paraId="1C0959F8" w14:textId="77777777" w:rsidR="00773582" w:rsidRPr="005C11E6" w:rsidRDefault="00773582" w:rsidP="002200D5">
            <w:pPr>
              <w:pStyle w:val="VCAAtablebulletnarrowVC"/>
            </w:pPr>
            <w:r w:rsidRPr="005C11E6">
              <w:t xml:space="preserve">Refined, with an added focus on reflection </w:t>
            </w:r>
          </w:p>
        </w:tc>
      </w:tr>
      <w:tr w:rsidR="00773582" w:rsidRPr="005C11E6" w14:paraId="229D5664" w14:textId="77777777" w:rsidTr="00A52476">
        <w:trPr>
          <w:trHeight w:val="632"/>
        </w:trPr>
        <w:tc>
          <w:tcPr>
            <w:tcW w:w="5840" w:type="dxa"/>
          </w:tcPr>
          <w:p w14:paraId="35840C6B" w14:textId="77777777" w:rsidR="00773582" w:rsidRPr="005C11E6" w:rsidRDefault="00773582" w:rsidP="002200D5">
            <w:pPr>
              <w:pStyle w:val="VCAAtabletextnarrow"/>
              <w:rPr>
                <w:color w:val="auto"/>
                <w:lang w:val="en-AU" w:eastAsia="en-AU"/>
              </w:rPr>
            </w:pPr>
            <w:r w:rsidRPr="005C11E6">
              <w:rPr>
                <w:lang w:val="en-AU"/>
              </w:rPr>
              <w:t>Construct and perform imaginative and original movement sequences in response to stimuli (VCHPEM081)</w:t>
            </w:r>
          </w:p>
        </w:tc>
        <w:tc>
          <w:tcPr>
            <w:tcW w:w="5840" w:type="dxa"/>
            <w:shd w:val="clear" w:color="auto" w:fill="F2F2F2" w:themeFill="background1" w:themeFillShade="F2"/>
          </w:tcPr>
          <w:p w14:paraId="25DD29BB" w14:textId="77777777" w:rsidR="00773582" w:rsidRPr="005C11E6" w:rsidRDefault="00773582" w:rsidP="002200D5">
            <w:pPr>
              <w:pStyle w:val="VCAAtabletextnarrow"/>
              <w:rPr>
                <w:lang w:val="en-AU" w:eastAsia="en-AU"/>
              </w:rPr>
            </w:pPr>
          </w:p>
        </w:tc>
        <w:tc>
          <w:tcPr>
            <w:tcW w:w="3232" w:type="dxa"/>
          </w:tcPr>
          <w:p w14:paraId="3096C200" w14:textId="6F063CD7" w:rsidR="00773582" w:rsidRPr="005C11E6" w:rsidRDefault="00773582" w:rsidP="002200D5">
            <w:pPr>
              <w:pStyle w:val="VCAAtablebulletnarrowVC"/>
            </w:pPr>
            <w:r w:rsidRPr="005C11E6">
              <w:t xml:space="preserve">Removed, movement sequences thread commences at </w:t>
            </w:r>
            <w:r w:rsidR="005E7737" w:rsidRPr="005C11E6">
              <w:t xml:space="preserve">Levels </w:t>
            </w:r>
            <w:r w:rsidRPr="005C11E6">
              <w:t>3</w:t>
            </w:r>
            <w:r w:rsidR="005E7737" w:rsidRPr="005C11E6">
              <w:t xml:space="preserve"> and </w:t>
            </w:r>
            <w:r w:rsidRPr="005C11E6">
              <w:t>4</w:t>
            </w:r>
          </w:p>
        </w:tc>
      </w:tr>
      <w:tr w:rsidR="00773582" w:rsidRPr="005C11E6" w14:paraId="234B59DE" w14:textId="77777777" w:rsidTr="00A52476">
        <w:trPr>
          <w:trHeight w:val="632"/>
        </w:trPr>
        <w:tc>
          <w:tcPr>
            <w:tcW w:w="5840" w:type="dxa"/>
          </w:tcPr>
          <w:p w14:paraId="10042BF8" w14:textId="3131E26F" w:rsidR="00773582" w:rsidRPr="005C11E6" w:rsidRDefault="00773582" w:rsidP="002200D5">
            <w:pPr>
              <w:pStyle w:val="VCAAtabletextnarrow"/>
              <w:rPr>
                <w:color w:val="auto"/>
                <w:lang w:val="en-AU" w:eastAsia="en-AU"/>
              </w:rPr>
            </w:pPr>
            <w:r w:rsidRPr="005C11E6">
              <w:rPr>
                <w:color w:val="auto"/>
                <w:lang w:val="en-AU" w:eastAsia="en-AU"/>
              </w:rPr>
              <w:t>Create and participate in games (VCHPEM082)</w:t>
            </w:r>
          </w:p>
        </w:tc>
        <w:tc>
          <w:tcPr>
            <w:tcW w:w="5840" w:type="dxa"/>
            <w:shd w:val="clear" w:color="auto" w:fill="F2F2F2" w:themeFill="background1" w:themeFillShade="F2"/>
          </w:tcPr>
          <w:p w14:paraId="0B177DB2" w14:textId="77777777" w:rsidR="00773582" w:rsidRPr="005C11E6" w:rsidRDefault="00773582" w:rsidP="002200D5">
            <w:pPr>
              <w:pStyle w:val="VCAAtabletextnarrow"/>
              <w:rPr>
                <w:color w:val="auto"/>
                <w:lang w:val="en-AU" w:eastAsia="en-AU"/>
              </w:rPr>
            </w:pPr>
          </w:p>
        </w:tc>
        <w:tc>
          <w:tcPr>
            <w:tcW w:w="3232" w:type="dxa"/>
          </w:tcPr>
          <w:p w14:paraId="1F3DDCC6" w14:textId="2D0FF18D" w:rsidR="00773582" w:rsidRPr="005C11E6" w:rsidRDefault="00773582" w:rsidP="002200D5">
            <w:pPr>
              <w:pStyle w:val="VCAAtablebulletnarrowVC"/>
            </w:pPr>
            <w:r w:rsidRPr="005C11E6">
              <w:t xml:space="preserve">Removed for teachability – implied through other </w:t>
            </w:r>
            <w:r w:rsidR="00186958" w:rsidRPr="005C11E6">
              <w:t>content descriptions</w:t>
            </w:r>
          </w:p>
        </w:tc>
      </w:tr>
    </w:tbl>
    <w:p w14:paraId="1CC36D7F" w14:textId="77777777" w:rsidR="00773582" w:rsidRPr="005C11E6" w:rsidRDefault="00773582" w:rsidP="00773582">
      <w:pPr>
        <w:pStyle w:val="Heading5"/>
        <w:rPr>
          <w:lang w:val="en-AU"/>
        </w:rPr>
      </w:pPr>
      <w:r w:rsidRPr="005C11E6">
        <w:rPr>
          <w:lang w:val="en-AU"/>
        </w:rPr>
        <w:t>Sub-strand: Making active choices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ealth and Physical Education Levels 1 and 2"/>
      </w:tblPr>
      <w:tblGrid>
        <w:gridCol w:w="5840"/>
        <w:gridCol w:w="5840"/>
        <w:gridCol w:w="3232"/>
      </w:tblGrid>
      <w:tr w:rsidR="00773582" w:rsidRPr="005C11E6" w14:paraId="1339953B" w14:textId="77777777" w:rsidTr="00A52476">
        <w:trPr>
          <w:trHeight w:val="465"/>
          <w:tblHeader/>
        </w:trPr>
        <w:tc>
          <w:tcPr>
            <w:tcW w:w="5840" w:type="dxa"/>
            <w:shd w:val="clear" w:color="auto" w:fill="0076A3"/>
          </w:tcPr>
          <w:p w14:paraId="104C5E6E" w14:textId="77777777" w:rsidR="00773582" w:rsidRPr="005C11E6" w:rsidRDefault="00773582" w:rsidP="002200D5">
            <w:pPr>
              <w:pStyle w:val="VCAAtableheadingnarrow"/>
              <w:rPr>
                <w:lang w:val="en-AU"/>
              </w:rPr>
            </w:pPr>
            <w:r w:rsidRPr="005C11E6">
              <w:rPr>
                <w:lang w:val="en-AU"/>
              </w:rPr>
              <w:t>Victorian Curriculum F–10 Version 1.0</w:t>
            </w:r>
          </w:p>
        </w:tc>
        <w:tc>
          <w:tcPr>
            <w:tcW w:w="5840" w:type="dxa"/>
            <w:shd w:val="clear" w:color="auto" w:fill="0076A3"/>
          </w:tcPr>
          <w:p w14:paraId="5CCF6BC4" w14:textId="77777777" w:rsidR="00773582" w:rsidRPr="005C11E6" w:rsidRDefault="00773582" w:rsidP="002200D5">
            <w:pPr>
              <w:pStyle w:val="VCAAtableheadingnarrow"/>
              <w:rPr>
                <w:lang w:val="en-AU"/>
              </w:rPr>
            </w:pPr>
            <w:r w:rsidRPr="005C11E6">
              <w:rPr>
                <w:lang w:val="en-AU"/>
              </w:rPr>
              <w:t>Victorian Curriculum F–10 Version 2.0</w:t>
            </w:r>
          </w:p>
        </w:tc>
        <w:tc>
          <w:tcPr>
            <w:tcW w:w="3232" w:type="dxa"/>
            <w:shd w:val="clear" w:color="auto" w:fill="0076A3"/>
          </w:tcPr>
          <w:p w14:paraId="1C6614D3" w14:textId="77777777" w:rsidR="00773582" w:rsidRPr="005C11E6" w:rsidRDefault="00773582" w:rsidP="002200D5">
            <w:pPr>
              <w:pStyle w:val="VCAAtableheadingnarrow"/>
              <w:rPr>
                <w:lang w:val="en-AU"/>
              </w:rPr>
            </w:pPr>
            <w:r w:rsidRPr="005C11E6">
              <w:rPr>
                <w:lang w:val="en-AU"/>
              </w:rPr>
              <w:t>Comment</w:t>
            </w:r>
          </w:p>
        </w:tc>
      </w:tr>
      <w:tr w:rsidR="00773582" w:rsidRPr="005C11E6" w14:paraId="7A8F0AAD" w14:textId="77777777" w:rsidTr="00A52476">
        <w:trPr>
          <w:trHeight w:val="632"/>
        </w:trPr>
        <w:tc>
          <w:tcPr>
            <w:tcW w:w="5840" w:type="dxa"/>
          </w:tcPr>
          <w:p w14:paraId="231EC337" w14:textId="77777777" w:rsidR="00773582" w:rsidRPr="005C11E6" w:rsidRDefault="00773582" w:rsidP="002200D5">
            <w:pPr>
              <w:pStyle w:val="VCAAtabletextnarrow"/>
              <w:rPr>
                <w:color w:val="auto"/>
                <w:lang w:val="en-AU" w:eastAsia="en-AU"/>
              </w:rPr>
            </w:pPr>
            <w:r w:rsidRPr="005C11E6">
              <w:rPr>
                <w:color w:val="auto"/>
                <w:lang w:val="en-AU" w:eastAsia="en-AU"/>
              </w:rPr>
              <w:t>Identify and explore natural and built environments in the local community where physical activity can take place (VCHPEP079)</w:t>
            </w:r>
          </w:p>
        </w:tc>
        <w:tc>
          <w:tcPr>
            <w:tcW w:w="5840" w:type="dxa"/>
          </w:tcPr>
          <w:p w14:paraId="6E33D318" w14:textId="77777777" w:rsidR="00773582" w:rsidRPr="005C11E6" w:rsidRDefault="00773582" w:rsidP="002200D5">
            <w:pPr>
              <w:pStyle w:val="VCAAtabletextnarrow"/>
              <w:rPr>
                <w:lang w:val="en-AU" w:eastAsia="en-AU"/>
              </w:rPr>
            </w:pPr>
            <w:r w:rsidRPr="005C11E6">
              <w:rPr>
                <w:lang w:val="en-AU" w:eastAsia="en-AU"/>
              </w:rPr>
              <w:t>participate in a range of physical activities in outdoor environments and aquatic settings and investigate contextual factors and environments that make physical activity safe and enjoyable</w:t>
            </w:r>
          </w:p>
          <w:p w14:paraId="55362FCF" w14:textId="77777777" w:rsidR="00773582" w:rsidRPr="005C11E6" w:rsidRDefault="00773582" w:rsidP="002200D5">
            <w:pPr>
              <w:pStyle w:val="VCAAtabletextnarrow"/>
              <w:rPr>
                <w:color w:val="auto"/>
                <w:lang w:val="en-AU" w:eastAsia="en-AU"/>
              </w:rPr>
            </w:pPr>
            <w:r w:rsidRPr="005C11E6">
              <w:rPr>
                <w:lang w:val="en-AU"/>
              </w:rPr>
              <w:t>VC2HP2M03</w:t>
            </w:r>
          </w:p>
        </w:tc>
        <w:tc>
          <w:tcPr>
            <w:tcW w:w="3232" w:type="dxa"/>
          </w:tcPr>
          <w:p w14:paraId="1AD50E37" w14:textId="7891D251" w:rsidR="00773582" w:rsidRPr="005C11E6" w:rsidRDefault="00773582" w:rsidP="002200D5">
            <w:pPr>
              <w:pStyle w:val="VCAAtablebulletnarrowVC"/>
            </w:pPr>
            <w:r w:rsidRPr="005C11E6">
              <w:t xml:space="preserve">Moved from Contributing to healthy </w:t>
            </w:r>
            <w:r w:rsidR="00D02A0D" w:rsidRPr="005C11E6">
              <w:t xml:space="preserve">and active </w:t>
            </w:r>
            <w:r w:rsidRPr="005C11E6">
              <w:t>communities sub-strand</w:t>
            </w:r>
            <w:r w:rsidR="003245C1" w:rsidRPr="005C11E6">
              <w:t xml:space="preserve"> (VC1)</w:t>
            </w:r>
          </w:p>
        </w:tc>
      </w:tr>
      <w:tr w:rsidR="00773582" w:rsidRPr="005C11E6" w14:paraId="67840EF9" w14:textId="77777777" w:rsidTr="00A52476">
        <w:trPr>
          <w:trHeight w:val="632"/>
        </w:trPr>
        <w:tc>
          <w:tcPr>
            <w:tcW w:w="5840" w:type="dxa"/>
          </w:tcPr>
          <w:p w14:paraId="5C997F9D" w14:textId="77777777" w:rsidR="00773582" w:rsidRPr="005C11E6" w:rsidRDefault="00773582" w:rsidP="002200D5">
            <w:pPr>
              <w:pStyle w:val="VCAAtabletextnarrow"/>
              <w:rPr>
                <w:color w:val="auto"/>
                <w:lang w:val="en-AU" w:eastAsia="en-AU"/>
              </w:rPr>
            </w:pPr>
            <w:r w:rsidRPr="005C11E6">
              <w:rPr>
                <w:color w:val="auto"/>
                <w:lang w:val="en-AU" w:eastAsia="en-AU"/>
              </w:rPr>
              <w:t>Discuss the body’s reactions to participating in physical activities (VCHPEM083)</w:t>
            </w:r>
          </w:p>
        </w:tc>
        <w:tc>
          <w:tcPr>
            <w:tcW w:w="5840" w:type="dxa"/>
            <w:shd w:val="clear" w:color="auto" w:fill="F2F2F2" w:themeFill="background1" w:themeFillShade="F2"/>
          </w:tcPr>
          <w:p w14:paraId="07C1921D" w14:textId="77777777" w:rsidR="00773582" w:rsidRPr="005C11E6" w:rsidRDefault="00773582" w:rsidP="002200D5">
            <w:pPr>
              <w:pStyle w:val="VCAAtabletextnarrow"/>
              <w:rPr>
                <w:color w:val="auto"/>
                <w:lang w:val="en-AU" w:eastAsia="en-AU"/>
              </w:rPr>
            </w:pPr>
          </w:p>
        </w:tc>
        <w:tc>
          <w:tcPr>
            <w:tcW w:w="3232" w:type="dxa"/>
          </w:tcPr>
          <w:p w14:paraId="280F217A" w14:textId="06A2D5DC" w:rsidR="00773582" w:rsidRPr="005C11E6" w:rsidRDefault="008165EE" w:rsidP="002200D5">
            <w:pPr>
              <w:pStyle w:val="VCAAtablebulletnarrowVC"/>
            </w:pPr>
            <w:r w:rsidRPr="005C11E6">
              <w:t>Removed, t</w:t>
            </w:r>
            <w:r w:rsidR="00773582" w:rsidRPr="005C11E6">
              <w:t xml:space="preserve">his content commences at </w:t>
            </w:r>
            <w:r w:rsidRPr="005C11E6">
              <w:t xml:space="preserve">Levels </w:t>
            </w:r>
            <w:r w:rsidR="00773582" w:rsidRPr="005C11E6">
              <w:t>3</w:t>
            </w:r>
            <w:r w:rsidRPr="005C11E6">
              <w:t xml:space="preserve"> and </w:t>
            </w:r>
            <w:r w:rsidR="00773582" w:rsidRPr="005C11E6">
              <w:t>4</w:t>
            </w:r>
          </w:p>
        </w:tc>
      </w:tr>
    </w:tbl>
    <w:p w14:paraId="503F5580" w14:textId="77777777" w:rsidR="00773582" w:rsidRPr="005C11E6" w:rsidRDefault="00773582" w:rsidP="00773582">
      <w:pPr>
        <w:pStyle w:val="Heading5"/>
        <w:rPr>
          <w:lang w:val="en-AU"/>
        </w:rPr>
      </w:pPr>
      <w:r w:rsidRPr="005C11E6">
        <w:rPr>
          <w:lang w:val="en-AU"/>
        </w:rPr>
        <w:t xml:space="preserve">Sub-strand: Learning through movement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ealth and Physical Education Levels 1 and 2"/>
      </w:tblPr>
      <w:tblGrid>
        <w:gridCol w:w="5840"/>
        <w:gridCol w:w="5840"/>
        <w:gridCol w:w="3232"/>
      </w:tblGrid>
      <w:tr w:rsidR="00773582" w:rsidRPr="005C11E6" w14:paraId="3A24762C" w14:textId="77777777" w:rsidTr="00A52476">
        <w:trPr>
          <w:trHeight w:val="465"/>
          <w:tblHeader/>
        </w:trPr>
        <w:tc>
          <w:tcPr>
            <w:tcW w:w="5840" w:type="dxa"/>
            <w:shd w:val="clear" w:color="auto" w:fill="0076A3"/>
          </w:tcPr>
          <w:p w14:paraId="28BFF0AF" w14:textId="77777777" w:rsidR="00773582" w:rsidRPr="005C11E6" w:rsidRDefault="00773582" w:rsidP="002200D5">
            <w:pPr>
              <w:pStyle w:val="VCAAtableheadingnarrow"/>
              <w:rPr>
                <w:lang w:val="en-AU"/>
              </w:rPr>
            </w:pPr>
            <w:r w:rsidRPr="005C11E6">
              <w:rPr>
                <w:lang w:val="en-AU"/>
              </w:rPr>
              <w:t>Victorian Curriculum F–10 Version 1.0</w:t>
            </w:r>
          </w:p>
        </w:tc>
        <w:tc>
          <w:tcPr>
            <w:tcW w:w="5840" w:type="dxa"/>
            <w:shd w:val="clear" w:color="auto" w:fill="0076A3"/>
          </w:tcPr>
          <w:p w14:paraId="6681339A" w14:textId="77777777" w:rsidR="00773582" w:rsidRPr="005C11E6" w:rsidRDefault="00773582" w:rsidP="002200D5">
            <w:pPr>
              <w:pStyle w:val="VCAAtableheadingnarrow"/>
              <w:rPr>
                <w:lang w:val="en-AU"/>
              </w:rPr>
            </w:pPr>
            <w:r w:rsidRPr="005C11E6">
              <w:rPr>
                <w:lang w:val="en-AU"/>
              </w:rPr>
              <w:t>Victorian Curriculum F–10 Version 2.0</w:t>
            </w:r>
          </w:p>
        </w:tc>
        <w:tc>
          <w:tcPr>
            <w:tcW w:w="3232" w:type="dxa"/>
            <w:shd w:val="clear" w:color="auto" w:fill="0076A3"/>
          </w:tcPr>
          <w:p w14:paraId="05A58679" w14:textId="77777777" w:rsidR="00773582" w:rsidRPr="005C11E6" w:rsidRDefault="00773582" w:rsidP="002200D5">
            <w:pPr>
              <w:pStyle w:val="VCAAtableheadingnarrow"/>
              <w:rPr>
                <w:lang w:val="en-AU"/>
              </w:rPr>
            </w:pPr>
            <w:r w:rsidRPr="005C11E6">
              <w:rPr>
                <w:lang w:val="en-AU"/>
              </w:rPr>
              <w:t>Comment</w:t>
            </w:r>
          </w:p>
        </w:tc>
      </w:tr>
      <w:tr w:rsidR="00773582" w:rsidRPr="005C11E6" w14:paraId="776FC432" w14:textId="77777777" w:rsidTr="00A52476">
        <w:trPr>
          <w:trHeight w:val="632"/>
        </w:trPr>
        <w:tc>
          <w:tcPr>
            <w:tcW w:w="5840" w:type="dxa"/>
          </w:tcPr>
          <w:p w14:paraId="23D641E4" w14:textId="77777777" w:rsidR="00773582" w:rsidRPr="005C11E6" w:rsidRDefault="00773582" w:rsidP="002200D5">
            <w:pPr>
              <w:pStyle w:val="VCAAtabletextnarrow"/>
              <w:rPr>
                <w:color w:val="auto"/>
                <w:lang w:val="en-AU" w:eastAsia="en-AU"/>
              </w:rPr>
            </w:pPr>
            <w:r w:rsidRPr="005C11E6">
              <w:rPr>
                <w:color w:val="auto"/>
                <w:lang w:val="en-AU" w:eastAsia="en-AU"/>
              </w:rPr>
              <w:t>Identify rules and fair play when creating and participating in physical activities (VCHPEM087)</w:t>
            </w:r>
          </w:p>
        </w:tc>
        <w:tc>
          <w:tcPr>
            <w:tcW w:w="5840" w:type="dxa"/>
          </w:tcPr>
          <w:p w14:paraId="6DAA7B60" w14:textId="77777777" w:rsidR="00773582" w:rsidRPr="005C11E6" w:rsidRDefault="00773582" w:rsidP="002200D5">
            <w:pPr>
              <w:pStyle w:val="VCAAtabletextnarrow"/>
              <w:rPr>
                <w:lang w:val="en-AU" w:eastAsia="en-AU"/>
              </w:rPr>
            </w:pPr>
            <w:r w:rsidRPr="005C11E6">
              <w:rPr>
                <w:lang w:val="en-AU" w:eastAsia="en-AU"/>
              </w:rPr>
              <w:t>co-construct and apply rules to promote fair play and inclusion in a range of physical activities</w:t>
            </w:r>
          </w:p>
          <w:p w14:paraId="404C10E1" w14:textId="77777777" w:rsidR="00773582" w:rsidRPr="005C11E6" w:rsidRDefault="00773582" w:rsidP="002200D5">
            <w:pPr>
              <w:pStyle w:val="VCAAtabletextnarrow"/>
              <w:rPr>
                <w:color w:val="auto"/>
                <w:lang w:val="en-AU" w:eastAsia="en-AU"/>
              </w:rPr>
            </w:pPr>
            <w:r w:rsidRPr="005C11E6">
              <w:rPr>
                <w:lang w:val="en-AU"/>
              </w:rPr>
              <w:t>VC2HP2M04</w:t>
            </w:r>
          </w:p>
        </w:tc>
        <w:tc>
          <w:tcPr>
            <w:tcW w:w="3232" w:type="dxa"/>
          </w:tcPr>
          <w:p w14:paraId="41305D15" w14:textId="77777777" w:rsidR="00773582" w:rsidRPr="005C11E6" w:rsidRDefault="00773582" w:rsidP="002200D5">
            <w:pPr>
              <w:pStyle w:val="VCAAtablebulletnarrowVC"/>
            </w:pPr>
            <w:r w:rsidRPr="005C11E6">
              <w:t>More explicit outcomes and also acknowledges the need for teacher support in developing rules</w:t>
            </w:r>
          </w:p>
        </w:tc>
      </w:tr>
      <w:tr w:rsidR="00773582" w:rsidRPr="005C11E6" w14:paraId="252816A3" w14:textId="77777777" w:rsidTr="00A52476">
        <w:trPr>
          <w:trHeight w:val="632"/>
        </w:trPr>
        <w:tc>
          <w:tcPr>
            <w:tcW w:w="5840" w:type="dxa"/>
          </w:tcPr>
          <w:p w14:paraId="15C69CA4" w14:textId="77777777" w:rsidR="00773582" w:rsidRPr="005C11E6" w:rsidRDefault="00773582" w:rsidP="002200D5">
            <w:pPr>
              <w:pStyle w:val="VCAAtabletextnarrow"/>
              <w:rPr>
                <w:color w:val="auto"/>
                <w:lang w:val="en-AU" w:eastAsia="en-AU"/>
              </w:rPr>
            </w:pPr>
            <w:r w:rsidRPr="005C11E6">
              <w:rPr>
                <w:color w:val="auto"/>
                <w:lang w:val="en-AU" w:eastAsia="en-AU"/>
              </w:rPr>
              <w:t>Use strategies to work in group situations when participating in physical activities (VCHPEM085)</w:t>
            </w:r>
          </w:p>
        </w:tc>
        <w:tc>
          <w:tcPr>
            <w:tcW w:w="5840" w:type="dxa"/>
          </w:tcPr>
          <w:p w14:paraId="7F73F765" w14:textId="77777777" w:rsidR="00773582" w:rsidRPr="005C11E6" w:rsidRDefault="00773582" w:rsidP="002200D5">
            <w:pPr>
              <w:pStyle w:val="VCAAtabletextnarrow"/>
              <w:rPr>
                <w:lang w:val="en-AU" w:eastAsia="en-AU"/>
              </w:rPr>
            </w:pPr>
            <w:r w:rsidRPr="005C11E6">
              <w:rPr>
                <w:lang w:val="en-AU" w:eastAsia="en-AU"/>
              </w:rPr>
              <w:t>apply strategies to work cooperatively when participating in physical activities</w:t>
            </w:r>
          </w:p>
          <w:p w14:paraId="1EE6EA42" w14:textId="77777777" w:rsidR="00773582" w:rsidRPr="005C11E6" w:rsidRDefault="00773582" w:rsidP="002200D5">
            <w:pPr>
              <w:pStyle w:val="VCAAtabletextnarrow"/>
              <w:rPr>
                <w:color w:val="auto"/>
                <w:lang w:val="en-AU" w:eastAsia="en-AU"/>
              </w:rPr>
            </w:pPr>
            <w:r w:rsidRPr="005C11E6">
              <w:rPr>
                <w:lang w:val="en-AU"/>
              </w:rPr>
              <w:t>VC2HP2M05</w:t>
            </w:r>
          </w:p>
        </w:tc>
        <w:tc>
          <w:tcPr>
            <w:tcW w:w="3232" w:type="dxa"/>
          </w:tcPr>
          <w:p w14:paraId="1BB5B687" w14:textId="77777777" w:rsidR="00773582" w:rsidRPr="005C11E6" w:rsidRDefault="00773582" w:rsidP="002200D5">
            <w:pPr>
              <w:pStyle w:val="VCAAtablebulletnarrowVC"/>
            </w:pPr>
            <w:r w:rsidRPr="005C11E6">
              <w:t>Refined</w:t>
            </w:r>
          </w:p>
        </w:tc>
      </w:tr>
      <w:tr w:rsidR="00773582" w:rsidRPr="005C11E6" w14:paraId="21F48081" w14:textId="77777777" w:rsidTr="00A52476">
        <w:trPr>
          <w:trHeight w:val="632"/>
        </w:trPr>
        <w:tc>
          <w:tcPr>
            <w:tcW w:w="5840" w:type="dxa"/>
          </w:tcPr>
          <w:p w14:paraId="2AE1698A" w14:textId="61C88F1E" w:rsidR="00773582" w:rsidRPr="005C11E6" w:rsidRDefault="00773582" w:rsidP="002200D5">
            <w:pPr>
              <w:pStyle w:val="VCAAtabletextnarrow"/>
              <w:rPr>
                <w:color w:val="auto"/>
                <w:lang w:val="en-AU" w:eastAsia="en-AU"/>
              </w:rPr>
            </w:pPr>
            <w:r w:rsidRPr="005C11E6">
              <w:rPr>
                <w:color w:val="auto"/>
                <w:lang w:val="en-AU" w:eastAsia="en-AU"/>
              </w:rPr>
              <w:t>Propose a range of alternatives and test their effectiveness when solving movement challenges (VCHPEM086)</w:t>
            </w:r>
          </w:p>
        </w:tc>
        <w:tc>
          <w:tcPr>
            <w:tcW w:w="5840" w:type="dxa"/>
            <w:shd w:val="clear" w:color="auto" w:fill="F2F2F2" w:themeFill="background1" w:themeFillShade="F2"/>
          </w:tcPr>
          <w:p w14:paraId="249AAD93" w14:textId="77777777" w:rsidR="00773582" w:rsidRPr="005C11E6" w:rsidRDefault="00773582" w:rsidP="002200D5">
            <w:pPr>
              <w:pStyle w:val="VCAAtabletextnarrow"/>
              <w:rPr>
                <w:color w:val="auto"/>
                <w:lang w:val="en-AU" w:eastAsia="en-AU"/>
              </w:rPr>
            </w:pPr>
          </w:p>
        </w:tc>
        <w:tc>
          <w:tcPr>
            <w:tcW w:w="3232" w:type="dxa"/>
          </w:tcPr>
          <w:p w14:paraId="5D019D18" w14:textId="77777777" w:rsidR="00773582" w:rsidRPr="005C11E6" w:rsidRDefault="00773582" w:rsidP="002200D5">
            <w:pPr>
              <w:pStyle w:val="VCAAtablebulletnarrowVC"/>
            </w:pPr>
            <w:r w:rsidRPr="005C11E6">
              <w:t xml:space="preserve">Removed </w:t>
            </w:r>
          </w:p>
        </w:tc>
      </w:tr>
    </w:tbl>
    <w:p w14:paraId="66DA6FEF" w14:textId="77777777" w:rsidR="00773582" w:rsidRPr="005C11E6" w:rsidRDefault="00773582" w:rsidP="00773582">
      <w:pPr>
        <w:rPr>
          <w:rFonts w:ascii="Arial" w:hAnsi="Arial" w:cs="Arial"/>
          <w:color w:val="0F7EB4"/>
          <w:sz w:val="40"/>
          <w:szCs w:val="28"/>
          <w:lang w:val="en-AU" w:eastAsia="en-AU"/>
        </w:rPr>
      </w:pPr>
      <w:bookmarkStart w:id="29" w:name="_Toc158632881"/>
      <w:r w:rsidRPr="005C11E6">
        <w:rPr>
          <w:lang w:val="en-AU" w:eastAsia="en-AU"/>
        </w:rPr>
        <w:br w:type="page"/>
      </w:r>
    </w:p>
    <w:p w14:paraId="65050AC6" w14:textId="77777777" w:rsidR="00773582" w:rsidRPr="005C11E6" w:rsidRDefault="00773582" w:rsidP="00773582">
      <w:pPr>
        <w:pStyle w:val="Heading2"/>
        <w:rPr>
          <w:lang w:eastAsia="en-AU"/>
        </w:rPr>
      </w:pPr>
      <w:r w:rsidRPr="005C11E6">
        <w:rPr>
          <w:lang w:eastAsia="en-AU"/>
        </w:rPr>
        <w:t>Levels 3 and 4</w:t>
      </w:r>
      <w:bookmarkEnd w:id="24"/>
      <w:bookmarkEnd w:id="25"/>
      <w:bookmarkEnd w:id="26"/>
      <w:bookmarkEnd w:id="27"/>
      <w:bookmarkEnd w:id="28"/>
      <w:bookmarkEnd w:id="29"/>
      <w:r w:rsidRPr="005C11E6">
        <w:rPr>
          <w:lang w:eastAsia="en-AU"/>
        </w:rPr>
        <w:t xml:space="preserve"> </w:t>
      </w:r>
    </w:p>
    <w:p w14:paraId="0D7B3DCD" w14:textId="77777777" w:rsidR="00773582" w:rsidRPr="005C11E6" w:rsidRDefault="00773582" w:rsidP="00773582">
      <w:pPr>
        <w:pStyle w:val="Heading3"/>
      </w:pPr>
      <w:bookmarkStart w:id="30" w:name="_Toc142486180"/>
      <w:bookmarkStart w:id="31" w:name="_Toc142580001"/>
      <w:bookmarkStart w:id="32" w:name="_Toc142657561"/>
      <w:bookmarkStart w:id="33" w:name="_Toc142902403"/>
      <w:bookmarkStart w:id="34" w:name="_Toc142999355"/>
      <w:bookmarkStart w:id="35" w:name="_Toc158632882"/>
      <w:r w:rsidRPr="005C11E6">
        <w:t>Achievement standard</w:t>
      </w:r>
      <w:bookmarkEnd w:id="30"/>
      <w:bookmarkEnd w:id="31"/>
      <w:bookmarkEnd w:id="32"/>
      <w:bookmarkEnd w:id="33"/>
      <w:bookmarkEnd w:id="34"/>
      <w:bookmarkEnd w:id="35"/>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Health and Physical Education Levels 3 and 4"/>
      </w:tblPr>
      <w:tblGrid>
        <w:gridCol w:w="5840"/>
        <w:gridCol w:w="5840"/>
        <w:gridCol w:w="3232"/>
      </w:tblGrid>
      <w:tr w:rsidR="00773582" w:rsidRPr="005C11E6" w14:paraId="1EB76005" w14:textId="77777777" w:rsidTr="00A52476">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4BFE9C37" w14:textId="77777777" w:rsidR="00773582" w:rsidRPr="005C11E6" w:rsidRDefault="00773582" w:rsidP="002200D5">
            <w:pPr>
              <w:pStyle w:val="VCAAtableheadingnarrow"/>
              <w:rPr>
                <w:lang w:val="en-AU"/>
              </w:rPr>
            </w:pPr>
            <w:r w:rsidRPr="005C11E6">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01BBD369" w14:textId="77777777" w:rsidR="00773582" w:rsidRPr="005C11E6" w:rsidRDefault="00773582" w:rsidP="002200D5">
            <w:pPr>
              <w:pStyle w:val="VCAAtableheadingnarrow"/>
              <w:rPr>
                <w:lang w:val="en-AU"/>
              </w:rPr>
            </w:pPr>
            <w:r w:rsidRPr="005C11E6">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1DAA0610" w14:textId="77777777" w:rsidR="00773582" w:rsidRPr="005C11E6" w:rsidRDefault="00773582" w:rsidP="002200D5">
            <w:pPr>
              <w:pStyle w:val="VCAAtableheadingnarrow"/>
              <w:rPr>
                <w:lang w:val="en-AU"/>
              </w:rPr>
            </w:pPr>
            <w:r w:rsidRPr="005C11E6">
              <w:rPr>
                <w:lang w:val="en-AU"/>
              </w:rPr>
              <w:t>Comment</w:t>
            </w:r>
          </w:p>
        </w:tc>
      </w:tr>
      <w:tr w:rsidR="00773582" w:rsidRPr="005C11E6" w14:paraId="0CCE9259" w14:textId="77777777" w:rsidTr="00A52476">
        <w:tc>
          <w:tcPr>
            <w:tcW w:w="5840" w:type="dxa"/>
            <w:tcBorders>
              <w:top w:val="single" w:sz="4" w:space="0" w:color="auto"/>
              <w:left w:val="single" w:sz="4" w:space="0" w:color="auto"/>
              <w:bottom w:val="single" w:sz="4" w:space="0" w:color="auto"/>
              <w:right w:val="single" w:sz="4" w:space="0" w:color="auto"/>
            </w:tcBorders>
          </w:tcPr>
          <w:p w14:paraId="7BEB5FE0" w14:textId="77777777" w:rsidR="00773582" w:rsidRPr="005C11E6" w:rsidRDefault="00773582" w:rsidP="002200D5">
            <w:pPr>
              <w:pStyle w:val="VCAAtabletextnarrow"/>
              <w:rPr>
                <w:lang w:val="en-AU"/>
              </w:rPr>
            </w:pPr>
            <w:r w:rsidRPr="005C11E6">
              <w:rPr>
                <w:lang w:val="en-AU"/>
              </w:rPr>
              <w:t>By the end of Level 4, students recognise strategies for managing change. They examine influences that strengthen identities. They investigate how emotional responses vary and understand how to interact positively with others in different situations including in physical activities. Students interpret health messages and discuss the influences on healthy and safe choices. They understand the benefits of being fit and physically active. They describe the connections they have to their community and how these can promote health and wellbeing.</w:t>
            </w:r>
          </w:p>
          <w:p w14:paraId="5841CF8A" w14:textId="7B01875B" w:rsidR="00773582" w:rsidRPr="005C11E6" w:rsidRDefault="00773582" w:rsidP="002200D5">
            <w:pPr>
              <w:pStyle w:val="VCAAtabletextnarrow"/>
              <w:rPr>
                <w:lang w:val="en-AU"/>
              </w:rPr>
            </w:pPr>
            <w:r w:rsidRPr="005C11E6">
              <w:rPr>
                <w:lang w:val="en-AU"/>
              </w:rPr>
              <w:t xml:space="preserve">Students apply strategies for working cooperatively and apply rules fairly. They selected and demonstrate strategies that help them stay safe, healthy and active at home, at school and in the community. They refine fundamental movements skills and apply movements concepts and strategies in different physical activities and to solve movement challenges. They create and perform movement sequences using fundamental movement skills and the elements of movement. </w:t>
            </w:r>
          </w:p>
        </w:tc>
        <w:tc>
          <w:tcPr>
            <w:tcW w:w="5840" w:type="dxa"/>
            <w:tcBorders>
              <w:top w:val="single" w:sz="4" w:space="0" w:color="auto"/>
              <w:left w:val="single" w:sz="4" w:space="0" w:color="auto"/>
              <w:bottom w:val="single" w:sz="4" w:space="0" w:color="auto"/>
              <w:right w:val="single" w:sz="4" w:space="0" w:color="auto"/>
            </w:tcBorders>
          </w:tcPr>
          <w:p w14:paraId="6FC3D5DE" w14:textId="77777777" w:rsidR="00773582" w:rsidRPr="005C11E6" w:rsidRDefault="00773582" w:rsidP="002200D5">
            <w:pPr>
              <w:pStyle w:val="VCAAtabletextnarrow"/>
              <w:rPr>
                <w:lang w:val="en-AU" w:eastAsia="en-AU"/>
              </w:rPr>
            </w:pPr>
            <w:r w:rsidRPr="005C11E6">
              <w:rPr>
                <w:lang w:val="en-AU" w:eastAsia="en-AU"/>
              </w:rPr>
              <w:t>By the end of Level 4, students describe influences that strengthen resilience and identity. They describe strategies to respond to physical, social and emotional changes and transitions they experience. They apply personal and social skills and strategies to interact respectfully with others. Students describe the influences that inclusion and the challenging of stereotypes have on choices and actions. They explain the variation in emotional responses and describe strategies to manage emotions. They describe and apply protective behaviours and help-seeking strategies that can help keep themselves and others safe in online and offline situations. Students interpret health information to apply strategies that can enhance their own and others’ health, safety, relationships and wellbeing.</w:t>
            </w:r>
          </w:p>
          <w:p w14:paraId="1911AE34" w14:textId="04B2B84E" w:rsidR="00773582" w:rsidRPr="005C11E6" w:rsidRDefault="00773582" w:rsidP="002200D5">
            <w:pPr>
              <w:pStyle w:val="VCAAtabletextnarrow"/>
              <w:rPr>
                <w:lang w:val="en-AU"/>
              </w:rPr>
            </w:pPr>
            <w:r w:rsidRPr="005C11E6">
              <w:rPr>
                <w:lang w:val="en-AU" w:eastAsia="en-AU"/>
              </w:rPr>
              <w:t xml:space="preserve">Students refine and apply fundamental movement skills and demonstrate movement concepts across a range of situations. They apply movement strategies to enhance movement outcomes. They perform movement sequences using fundamental movement skills. Students describe the benefits of regular physical activity on health, wellbeing and physical fitness. They examine contextual factors that influence safe participation in physical activity and propose strategies to incorporate regular physical activity into their own and others’ lives. Students demonstrate fair play and inclusion through a range of roles in movement contexts. </w:t>
            </w:r>
          </w:p>
        </w:tc>
        <w:tc>
          <w:tcPr>
            <w:tcW w:w="3232" w:type="dxa"/>
            <w:tcBorders>
              <w:top w:val="single" w:sz="4" w:space="0" w:color="auto"/>
              <w:left w:val="single" w:sz="4" w:space="0" w:color="auto"/>
              <w:bottom w:val="single" w:sz="4" w:space="0" w:color="auto"/>
              <w:right w:val="single" w:sz="4" w:space="0" w:color="auto"/>
            </w:tcBorders>
          </w:tcPr>
          <w:p w14:paraId="5654C320" w14:textId="6ED5D38A" w:rsidR="00773582" w:rsidRPr="005C11E6" w:rsidRDefault="00773582" w:rsidP="00773582">
            <w:pPr>
              <w:pStyle w:val="VCAAtablebulletnarrowVC"/>
            </w:pPr>
            <w:r w:rsidRPr="005C11E6">
              <w:t>Greater level of detail in the achievement standard to better align the content descriptions with the achievement standard to help teachers assess student learning more effectively</w:t>
            </w:r>
          </w:p>
        </w:tc>
      </w:tr>
    </w:tbl>
    <w:p w14:paraId="6BD10D23" w14:textId="77777777" w:rsidR="00773582" w:rsidRPr="005C11E6" w:rsidRDefault="00773582" w:rsidP="00773582">
      <w:pPr>
        <w:pStyle w:val="Heading3"/>
      </w:pPr>
      <w:bookmarkStart w:id="36" w:name="_Toc142486181"/>
      <w:bookmarkStart w:id="37" w:name="_Toc142580002"/>
      <w:bookmarkStart w:id="38" w:name="_Toc142657562"/>
      <w:bookmarkStart w:id="39" w:name="_Toc142902404"/>
      <w:bookmarkStart w:id="40" w:name="_Toc142999356"/>
      <w:bookmarkStart w:id="41" w:name="_Toc158632883"/>
      <w:r w:rsidRPr="005C11E6">
        <w:t>Content descriptions</w:t>
      </w:r>
      <w:bookmarkEnd w:id="36"/>
      <w:bookmarkEnd w:id="37"/>
      <w:bookmarkEnd w:id="38"/>
      <w:bookmarkEnd w:id="39"/>
      <w:bookmarkEnd w:id="40"/>
      <w:bookmarkEnd w:id="41"/>
      <w:r w:rsidRPr="005C11E6">
        <w:t xml:space="preserve"> </w:t>
      </w:r>
    </w:p>
    <w:p w14:paraId="4DF1E961" w14:textId="77777777" w:rsidR="00773582" w:rsidRPr="005C11E6" w:rsidRDefault="00773582" w:rsidP="00773582">
      <w:pPr>
        <w:pStyle w:val="Heading4"/>
        <w:rPr>
          <w:lang w:val="en-AU"/>
        </w:rPr>
      </w:pPr>
      <w:r w:rsidRPr="005C11E6">
        <w:rPr>
          <w:lang w:val="en-AU"/>
        </w:rPr>
        <w:t xml:space="preserve">VC2 strand: </w:t>
      </w:r>
      <w:r w:rsidRPr="005C11E6">
        <w:rPr>
          <w:iCs/>
          <w:lang w:val="en-AU"/>
        </w:rPr>
        <w:t>Personal, Social and Community Health – Health Education</w:t>
      </w:r>
    </w:p>
    <w:p w14:paraId="54931D35" w14:textId="77777777" w:rsidR="00773582" w:rsidRPr="005C11E6" w:rsidRDefault="00773582" w:rsidP="00773582">
      <w:pPr>
        <w:pStyle w:val="Heading5"/>
        <w:rPr>
          <w:lang w:val="en-AU"/>
        </w:rPr>
      </w:pPr>
      <w:r w:rsidRPr="005C11E6">
        <w:rPr>
          <w:lang w:val="en-AU"/>
        </w:rPr>
        <w:t>Sub-strand: Identities and change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ealth and Physical Education Levels 3 and 4"/>
      </w:tblPr>
      <w:tblGrid>
        <w:gridCol w:w="5840"/>
        <w:gridCol w:w="5840"/>
        <w:gridCol w:w="3232"/>
      </w:tblGrid>
      <w:tr w:rsidR="00773582" w:rsidRPr="005C11E6" w14:paraId="0E4B3116" w14:textId="77777777" w:rsidTr="00A52476">
        <w:trPr>
          <w:trHeight w:val="465"/>
          <w:tblHeader/>
        </w:trPr>
        <w:tc>
          <w:tcPr>
            <w:tcW w:w="5840" w:type="dxa"/>
            <w:shd w:val="clear" w:color="auto" w:fill="0076A3"/>
          </w:tcPr>
          <w:p w14:paraId="2AD45478" w14:textId="77777777" w:rsidR="00773582" w:rsidRPr="005C11E6" w:rsidRDefault="00773582" w:rsidP="002200D5">
            <w:pPr>
              <w:pStyle w:val="VCAAtableheadingnarrow"/>
              <w:rPr>
                <w:lang w:val="en-AU"/>
              </w:rPr>
            </w:pPr>
            <w:r w:rsidRPr="005C11E6">
              <w:rPr>
                <w:lang w:val="en-AU"/>
              </w:rPr>
              <w:t>Victorian Curriculum F–10 Version 1.0</w:t>
            </w:r>
          </w:p>
        </w:tc>
        <w:tc>
          <w:tcPr>
            <w:tcW w:w="5840" w:type="dxa"/>
            <w:shd w:val="clear" w:color="auto" w:fill="0076A3"/>
          </w:tcPr>
          <w:p w14:paraId="2EB94DBF" w14:textId="77777777" w:rsidR="00773582" w:rsidRPr="005C11E6" w:rsidRDefault="00773582" w:rsidP="002200D5">
            <w:pPr>
              <w:pStyle w:val="VCAAtableheadingnarrow"/>
              <w:rPr>
                <w:lang w:val="en-AU"/>
              </w:rPr>
            </w:pPr>
            <w:r w:rsidRPr="005C11E6">
              <w:rPr>
                <w:lang w:val="en-AU"/>
              </w:rPr>
              <w:t>Victorian Curriculum F–10 Version 2.0</w:t>
            </w:r>
          </w:p>
        </w:tc>
        <w:tc>
          <w:tcPr>
            <w:tcW w:w="3232" w:type="dxa"/>
            <w:shd w:val="clear" w:color="auto" w:fill="0076A3"/>
          </w:tcPr>
          <w:p w14:paraId="15E85D2C" w14:textId="77777777" w:rsidR="00773582" w:rsidRPr="005C11E6" w:rsidRDefault="00773582" w:rsidP="002200D5">
            <w:pPr>
              <w:pStyle w:val="VCAAtableheadingnarrow"/>
              <w:rPr>
                <w:lang w:val="en-AU"/>
              </w:rPr>
            </w:pPr>
            <w:r w:rsidRPr="005C11E6">
              <w:rPr>
                <w:lang w:val="en-AU"/>
              </w:rPr>
              <w:t>Comment</w:t>
            </w:r>
          </w:p>
        </w:tc>
      </w:tr>
      <w:tr w:rsidR="00773582" w:rsidRPr="005C11E6" w14:paraId="10F6CE67" w14:textId="77777777" w:rsidTr="00A52476">
        <w:trPr>
          <w:trHeight w:val="632"/>
        </w:trPr>
        <w:tc>
          <w:tcPr>
            <w:tcW w:w="5840" w:type="dxa"/>
          </w:tcPr>
          <w:p w14:paraId="75A6D322" w14:textId="77777777" w:rsidR="00773582" w:rsidRPr="005C11E6" w:rsidRDefault="00773582" w:rsidP="002200D5">
            <w:pPr>
              <w:pStyle w:val="VCAAtabletextnarrow"/>
              <w:rPr>
                <w:color w:val="auto"/>
                <w:lang w:val="en-AU" w:eastAsia="en-AU"/>
              </w:rPr>
            </w:pPr>
            <w:r w:rsidRPr="005C11E6">
              <w:rPr>
                <w:lang w:val="en-AU"/>
              </w:rPr>
              <w:t>Examine how success, challenge and failure strengthen personal identities (VCHPEP088)</w:t>
            </w:r>
          </w:p>
        </w:tc>
        <w:tc>
          <w:tcPr>
            <w:tcW w:w="5840" w:type="dxa"/>
          </w:tcPr>
          <w:p w14:paraId="1BFEBDC2" w14:textId="77777777" w:rsidR="00773582" w:rsidRPr="005C11E6" w:rsidRDefault="00773582" w:rsidP="002200D5">
            <w:pPr>
              <w:pStyle w:val="VCAAtabletextnarrow"/>
              <w:rPr>
                <w:lang w:val="en-AU" w:eastAsia="en-AU"/>
              </w:rPr>
            </w:pPr>
            <w:r w:rsidRPr="005C11E6">
              <w:rPr>
                <w:lang w:val="en-AU" w:eastAsia="en-AU"/>
              </w:rPr>
              <w:t>investigate how success, challenge, setbacks and failure strengthen resilience and identities in a range of contexts</w:t>
            </w:r>
          </w:p>
          <w:p w14:paraId="16C27F70" w14:textId="77777777" w:rsidR="00773582" w:rsidRPr="005C11E6" w:rsidRDefault="00773582" w:rsidP="002200D5">
            <w:pPr>
              <w:pStyle w:val="VCAAtabletextnarrow"/>
              <w:rPr>
                <w:color w:val="auto"/>
                <w:lang w:val="en-AU" w:eastAsia="en-AU"/>
              </w:rPr>
            </w:pPr>
            <w:r w:rsidRPr="005C11E6">
              <w:rPr>
                <w:lang w:val="en-AU"/>
              </w:rPr>
              <w:t>VC2HP4P01</w:t>
            </w:r>
          </w:p>
        </w:tc>
        <w:tc>
          <w:tcPr>
            <w:tcW w:w="3232" w:type="dxa"/>
          </w:tcPr>
          <w:p w14:paraId="3E9FBBDC" w14:textId="77777777" w:rsidR="00773582" w:rsidRPr="005C11E6" w:rsidRDefault="00773582" w:rsidP="002200D5">
            <w:pPr>
              <w:pStyle w:val="VCAAtablebulletnarrowVC"/>
            </w:pPr>
            <w:r w:rsidRPr="005C11E6">
              <w:t>Refined</w:t>
            </w:r>
          </w:p>
        </w:tc>
      </w:tr>
      <w:tr w:rsidR="00773582" w:rsidRPr="005C11E6" w14:paraId="47992E81" w14:textId="77777777" w:rsidTr="00A52476">
        <w:trPr>
          <w:trHeight w:val="632"/>
        </w:trPr>
        <w:tc>
          <w:tcPr>
            <w:tcW w:w="5840" w:type="dxa"/>
          </w:tcPr>
          <w:p w14:paraId="6758F2F9" w14:textId="77777777" w:rsidR="00773582" w:rsidRPr="005C11E6" w:rsidRDefault="00773582" w:rsidP="002200D5">
            <w:pPr>
              <w:pStyle w:val="VCAAtabletextnarrow"/>
              <w:rPr>
                <w:color w:val="auto"/>
                <w:lang w:val="en-AU" w:eastAsia="en-AU"/>
              </w:rPr>
            </w:pPr>
            <w:r w:rsidRPr="005C11E6">
              <w:rPr>
                <w:lang w:val="en-AU"/>
              </w:rPr>
              <w:t>Explore strategies to manage physical, social and emotional change (VCHPEP089)</w:t>
            </w:r>
          </w:p>
        </w:tc>
        <w:tc>
          <w:tcPr>
            <w:tcW w:w="5840" w:type="dxa"/>
          </w:tcPr>
          <w:p w14:paraId="5A6E2514" w14:textId="77777777" w:rsidR="00773582" w:rsidRPr="005C11E6" w:rsidRDefault="00773582" w:rsidP="002200D5">
            <w:pPr>
              <w:pStyle w:val="VCAAtabletextnarrow"/>
              <w:rPr>
                <w:lang w:val="en-AU" w:eastAsia="en-AU"/>
              </w:rPr>
            </w:pPr>
            <w:r w:rsidRPr="005C11E6">
              <w:rPr>
                <w:lang w:val="en-AU" w:eastAsia="en-AU"/>
              </w:rPr>
              <w:t>plan, rehearse and reflect on strategies to cope with the different changes and transitions they experience, such as physical, social and emotional changes</w:t>
            </w:r>
          </w:p>
          <w:p w14:paraId="4E915C50" w14:textId="77777777" w:rsidR="00773582" w:rsidRPr="005C11E6" w:rsidRDefault="00773582" w:rsidP="002200D5">
            <w:pPr>
              <w:pStyle w:val="VCAAtabletextnarrow"/>
              <w:rPr>
                <w:color w:val="auto"/>
                <w:lang w:val="en-AU" w:eastAsia="en-AU"/>
              </w:rPr>
            </w:pPr>
            <w:r w:rsidRPr="005C11E6">
              <w:rPr>
                <w:lang w:val="en-AU"/>
              </w:rPr>
              <w:t>VC2HP4P02</w:t>
            </w:r>
          </w:p>
        </w:tc>
        <w:tc>
          <w:tcPr>
            <w:tcW w:w="3232" w:type="dxa"/>
          </w:tcPr>
          <w:p w14:paraId="398F400E" w14:textId="77777777" w:rsidR="00773582" w:rsidRPr="005C11E6" w:rsidRDefault="00773582" w:rsidP="002200D5">
            <w:pPr>
              <w:pStyle w:val="VCAAtablebulletnarrowVC"/>
            </w:pPr>
            <w:r w:rsidRPr="005C11E6">
              <w:t xml:space="preserve">Refined to provide greater clarity on what is to be taught and learnt </w:t>
            </w:r>
          </w:p>
        </w:tc>
      </w:tr>
      <w:tr w:rsidR="00773582" w:rsidRPr="005C11E6" w14:paraId="421ABAEF" w14:textId="77777777" w:rsidTr="00A52476">
        <w:trPr>
          <w:trHeight w:val="632"/>
        </w:trPr>
        <w:tc>
          <w:tcPr>
            <w:tcW w:w="5840" w:type="dxa"/>
            <w:shd w:val="clear" w:color="auto" w:fill="F2F2F2" w:themeFill="background1" w:themeFillShade="F2"/>
          </w:tcPr>
          <w:p w14:paraId="5A99E766" w14:textId="77777777" w:rsidR="00773582" w:rsidRPr="005C11E6" w:rsidRDefault="00773582" w:rsidP="002200D5">
            <w:pPr>
              <w:pStyle w:val="VCAAtabletextnarrow"/>
              <w:rPr>
                <w:color w:val="auto"/>
                <w:lang w:val="en-AU" w:eastAsia="en-AU"/>
              </w:rPr>
            </w:pPr>
          </w:p>
        </w:tc>
        <w:tc>
          <w:tcPr>
            <w:tcW w:w="5840" w:type="dxa"/>
          </w:tcPr>
          <w:p w14:paraId="5D4F1A68" w14:textId="77777777" w:rsidR="00773582" w:rsidRPr="005C11E6" w:rsidRDefault="00773582" w:rsidP="002200D5">
            <w:pPr>
              <w:pStyle w:val="VCAAtabletextnarrow"/>
              <w:rPr>
                <w:lang w:val="en-AU" w:eastAsia="en-AU"/>
              </w:rPr>
            </w:pPr>
            <w:r w:rsidRPr="005C11E6">
              <w:rPr>
                <w:lang w:val="en-AU" w:eastAsia="en-AU"/>
              </w:rPr>
              <w:t>describe how choices and actions can be influenced by stereotypes</w:t>
            </w:r>
          </w:p>
          <w:p w14:paraId="3EB4E644" w14:textId="77777777" w:rsidR="00773582" w:rsidRPr="005C11E6" w:rsidRDefault="00773582" w:rsidP="002200D5">
            <w:pPr>
              <w:pStyle w:val="VCAAtabletextnarrow"/>
              <w:rPr>
                <w:color w:val="auto"/>
                <w:lang w:val="en-AU" w:eastAsia="en-AU"/>
              </w:rPr>
            </w:pPr>
            <w:r w:rsidRPr="005C11E6">
              <w:rPr>
                <w:lang w:val="en-AU"/>
              </w:rPr>
              <w:t>VC2HP4P03</w:t>
            </w:r>
          </w:p>
        </w:tc>
        <w:tc>
          <w:tcPr>
            <w:tcW w:w="3232" w:type="dxa"/>
          </w:tcPr>
          <w:p w14:paraId="3CF29A6A" w14:textId="4A3EA775" w:rsidR="00773582" w:rsidRPr="005C11E6" w:rsidRDefault="00773582" w:rsidP="002200D5">
            <w:pPr>
              <w:pStyle w:val="VCAAtablebulletnarrowVC"/>
            </w:pPr>
            <w:r w:rsidRPr="005C11E6">
              <w:t>New</w:t>
            </w:r>
            <w:r w:rsidR="00D6471B" w:rsidRPr="005C11E6">
              <w:t xml:space="preserve"> content description</w:t>
            </w:r>
          </w:p>
        </w:tc>
      </w:tr>
    </w:tbl>
    <w:p w14:paraId="16824848" w14:textId="77777777" w:rsidR="00773582" w:rsidRPr="005C11E6" w:rsidRDefault="00773582" w:rsidP="00773582">
      <w:pPr>
        <w:pStyle w:val="Heading5"/>
        <w:rPr>
          <w:lang w:val="en-AU" w:eastAsia="en-AU"/>
        </w:rPr>
      </w:pPr>
      <w:r w:rsidRPr="005C11E6">
        <w:rPr>
          <w:lang w:val="en-AU"/>
        </w:rPr>
        <w:t>Sub-strand: Interacting with others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ealth and Physical Education Levels 3 and 4"/>
      </w:tblPr>
      <w:tblGrid>
        <w:gridCol w:w="5840"/>
        <w:gridCol w:w="5840"/>
        <w:gridCol w:w="3232"/>
      </w:tblGrid>
      <w:tr w:rsidR="00773582" w:rsidRPr="005C11E6" w14:paraId="44B2A1AF" w14:textId="77777777" w:rsidTr="00A52476">
        <w:trPr>
          <w:tblHeader/>
        </w:trPr>
        <w:tc>
          <w:tcPr>
            <w:tcW w:w="5840" w:type="dxa"/>
            <w:shd w:val="clear" w:color="auto" w:fill="0076A3"/>
          </w:tcPr>
          <w:p w14:paraId="1F1BA363" w14:textId="77777777" w:rsidR="00773582" w:rsidRPr="005C11E6" w:rsidRDefault="00773582" w:rsidP="002200D5">
            <w:pPr>
              <w:pStyle w:val="VCAAtableheadingnarrow"/>
              <w:rPr>
                <w:lang w:val="en-AU"/>
              </w:rPr>
            </w:pPr>
            <w:r w:rsidRPr="005C11E6">
              <w:rPr>
                <w:lang w:val="en-AU"/>
              </w:rPr>
              <w:t>Victorian Curriculum F–10 Version 1.0</w:t>
            </w:r>
          </w:p>
        </w:tc>
        <w:tc>
          <w:tcPr>
            <w:tcW w:w="5840" w:type="dxa"/>
            <w:shd w:val="clear" w:color="auto" w:fill="0076A3"/>
          </w:tcPr>
          <w:p w14:paraId="0257CD68" w14:textId="77777777" w:rsidR="00773582" w:rsidRPr="005C11E6" w:rsidRDefault="00773582" w:rsidP="002200D5">
            <w:pPr>
              <w:pStyle w:val="VCAAtableheadingnarrow"/>
              <w:rPr>
                <w:lang w:val="en-AU"/>
              </w:rPr>
            </w:pPr>
            <w:r w:rsidRPr="005C11E6">
              <w:rPr>
                <w:lang w:val="en-AU"/>
              </w:rPr>
              <w:t>Victorian Curriculum F–10 Version 2.0</w:t>
            </w:r>
          </w:p>
        </w:tc>
        <w:tc>
          <w:tcPr>
            <w:tcW w:w="3232" w:type="dxa"/>
            <w:shd w:val="clear" w:color="auto" w:fill="0076A3"/>
          </w:tcPr>
          <w:p w14:paraId="7D6FCA59" w14:textId="77777777" w:rsidR="00773582" w:rsidRPr="005C11E6" w:rsidRDefault="00773582" w:rsidP="002200D5">
            <w:pPr>
              <w:pStyle w:val="VCAAtableheadingnarrow"/>
              <w:rPr>
                <w:lang w:val="en-AU"/>
              </w:rPr>
            </w:pPr>
            <w:r w:rsidRPr="005C11E6">
              <w:rPr>
                <w:lang w:val="en-AU"/>
              </w:rPr>
              <w:t>Comment</w:t>
            </w:r>
          </w:p>
        </w:tc>
      </w:tr>
      <w:tr w:rsidR="00773582" w:rsidRPr="005C11E6" w14:paraId="2420CF06" w14:textId="77777777" w:rsidTr="00A52476">
        <w:trPr>
          <w:trHeight w:val="608"/>
        </w:trPr>
        <w:tc>
          <w:tcPr>
            <w:tcW w:w="5840" w:type="dxa"/>
            <w:shd w:val="clear" w:color="auto" w:fill="FFFFFF" w:themeFill="background1"/>
          </w:tcPr>
          <w:p w14:paraId="13F18FF7" w14:textId="77777777" w:rsidR="00773582" w:rsidRPr="005C11E6" w:rsidRDefault="00773582" w:rsidP="002200D5">
            <w:pPr>
              <w:pStyle w:val="VCAAtabletextnarrow"/>
              <w:rPr>
                <w:lang w:val="en-AU"/>
              </w:rPr>
            </w:pPr>
            <w:r w:rsidRPr="005C11E6">
              <w:rPr>
                <w:lang w:val="en-AU"/>
              </w:rPr>
              <w:t>Describe factors that can positively influence relationships and personal wellbeing (VCHPEP092)</w:t>
            </w:r>
          </w:p>
        </w:tc>
        <w:tc>
          <w:tcPr>
            <w:tcW w:w="5840" w:type="dxa"/>
            <w:shd w:val="clear" w:color="auto" w:fill="FFFFFF" w:themeFill="background1"/>
          </w:tcPr>
          <w:p w14:paraId="352CC4F5" w14:textId="77777777" w:rsidR="00773582" w:rsidRPr="005C11E6" w:rsidRDefault="00773582" w:rsidP="002200D5">
            <w:pPr>
              <w:pStyle w:val="VCAAtabletextnarrow"/>
              <w:rPr>
                <w:lang w:val="en-AU" w:eastAsia="en-AU"/>
              </w:rPr>
            </w:pPr>
            <w:r w:rsidRPr="005C11E6">
              <w:rPr>
                <w:lang w:val="en-AU" w:eastAsia="en-AU"/>
              </w:rPr>
              <w:t>select, use and refine personal and social skills to establish, manage and strengthen relationships</w:t>
            </w:r>
          </w:p>
          <w:p w14:paraId="118CB6C2" w14:textId="77777777" w:rsidR="00773582" w:rsidRPr="005C11E6" w:rsidRDefault="00773582" w:rsidP="002200D5">
            <w:pPr>
              <w:pStyle w:val="VCAAtabletextnarrow"/>
              <w:rPr>
                <w:rFonts w:asciiTheme="majorHAnsi" w:hAnsiTheme="majorHAnsi"/>
                <w:lang w:val="en-AU" w:eastAsia="en-AU"/>
              </w:rPr>
            </w:pPr>
            <w:r w:rsidRPr="005C11E6">
              <w:rPr>
                <w:lang w:val="en-AU"/>
              </w:rPr>
              <w:t>VC2HP4P04</w:t>
            </w:r>
          </w:p>
        </w:tc>
        <w:tc>
          <w:tcPr>
            <w:tcW w:w="3232" w:type="dxa"/>
          </w:tcPr>
          <w:p w14:paraId="5E4BFC74" w14:textId="77777777" w:rsidR="00773582" w:rsidRPr="005C11E6" w:rsidRDefault="00773582" w:rsidP="002200D5">
            <w:pPr>
              <w:pStyle w:val="VCAAtablebulletnarrowVC"/>
            </w:pPr>
            <w:r w:rsidRPr="005C11E6">
              <w:t xml:space="preserve">Greater focus on personal and social skills with additional clarity on what students are expected to do with the content  </w:t>
            </w:r>
          </w:p>
        </w:tc>
      </w:tr>
      <w:tr w:rsidR="00773582" w:rsidRPr="005C11E6" w14:paraId="1FB80C0B" w14:textId="77777777" w:rsidTr="00A52476">
        <w:trPr>
          <w:trHeight w:val="608"/>
        </w:trPr>
        <w:tc>
          <w:tcPr>
            <w:tcW w:w="5840" w:type="dxa"/>
            <w:shd w:val="clear" w:color="auto" w:fill="FFFFFF" w:themeFill="background1"/>
          </w:tcPr>
          <w:p w14:paraId="19B2EDB4" w14:textId="77777777" w:rsidR="00773582" w:rsidRPr="005C11E6" w:rsidRDefault="00773582" w:rsidP="002200D5">
            <w:pPr>
              <w:pStyle w:val="VCAAtabletextnarrow"/>
              <w:rPr>
                <w:lang w:val="en-AU"/>
              </w:rPr>
            </w:pPr>
          </w:p>
        </w:tc>
        <w:tc>
          <w:tcPr>
            <w:tcW w:w="5840" w:type="dxa"/>
            <w:shd w:val="clear" w:color="auto" w:fill="FFFFFF" w:themeFill="background1"/>
          </w:tcPr>
          <w:p w14:paraId="0055C1AD" w14:textId="77777777" w:rsidR="00773582" w:rsidRPr="005C11E6" w:rsidRDefault="00773582" w:rsidP="002200D5">
            <w:pPr>
              <w:pStyle w:val="VCAAtabletextnarrow"/>
              <w:rPr>
                <w:lang w:val="en-AU" w:eastAsia="en-AU"/>
              </w:rPr>
            </w:pPr>
            <w:r w:rsidRPr="005C11E6">
              <w:rPr>
                <w:lang w:val="en-AU" w:eastAsia="en-AU"/>
              </w:rPr>
              <w:t>describe how valuing diversity influences wellbeing and identify actions that promote inclusion in their communities</w:t>
            </w:r>
          </w:p>
          <w:p w14:paraId="74F3AE8F" w14:textId="77777777" w:rsidR="00773582" w:rsidRPr="005C11E6" w:rsidRDefault="00773582" w:rsidP="002200D5">
            <w:pPr>
              <w:pStyle w:val="VCAAtabletextnarrow"/>
              <w:rPr>
                <w:rFonts w:asciiTheme="majorHAnsi" w:hAnsiTheme="majorHAnsi"/>
                <w:lang w:val="en-AU" w:eastAsia="en-AU"/>
              </w:rPr>
            </w:pPr>
            <w:r w:rsidRPr="005C11E6">
              <w:rPr>
                <w:lang w:val="en-AU"/>
              </w:rPr>
              <w:t>VC2HP4P05</w:t>
            </w:r>
          </w:p>
        </w:tc>
        <w:tc>
          <w:tcPr>
            <w:tcW w:w="3232" w:type="dxa"/>
          </w:tcPr>
          <w:p w14:paraId="437CA44E" w14:textId="14275AF2" w:rsidR="00773582" w:rsidRPr="005C11E6" w:rsidRDefault="00773582" w:rsidP="002200D5">
            <w:pPr>
              <w:pStyle w:val="VCAAtablebulletnarrowVC"/>
            </w:pPr>
            <w:r w:rsidRPr="005C11E6">
              <w:t>New</w:t>
            </w:r>
            <w:r w:rsidR="00D6471B" w:rsidRPr="005C11E6">
              <w:t xml:space="preserve"> content description</w:t>
            </w:r>
          </w:p>
        </w:tc>
      </w:tr>
      <w:tr w:rsidR="00773582" w:rsidRPr="005C11E6" w14:paraId="5E2A1B32" w14:textId="77777777" w:rsidTr="00A52476">
        <w:trPr>
          <w:trHeight w:val="608"/>
        </w:trPr>
        <w:tc>
          <w:tcPr>
            <w:tcW w:w="5840" w:type="dxa"/>
            <w:shd w:val="clear" w:color="auto" w:fill="FFFFFF" w:themeFill="background1"/>
          </w:tcPr>
          <w:p w14:paraId="72B2D550" w14:textId="77777777" w:rsidR="00773582" w:rsidRPr="005C11E6" w:rsidRDefault="00773582" w:rsidP="002200D5">
            <w:pPr>
              <w:pStyle w:val="VCAAtabletextnarrow"/>
              <w:rPr>
                <w:lang w:val="en-AU"/>
              </w:rPr>
            </w:pPr>
            <w:r w:rsidRPr="005C11E6">
              <w:rPr>
                <w:lang w:val="en-AU"/>
              </w:rPr>
              <w:t>Investigate how emotional responses vary in family situations and in friendship groups (VCHPEP093)</w:t>
            </w:r>
          </w:p>
        </w:tc>
        <w:tc>
          <w:tcPr>
            <w:tcW w:w="5840" w:type="dxa"/>
            <w:shd w:val="clear" w:color="auto" w:fill="FFFFFF" w:themeFill="background1"/>
          </w:tcPr>
          <w:p w14:paraId="51AE5DAA" w14:textId="77777777" w:rsidR="00773582" w:rsidRPr="005C11E6" w:rsidRDefault="00773582" w:rsidP="002200D5">
            <w:pPr>
              <w:pStyle w:val="VCAAtabletextnarrow"/>
              <w:rPr>
                <w:lang w:val="en-AU" w:eastAsia="en-AU"/>
              </w:rPr>
            </w:pPr>
            <w:r w:rsidRPr="005C11E6">
              <w:rPr>
                <w:lang w:val="en-AU" w:eastAsia="en-AU"/>
              </w:rPr>
              <w:t>explain how and why emotional responses can vary and practise strategies to manage their emotions</w:t>
            </w:r>
          </w:p>
          <w:p w14:paraId="294C297C" w14:textId="77777777" w:rsidR="00773582" w:rsidRPr="005C11E6" w:rsidRDefault="00773582" w:rsidP="002200D5">
            <w:pPr>
              <w:pStyle w:val="VCAAtabletextnarrow"/>
              <w:rPr>
                <w:rFonts w:asciiTheme="majorHAnsi" w:hAnsiTheme="majorHAnsi"/>
                <w:lang w:val="en-AU" w:eastAsia="en-AU"/>
              </w:rPr>
            </w:pPr>
            <w:r w:rsidRPr="005C11E6">
              <w:rPr>
                <w:lang w:val="en-AU"/>
              </w:rPr>
              <w:t>VC2HP4P06</w:t>
            </w:r>
          </w:p>
        </w:tc>
        <w:tc>
          <w:tcPr>
            <w:tcW w:w="3232" w:type="dxa"/>
          </w:tcPr>
          <w:p w14:paraId="69E05502" w14:textId="77777777" w:rsidR="00773582" w:rsidRPr="005C11E6" w:rsidRDefault="00773582" w:rsidP="002200D5">
            <w:pPr>
              <w:pStyle w:val="VCAAtablebulletnarrowVC"/>
            </w:pPr>
            <w:r w:rsidRPr="005C11E6">
              <w:t>Refined</w:t>
            </w:r>
          </w:p>
        </w:tc>
      </w:tr>
      <w:tr w:rsidR="00773582" w:rsidRPr="005C11E6" w14:paraId="7609EBCD" w14:textId="77777777" w:rsidTr="00A52476">
        <w:trPr>
          <w:trHeight w:val="608"/>
        </w:trPr>
        <w:tc>
          <w:tcPr>
            <w:tcW w:w="5840" w:type="dxa"/>
            <w:shd w:val="clear" w:color="auto" w:fill="F2F2F2" w:themeFill="background1" w:themeFillShade="F2"/>
          </w:tcPr>
          <w:p w14:paraId="10623578" w14:textId="77777777" w:rsidR="00773582" w:rsidRPr="005C11E6" w:rsidRDefault="00773582" w:rsidP="002200D5">
            <w:pPr>
              <w:pStyle w:val="VCAAtabletextnarrow"/>
              <w:rPr>
                <w:lang w:val="en-AU"/>
              </w:rPr>
            </w:pPr>
          </w:p>
        </w:tc>
        <w:tc>
          <w:tcPr>
            <w:tcW w:w="5840" w:type="dxa"/>
            <w:shd w:val="clear" w:color="auto" w:fill="FFFFFF" w:themeFill="background1"/>
          </w:tcPr>
          <w:p w14:paraId="22A9EA14" w14:textId="77777777" w:rsidR="00773582" w:rsidRPr="005C11E6" w:rsidRDefault="00773582" w:rsidP="002200D5">
            <w:pPr>
              <w:pStyle w:val="VCAAtabletextnarrow"/>
              <w:rPr>
                <w:lang w:val="en-AU" w:eastAsia="en-AU"/>
              </w:rPr>
            </w:pPr>
            <w:r w:rsidRPr="005C11E6">
              <w:rPr>
                <w:lang w:val="en-AU" w:eastAsia="en-AU"/>
              </w:rPr>
              <w:t>practise and refine strategies for seeking, giving and denying permission respectfully and describe situations when permission is required across multiple settings (including online and offline)</w:t>
            </w:r>
          </w:p>
          <w:p w14:paraId="6B85BE8E" w14:textId="77777777" w:rsidR="00773582" w:rsidRPr="005C11E6" w:rsidRDefault="00773582" w:rsidP="002200D5">
            <w:pPr>
              <w:pStyle w:val="VCAAtabletextnarrow"/>
              <w:rPr>
                <w:rFonts w:asciiTheme="majorHAnsi" w:hAnsiTheme="majorHAnsi"/>
                <w:lang w:val="en-AU" w:eastAsia="en-AU"/>
              </w:rPr>
            </w:pPr>
            <w:r w:rsidRPr="005C11E6">
              <w:rPr>
                <w:lang w:val="en-AU"/>
              </w:rPr>
              <w:t>VC2HP4P07</w:t>
            </w:r>
          </w:p>
        </w:tc>
        <w:tc>
          <w:tcPr>
            <w:tcW w:w="3232" w:type="dxa"/>
          </w:tcPr>
          <w:p w14:paraId="04EC3DC2" w14:textId="3B04F21F" w:rsidR="00773582" w:rsidRPr="005C11E6" w:rsidRDefault="00773582" w:rsidP="002200D5">
            <w:pPr>
              <w:pStyle w:val="VCAAtablebulletnarrowVC"/>
            </w:pPr>
            <w:r w:rsidRPr="005C11E6">
              <w:t>New</w:t>
            </w:r>
            <w:r w:rsidR="00D6471B" w:rsidRPr="005C11E6">
              <w:t xml:space="preserve"> content description</w:t>
            </w:r>
          </w:p>
        </w:tc>
      </w:tr>
    </w:tbl>
    <w:p w14:paraId="4D89EF0B" w14:textId="77777777" w:rsidR="00773582" w:rsidRPr="005C11E6" w:rsidRDefault="00773582" w:rsidP="00773582">
      <w:pPr>
        <w:pStyle w:val="Heading5"/>
        <w:rPr>
          <w:lang w:val="en-AU" w:eastAsia="en-AU"/>
        </w:rPr>
      </w:pPr>
      <w:r w:rsidRPr="005C11E6">
        <w:rPr>
          <w:lang w:val="en-AU"/>
        </w:rPr>
        <w:t>Sub-strand: Contributing to healthy communities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ealth and Physical Education Levels 3 and 4"/>
      </w:tblPr>
      <w:tblGrid>
        <w:gridCol w:w="5840"/>
        <w:gridCol w:w="5840"/>
        <w:gridCol w:w="3232"/>
      </w:tblGrid>
      <w:tr w:rsidR="00773582" w:rsidRPr="005C11E6" w14:paraId="2B9A67CA" w14:textId="77777777" w:rsidTr="005C11E6">
        <w:trPr>
          <w:tblHeader/>
        </w:trPr>
        <w:tc>
          <w:tcPr>
            <w:tcW w:w="5840" w:type="dxa"/>
            <w:shd w:val="clear" w:color="auto" w:fill="0076A3"/>
          </w:tcPr>
          <w:p w14:paraId="3FA45DED" w14:textId="77777777" w:rsidR="00773582" w:rsidRPr="005C11E6" w:rsidRDefault="00773582" w:rsidP="002200D5">
            <w:pPr>
              <w:pStyle w:val="VCAAtableheadingnarrow"/>
              <w:rPr>
                <w:lang w:val="en-AU"/>
              </w:rPr>
            </w:pPr>
            <w:r w:rsidRPr="005C11E6">
              <w:rPr>
                <w:lang w:val="en-AU"/>
              </w:rPr>
              <w:t>Victorian Curriculum F–10 Version 1.0</w:t>
            </w:r>
          </w:p>
        </w:tc>
        <w:tc>
          <w:tcPr>
            <w:tcW w:w="5840" w:type="dxa"/>
            <w:shd w:val="clear" w:color="auto" w:fill="0076A3"/>
          </w:tcPr>
          <w:p w14:paraId="1FB41A47" w14:textId="77777777" w:rsidR="00773582" w:rsidRPr="005C11E6" w:rsidRDefault="00773582" w:rsidP="002200D5">
            <w:pPr>
              <w:pStyle w:val="VCAAtableheadingnarrow"/>
              <w:rPr>
                <w:lang w:val="en-AU"/>
              </w:rPr>
            </w:pPr>
            <w:r w:rsidRPr="005C11E6">
              <w:rPr>
                <w:lang w:val="en-AU"/>
              </w:rPr>
              <w:t>Victorian Curriculum F–10 Version 2.0</w:t>
            </w:r>
          </w:p>
        </w:tc>
        <w:tc>
          <w:tcPr>
            <w:tcW w:w="3232" w:type="dxa"/>
            <w:shd w:val="clear" w:color="auto" w:fill="0076A3"/>
          </w:tcPr>
          <w:p w14:paraId="5B60CCB7" w14:textId="77777777" w:rsidR="00773582" w:rsidRPr="005C11E6" w:rsidRDefault="00773582" w:rsidP="002200D5">
            <w:pPr>
              <w:pStyle w:val="VCAAtableheadingnarrow"/>
              <w:rPr>
                <w:lang w:val="en-AU"/>
              </w:rPr>
            </w:pPr>
            <w:r w:rsidRPr="005C11E6">
              <w:rPr>
                <w:lang w:val="en-AU"/>
              </w:rPr>
              <w:t>Comment</w:t>
            </w:r>
          </w:p>
        </w:tc>
      </w:tr>
      <w:tr w:rsidR="00773582" w:rsidRPr="005C11E6" w14:paraId="666526F5" w14:textId="77777777" w:rsidTr="005C11E6">
        <w:trPr>
          <w:trHeight w:val="608"/>
        </w:trPr>
        <w:tc>
          <w:tcPr>
            <w:tcW w:w="5840" w:type="dxa"/>
            <w:shd w:val="clear" w:color="auto" w:fill="FFFFFF" w:themeFill="background1"/>
          </w:tcPr>
          <w:p w14:paraId="5D8C8C05" w14:textId="77777777" w:rsidR="00773582" w:rsidRPr="005C11E6" w:rsidRDefault="00773582" w:rsidP="002200D5">
            <w:pPr>
              <w:pStyle w:val="VCAAtabletextnarrow"/>
              <w:rPr>
                <w:lang w:val="en-AU"/>
              </w:rPr>
            </w:pPr>
            <w:r w:rsidRPr="005C11E6">
              <w:rPr>
                <w:lang w:val="en-AU"/>
              </w:rPr>
              <w:t>Describe and apply strategies that can be used in situations that make them feel uncomfortable or unsafe (VCHPEP090)</w:t>
            </w:r>
          </w:p>
        </w:tc>
        <w:tc>
          <w:tcPr>
            <w:tcW w:w="5840" w:type="dxa"/>
            <w:shd w:val="clear" w:color="auto" w:fill="FFFFFF" w:themeFill="background1"/>
          </w:tcPr>
          <w:p w14:paraId="73E47B46" w14:textId="77777777" w:rsidR="00773582" w:rsidRPr="005C11E6" w:rsidRDefault="00773582" w:rsidP="002200D5">
            <w:pPr>
              <w:pStyle w:val="VCAAtabletextnarrow"/>
              <w:rPr>
                <w:lang w:val="en-AU" w:eastAsia="en-AU"/>
              </w:rPr>
            </w:pPr>
            <w:r w:rsidRPr="005C11E6">
              <w:rPr>
                <w:lang w:val="en-AU" w:eastAsia="en-AU"/>
              </w:rPr>
              <w:t>describe and apply protective behaviours and help-seeking strategies in a range of online and offline situations at home, school and in the community</w:t>
            </w:r>
          </w:p>
          <w:p w14:paraId="1F5A1602" w14:textId="77777777" w:rsidR="00773582" w:rsidRPr="005C11E6" w:rsidRDefault="00773582" w:rsidP="002200D5">
            <w:pPr>
              <w:pStyle w:val="VCAAtabletextnarrow"/>
              <w:rPr>
                <w:rFonts w:asciiTheme="majorHAnsi" w:hAnsiTheme="majorHAnsi"/>
                <w:lang w:val="en-AU" w:eastAsia="en-AU"/>
              </w:rPr>
            </w:pPr>
            <w:r w:rsidRPr="005C11E6">
              <w:rPr>
                <w:lang w:val="en-AU"/>
              </w:rPr>
              <w:t>VC2HP4P08</w:t>
            </w:r>
          </w:p>
        </w:tc>
        <w:tc>
          <w:tcPr>
            <w:tcW w:w="3232" w:type="dxa"/>
          </w:tcPr>
          <w:p w14:paraId="5E0AFBA7" w14:textId="29975AE5" w:rsidR="00773582" w:rsidRPr="005C11E6" w:rsidRDefault="00773582" w:rsidP="002200D5">
            <w:pPr>
              <w:pStyle w:val="VCAAtablebulletnarrowVC"/>
            </w:pPr>
            <w:r w:rsidRPr="005C11E6">
              <w:t>Refined, with focus on contemporary term ‘protective behaviours’</w:t>
            </w:r>
            <w:r w:rsidR="00C1729C" w:rsidRPr="005C11E6">
              <w:t xml:space="preserve"> and greater clarity on the settings through which this content description can be applied</w:t>
            </w:r>
          </w:p>
        </w:tc>
      </w:tr>
      <w:tr w:rsidR="00773582" w:rsidRPr="005C11E6" w14:paraId="6B341C49" w14:textId="77777777" w:rsidTr="005C11E6">
        <w:trPr>
          <w:trHeight w:val="608"/>
        </w:trPr>
        <w:tc>
          <w:tcPr>
            <w:tcW w:w="5840" w:type="dxa"/>
            <w:shd w:val="clear" w:color="auto" w:fill="FFFFFF" w:themeFill="background1"/>
          </w:tcPr>
          <w:p w14:paraId="5194776B" w14:textId="77777777" w:rsidR="00773582" w:rsidRPr="005C11E6" w:rsidRDefault="00773582" w:rsidP="002200D5">
            <w:pPr>
              <w:pStyle w:val="VCAAtabletextnarrow"/>
              <w:rPr>
                <w:lang w:val="en-AU"/>
              </w:rPr>
            </w:pPr>
            <w:r w:rsidRPr="005C11E6">
              <w:rPr>
                <w:lang w:val="en-AU"/>
              </w:rPr>
              <w:t>Discuss and interpret health information and messages in the media (VCHPEP094)</w:t>
            </w:r>
          </w:p>
          <w:p w14:paraId="47B62BB9" w14:textId="77777777" w:rsidR="00773582" w:rsidRPr="005C11E6" w:rsidRDefault="00773582" w:rsidP="002200D5">
            <w:pPr>
              <w:pStyle w:val="VCAAtabletextnarrow"/>
              <w:rPr>
                <w:lang w:val="en-AU"/>
              </w:rPr>
            </w:pPr>
            <w:r w:rsidRPr="005C11E6">
              <w:rPr>
                <w:lang w:val="en-AU"/>
              </w:rPr>
              <w:t>Identify and practise strategies to promote health, safety and wellbeing (VCHPEP091)</w:t>
            </w:r>
          </w:p>
        </w:tc>
        <w:tc>
          <w:tcPr>
            <w:tcW w:w="5840" w:type="dxa"/>
            <w:shd w:val="clear" w:color="auto" w:fill="FFFFFF" w:themeFill="background1"/>
          </w:tcPr>
          <w:p w14:paraId="32B8289B" w14:textId="77777777" w:rsidR="00773582" w:rsidRPr="005C11E6" w:rsidRDefault="00773582" w:rsidP="002200D5">
            <w:pPr>
              <w:pStyle w:val="VCAAtabletextnarrow"/>
              <w:rPr>
                <w:lang w:val="en-AU" w:eastAsia="en-AU"/>
              </w:rPr>
            </w:pPr>
            <w:r w:rsidRPr="005C11E6">
              <w:rPr>
                <w:lang w:val="en-AU" w:eastAsia="en-AU"/>
              </w:rPr>
              <w:t>interpret the nature and intention of health information and messages in their community, and reflect on how these influence personal decisions and behaviours</w:t>
            </w:r>
          </w:p>
          <w:p w14:paraId="5DFA9853" w14:textId="77777777" w:rsidR="00773582" w:rsidRPr="005C11E6" w:rsidRDefault="00773582" w:rsidP="002200D5">
            <w:pPr>
              <w:pStyle w:val="VCAAtabletextnarrow"/>
              <w:rPr>
                <w:rFonts w:asciiTheme="majorHAnsi" w:hAnsiTheme="majorHAnsi"/>
                <w:lang w:val="en-AU" w:eastAsia="en-AU"/>
              </w:rPr>
            </w:pPr>
            <w:r w:rsidRPr="005C11E6">
              <w:rPr>
                <w:lang w:val="en-AU"/>
              </w:rPr>
              <w:t>VC2HP4P09</w:t>
            </w:r>
          </w:p>
        </w:tc>
        <w:tc>
          <w:tcPr>
            <w:tcW w:w="3232" w:type="dxa"/>
          </w:tcPr>
          <w:p w14:paraId="71B29612" w14:textId="57184DD6" w:rsidR="00773582" w:rsidRPr="005C11E6" w:rsidRDefault="00773582" w:rsidP="002200D5">
            <w:pPr>
              <w:pStyle w:val="VCAAtablebulletnarrowVC"/>
            </w:pPr>
            <w:r w:rsidRPr="005C11E6">
              <w:t xml:space="preserve">Combined </w:t>
            </w:r>
            <w:r w:rsidR="009A7B34" w:rsidRPr="005C11E6">
              <w:t xml:space="preserve">content descriptions </w:t>
            </w:r>
            <w:r w:rsidRPr="005C11E6">
              <w:t>to enhance teachability</w:t>
            </w:r>
          </w:p>
        </w:tc>
      </w:tr>
      <w:tr w:rsidR="00773582" w:rsidRPr="005C11E6" w14:paraId="2B1D4263" w14:textId="77777777" w:rsidTr="005C11E6">
        <w:trPr>
          <w:trHeight w:val="608"/>
        </w:trPr>
        <w:tc>
          <w:tcPr>
            <w:tcW w:w="5840" w:type="dxa"/>
            <w:shd w:val="clear" w:color="auto" w:fill="FFFFFF" w:themeFill="background1"/>
          </w:tcPr>
          <w:p w14:paraId="492DFE27" w14:textId="77777777" w:rsidR="00773582" w:rsidRPr="005C11E6" w:rsidRDefault="00773582" w:rsidP="002200D5">
            <w:pPr>
              <w:pStyle w:val="VCAAtabletextnarrow"/>
              <w:rPr>
                <w:lang w:val="en-AU"/>
              </w:rPr>
            </w:pPr>
            <w:r w:rsidRPr="005C11E6">
              <w:rPr>
                <w:lang w:val="en-AU"/>
              </w:rPr>
              <w:t>Describe strategies to make the classroom and playground healthy, safe and active spaces (VCHPEP095)</w:t>
            </w:r>
          </w:p>
        </w:tc>
        <w:tc>
          <w:tcPr>
            <w:tcW w:w="5840" w:type="dxa"/>
            <w:shd w:val="clear" w:color="auto" w:fill="FFFFFF" w:themeFill="background1"/>
          </w:tcPr>
          <w:p w14:paraId="047BEBB9" w14:textId="77777777" w:rsidR="00773582" w:rsidRPr="005C11E6" w:rsidRDefault="00773582" w:rsidP="002200D5">
            <w:pPr>
              <w:pStyle w:val="VCAAtabletextnarrow"/>
              <w:rPr>
                <w:lang w:val="en-AU" w:eastAsia="en-AU"/>
              </w:rPr>
            </w:pPr>
            <w:r w:rsidRPr="005C11E6">
              <w:rPr>
                <w:lang w:val="en-AU" w:eastAsia="en-AU"/>
              </w:rPr>
              <w:t>investigate and apply strategies that contribute to their own and others’ health, safety, relationships and wellbeing</w:t>
            </w:r>
          </w:p>
          <w:p w14:paraId="210ECB9C" w14:textId="77777777" w:rsidR="00773582" w:rsidRPr="005C11E6" w:rsidRDefault="00773582" w:rsidP="002200D5">
            <w:pPr>
              <w:pStyle w:val="VCAAtabletextnarrow"/>
              <w:rPr>
                <w:rFonts w:asciiTheme="majorHAnsi" w:hAnsiTheme="majorHAnsi"/>
                <w:lang w:val="en-AU" w:eastAsia="en-AU"/>
              </w:rPr>
            </w:pPr>
            <w:r w:rsidRPr="005C11E6">
              <w:rPr>
                <w:lang w:val="en-AU"/>
              </w:rPr>
              <w:t>VC2HP4P10</w:t>
            </w:r>
          </w:p>
        </w:tc>
        <w:tc>
          <w:tcPr>
            <w:tcW w:w="3232" w:type="dxa"/>
          </w:tcPr>
          <w:p w14:paraId="4FA5EA60" w14:textId="77777777" w:rsidR="00773582" w:rsidRPr="005C11E6" w:rsidRDefault="00773582" w:rsidP="002200D5">
            <w:pPr>
              <w:pStyle w:val="VCAAtablebulletnarrowVC"/>
            </w:pPr>
            <w:r w:rsidRPr="005C11E6">
              <w:t>Refined</w:t>
            </w:r>
          </w:p>
        </w:tc>
      </w:tr>
    </w:tbl>
    <w:p w14:paraId="1C889DD1" w14:textId="77777777" w:rsidR="00773582" w:rsidRPr="005C11E6" w:rsidRDefault="00773582" w:rsidP="00773582">
      <w:pPr>
        <w:pStyle w:val="Heading4"/>
        <w:rPr>
          <w:lang w:val="en-AU"/>
        </w:rPr>
      </w:pPr>
      <w:r w:rsidRPr="005C11E6">
        <w:rPr>
          <w:lang w:val="en-AU"/>
        </w:rPr>
        <w:t xml:space="preserve">VC2 strand: Movement and Physical Activity – Physical Education </w:t>
      </w:r>
    </w:p>
    <w:p w14:paraId="401B2A33" w14:textId="77777777" w:rsidR="00773582" w:rsidRPr="005C11E6" w:rsidRDefault="00773582" w:rsidP="00773582">
      <w:pPr>
        <w:pStyle w:val="Heading5"/>
        <w:rPr>
          <w:lang w:val="en-AU"/>
        </w:rPr>
      </w:pPr>
      <w:r w:rsidRPr="005C11E6">
        <w:rPr>
          <w:lang w:val="en-AU"/>
        </w:rPr>
        <w:t>Sub-strand: Moving our bodies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ealth and Physical Education Levels 3 and 4"/>
      </w:tblPr>
      <w:tblGrid>
        <w:gridCol w:w="5840"/>
        <w:gridCol w:w="5840"/>
        <w:gridCol w:w="3232"/>
      </w:tblGrid>
      <w:tr w:rsidR="00773582" w:rsidRPr="005C11E6" w14:paraId="1CAE9FB0" w14:textId="77777777" w:rsidTr="00A52476">
        <w:trPr>
          <w:trHeight w:val="465"/>
          <w:tblHeader/>
        </w:trPr>
        <w:tc>
          <w:tcPr>
            <w:tcW w:w="5840" w:type="dxa"/>
            <w:shd w:val="clear" w:color="auto" w:fill="0076A3"/>
          </w:tcPr>
          <w:p w14:paraId="6D2EC71C" w14:textId="77777777" w:rsidR="00773582" w:rsidRPr="005C11E6" w:rsidRDefault="00773582" w:rsidP="002200D5">
            <w:pPr>
              <w:pStyle w:val="VCAAtableheadingnarrow"/>
              <w:rPr>
                <w:lang w:val="en-AU"/>
              </w:rPr>
            </w:pPr>
            <w:r w:rsidRPr="005C11E6">
              <w:rPr>
                <w:lang w:val="en-AU"/>
              </w:rPr>
              <w:t>Victorian Curriculum F–10 Version 1.0</w:t>
            </w:r>
          </w:p>
        </w:tc>
        <w:tc>
          <w:tcPr>
            <w:tcW w:w="5840" w:type="dxa"/>
            <w:shd w:val="clear" w:color="auto" w:fill="0076A3"/>
          </w:tcPr>
          <w:p w14:paraId="36995C2F" w14:textId="77777777" w:rsidR="00773582" w:rsidRPr="005C11E6" w:rsidRDefault="00773582" w:rsidP="002200D5">
            <w:pPr>
              <w:pStyle w:val="VCAAtableheadingnarrow"/>
              <w:rPr>
                <w:lang w:val="en-AU"/>
              </w:rPr>
            </w:pPr>
            <w:r w:rsidRPr="005C11E6">
              <w:rPr>
                <w:lang w:val="en-AU"/>
              </w:rPr>
              <w:t>Victorian Curriculum F–10 Version 2.0</w:t>
            </w:r>
          </w:p>
        </w:tc>
        <w:tc>
          <w:tcPr>
            <w:tcW w:w="3232" w:type="dxa"/>
            <w:shd w:val="clear" w:color="auto" w:fill="0076A3"/>
          </w:tcPr>
          <w:p w14:paraId="347236D7" w14:textId="77777777" w:rsidR="00773582" w:rsidRPr="005C11E6" w:rsidRDefault="00773582" w:rsidP="002200D5">
            <w:pPr>
              <w:pStyle w:val="VCAAtableheadingnarrow"/>
              <w:rPr>
                <w:lang w:val="en-AU"/>
              </w:rPr>
            </w:pPr>
            <w:r w:rsidRPr="005C11E6">
              <w:rPr>
                <w:lang w:val="en-AU"/>
              </w:rPr>
              <w:t>Comment</w:t>
            </w:r>
          </w:p>
        </w:tc>
      </w:tr>
      <w:tr w:rsidR="00773582" w:rsidRPr="005C11E6" w14:paraId="5E17D97F" w14:textId="77777777" w:rsidTr="00A52476">
        <w:trPr>
          <w:trHeight w:val="632"/>
        </w:trPr>
        <w:tc>
          <w:tcPr>
            <w:tcW w:w="5840" w:type="dxa"/>
          </w:tcPr>
          <w:p w14:paraId="7230E4A6" w14:textId="77777777" w:rsidR="00773582" w:rsidRPr="005C11E6" w:rsidRDefault="00773582" w:rsidP="002200D5">
            <w:pPr>
              <w:pStyle w:val="VCAAtabletextnarrow"/>
              <w:rPr>
                <w:color w:val="auto"/>
                <w:lang w:val="en-AU" w:eastAsia="en-AU"/>
              </w:rPr>
            </w:pPr>
            <w:r w:rsidRPr="005C11E6">
              <w:rPr>
                <w:lang w:val="en-AU"/>
              </w:rPr>
              <w:t>Practise and refine fundamental movement skills in different movement situations in indoor, outdoor and aquatic settings (VCHPEM097)</w:t>
            </w:r>
          </w:p>
        </w:tc>
        <w:tc>
          <w:tcPr>
            <w:tcW w:w="5840" w:type="dxa"/>
          </w:tcPr>
          <w:p w14:paraId="58C0999B" w14:textId="77777777" w:rsidR="00773582" w:rsidRPr="005C11E6" w:rsidRDefault="00773582" w:rsidP="002200D5">
            <w:pPr>
              <w:pStyle w:val="VCAAtabletextnarrow"/>
              <w:rPr>
                <w:lang w:val="en-AU" w:eastAsia="en-AU"/>
              </w:rPr>
            </w:pPr>
            <w:r w:rsidRPr="005C11E6">
              <w:rPr>
                <w:lang w:val="en-AU" w:eastAsia="en-AU"/>
              </w:rPr>
              <w:t>practise and refine fundamental movement skills in different movement situations, including indoor, outdoor and aquatic settings</w:t>
            </w:r>
          </w:p>
          <w:p w14:paraId="6FD1BF53" w14:textId="77777777" w:rsidR="00773582" w:rsidRPr="005C11E6" w:rsidRDefault="00773582" w:rsidP="002200D5">
            <w:pPr>
              <w:pStyle w:val="VCAAtabletextnarrow"/>
              <w:rPr>
                <w:color w:val="auto"/>
                <w:lang w:val="en-AU" w:eastAsia="en-AU"/>
              </w:rPr>
            </w:pPr>
            <w:r w:rsidRPr="005C11E6">
              <w:rPr>
                <w:lang w:val="en-AU"/>
              </w:rPr>
              <w:t>VC2HP4M01</w:t>
            </w:r>
          </w:p>
        </w:tc>
        <w:tc>
          <w:tcPr>
            <w:tcW w:w="3232" w:type="dxa"/>
          </w:tcPr>
          <w:p w14:paraId="5CA5C232" w14:textId="77777777" w:rsidR="00773582" w:rsidRPr="005C11E6" w:rsidRDefault="00773582" w:rsidP="002200D5">
            <w:pPr>
              <w:pStyle w:val="VCAAtablebulletnarrowVC"/>
            </w:pPr>
            <w:r w:rsidRPr="005C11E6">
              <w:t>No change</w:t>
            </w:r>
          </w:p>
        </w:tc>
      </w:tr>
      <w:tr w:rsidR="00773582" w:rsidRPr="005C11E6" w14:paraId="3D423E93" w14:textId="77777777" w:rsidTr="00A52476">
        <w:trPr>
          <w:trHeight w:val="632"/>
        </w:trPr>
        <w:tc>
          <w:tcPr>
            <w:tcW w:w="5840" w:type="dxa"/>
          </w:tcPr>
          <w:p w14:paraId="53FFB51A" w14:textId="77777777" w:rsidR="00773582" w:rsidRPr="005C11E6" w:rsidRDefault="00773582" w:rsidP="002200D5">
            <w:pPr>
              <w:pStyle w:val="VCAAtabletextnarrow"/>
              <w:rPr>
                <w:color w:val="auto"/>
                <w:lang w:val="en-AU" w:eastAsia="en-AU"/>
              </w:rPr>
            </w:pPr>
            <w:r w:rsidRPr="005C11E6">
              <w:rPr>
                <w:lang w:val="en-AU"/>
              </w:rPr>
              <w:t>Practise and apply movement concepts and strategies (VCHPEM099)</w:t>
            </w:r>
          </w:p>
        </w:tc>
        <w:tc>
          <w:tcPr>
            <w:tcW w:w="5840" w:type="dxa"/>
          </w:tcPr>
          <w:p w14:paraId="13D389BA" w14:textId="77777777" w:rsidR="00773582" w:rsidRPr="005C11E6" w:rsidRDefault="00773582" w:rsidP="002200D5">
            <w:pPr>
              <w:pStyle w:val="VCAAtabletextnarrow"/>
              <w:rPr>
                <w:lang w:val="en-AU" w:eastAsia="en-AU"/>
              </w:rPr>
            </w:pPr>
            <w:r w:rsidRPr="005C11E6">
              <w:rPr>
                <w:lang w:val="en-AU" w:eastAsia="en-AU"/>
              </w:rPr>
              <w:t>practise and apply basic movement strategies to achieve movement outcomes</w:t>
            </w:r>
          </w:p>
          <w:p w14:paraId="355771E6" w14:textId="77777777" w:rsidR="00773582" w:rsidRPr="005C11E6" w:rsidRDefault="00773582" w:rsidP="002200D5">
            <w:pPr>
              <w:pStyle w:val="VCAAtabletextnarrow"/>
              <w:rPr>
                <w:color w:val="auto"/>
                <w:lang w:val="en-AU" w:eastAsia="en-AU"/>
              </w:rPr>
            </w:pPr>
            <w:r w:rsidRPr="005C11E6">
              <w:rPr>
                <w:lang w:val="en-AU"/>
              </w:rPr>
              <w:t>VC2HP4M02</w:t>
            </w:r>
          </w:p>
        </w:tc>
        <w:tc>
          <w:tcPr>
            <w:tcW w:w="3232" w:type="dxa"/>
          </w:tcPr>
          <w:p w14:paraId="76B94969" w14:textId="33E68E5C" w:rsidR="00773582" w:rsidRPr="005C11E6" w:rsidRDefault="00773582" w:rsidP="002200D5">
            <w:pPr>
              <w:pStyle w:val="VCAAtablebulletnarrowVC"/>
            </w:pPr>
            <w:r w:rsidRPr="005C11E6">
              <w:t>Refined</w:t>
            </w:r>
            <w:r w:rsidR="003C5F5C" w:rsidRPr="005C11E6">
              <w:t>, focusing only on movement strategies. Movement concepts sits in a separate content description</w:t>
            </w:r>
          </w:p>
        </w:tc>
      </w:tr>
      <w:tr w:rsidR="00773582" w:rsidRPr="005C11E6" w14:paraId="226D7A09" w14:textId="77777777" w:rsidTr="00A52476">
        <w:trPr>
          <w:trHeight w:val="632"/>
        </w:trPr>
        <w:tc>
          <w:tcPr>
            <w:tcW w:w="5840" w:type="dxa"/>
          </w:tcPr>
          <w:p w14:paraId="6758028A" w14:textId="575540C1" w:rsidR="00773582" w:rsidRPr="005C11E6" w:rsidRDefault="00773582" w:rsidP="002200D5">
            <w:pPr>
              <w:pStyle w:val="VCAAtabletextnarrow"/>
              <w:rPr>
                <w:color w:val="auto"/>
                <w:lang w:val="en-AU" w:eastAsia="en-AU"/>
              </w:rPr>
            </w:pPr>
            <w:r w:rsidRPr="005C11E6">
              <w:rPr>
                <w:lang w:val="en-AU"/>
              </w:rPr>
              <w:t>Combine the elements of effort, space, time, objects and people when performing movement sequences (VCHPEM101)</w:t>
            </w:r>
          </w:p>
        </w:tc>
        <w:tc>
          <w:tcPr>
            <w:tcW w:w="5840" w:type="dxa"/>
          </w:tcPr>
          <w:p w14:paraId="3666469E" w14:textId="77777777" w:rsidR="00773582" w:rsidRPr="005C11E6" w:rsidRDefault="00773582" w:rsidP="002200D5">
            <w:pPr>
              <w:pStyle w:val="VCAAtabletextnarrow"/>
              <w:rPr>
                <w:lang w:val="en-AU" w:eastAsia="en-AU"/>
              </w:rPr>
            </w:pPr>
            <w:r w:rsidRPr="005C11E6">
              <w:rPr>
                <w:lang w:val="en-AU" w:eastAsia="en-AU"/>
              </w:rPr>
              <w:t xml:space="preserve">demonstrate how movement concepts related to effort, space, time, objects and people can be applied when performing movement skills </w:t>
            </w:r>
          </w:p>
          <w:p w14:paraId="0CAFF71D" w14:textId="77777777" w:rsidR="00773582" w:rsidRPr="005C11E6" w:rsidRDefault="00773582" w:rsidP="002200D5">
            <w:pPr>
              <w:pStyle w:val="VCAAtabletextnarrow"/>
              <w:rPr>
                <w:color w:val="auto"/>
                <w:lang w:val="en-AU" w:eastAsia="en-AU"/>
              </w:rPr>
            </w:pPr>
            <w:r w:rsidRPr="005C11E6">
              <w:rPr>
                <w:lang w:val="en-AU"/>
              </w:rPr>
              <w:t>VC2HP4M03</w:t>
            </w:r>
          </w:p>
        </w:tc>
        <w:tc>
          <w:tcPr>
            <w:tcW w:w="3232" w:type="dxa"/>
          </w:tcPr>
          <w:p w14:paraId="55A7D399" w14:textId="4DA3127F" w:rsidR="00773582" w:rsidRPr="005C11E6" w:rsidRDefault="00773582" w:rsidP="002200D5">
            <w:pPr>
              <w:pStyle w:val="VCAAtablebulletnarrowVC"/>
            </w:pPr>
            <w:r w:rsidRPr="005C11E6">
              <w:t xml:space="preserve">This </w:t>
            </w:r>
            <w:r w:rsidR="009A7B34" w:rsidRPr="005C11E6">
              <w:t xml:space="preserve">content description </w:t>
            </w:r>
            <w:r w:rsidRPr="005C11E6">
              <w:t xml:space="preserve">focuses on connecting these movement concepts with movement skills. A separate </w:t>
            </w:r>
            <w:r w:rsidR="009A7B34" w:rsidRPr="005C11E6">
              <w:t>content description</w:t>
            </w:r>
            <w:r w:rsidR="00A50CC1" w:rsidRPr="005C11E6">
              <w:t xml:space="preserve"> </w:t>
            </w:r>
            <w:r w:rsidRPr="005C11E6">
              <w:t>connect</w:t>
            </w:r>
            <w:r w:rsidR="00A50CC1" w:rsidRPr="005C11E6">
              <w:t>s</w:t>
            </w:r>
            <w:r w:rsidRPr="005C11E6">
              <w:t xml:space="preserve"> fundamental movement skills to movement sequences</w:t>
            </w:r>
          </w:p>
        </w:tc>
      </w:tr>
      <w:tr w:rsidR="00773582" w:rsidRPr="005C11E6" w14:paraId="542D529F" w14:textId="77777777" w:rsidTr="00A52476">
        <w:trPr>
          <w:trHeight w:val="632"/>
        </w:trPr>
        <w:tc>
          <w:tcPr>
            <w:tcW w:w="5840" w:type="dxa"/>
          </w:tcPr>
          <w:p w14:paraId="6B7C18B9" w14:textId="7CA223B2" w:rsidR="00773582" w:rsidRPr="005C11E6" w:rsidRDefault="00773582" w:rsidP="002200D5">
            <w:pPr>
              <w:pStyle w:val="VCAAtabletextnarrow"/>
              <w:rPr>
                <w:lang w:val="en-AU"/>
              </w:rPr>
            </w:pPr>
            <w:r w:rsidRPr="005C11E6">
              <w:rPr>
                <w:lang w:val="en-AU"/>
              </w:rPr>
              <w:t>Perform movement sequences which link fundamental movement skills (VCHPEM098)</w:t>
            </w:r>
          </w:p>
        </w:tc>
        <w:tc>
          <w:tcPr>
            <w:tcW w:w="5840" w:type="dxa"/>
          </w:tcPr>
          <w:p w14:paraId="12CD5324" w14:textId="77777777" w:rsidR="00773582" w:rsidRPr="005C11E6" w:rsidRDefault="00773582" w:rsidP="002200D5">
            <w:pPr>
              <w:pStyle w:val="VCAAtabletextnarrow"/>
              <w:rPr>
                <w:lang w:val="en-AU" w:eastAsia="en-AU"/>
              </w:rPr>
            </w:pPr>
            <w:r w:rsidRPr="005C11E6">
              <w:rPr>
                <w:lang w:val="en-AU" w:eastAsia="en-AU"/>
              </w:rPr>
              <w:t>perform movement sequences that link fundamental movement skills</w:t>
            </w:r>
          </w:p>
          <w:p w14:paraId="69FB4F23" w14:textId="77777777" w:rsidR="00773582" w:rsidRPr="005C11E6" w:rsidRDefault="00773582" w:rsidP="002200D5">
            <w:pPr>
              <w:pStyle w:val="VCAAtabletextnarrow"/>
              <w:rPr>
                <w:color w:val="auto"/>
                <w:lang w:val="en-AU" w:eastAsia="en-AU"/>
              </w:rPr>
            </w:pPr>
            <w:r w:rsidRPr="005C11E6">
              <w:rPr>
                <w:lang w:val="en-AU"/>
              </w:rPr>
              <w:t>VC2HP4M04</w:t>
            </w:r>
          </w:p>
        </w:tc>
        <w:tc>
          <w:tcPr>
            <w:tcW w:w="3232" w:type="dxa"/>
          </w:tcPr>
          <w:p w14:paraId="6917E15B" w14:textId="77777777" w:rsidR="00773582" w:rsidRPr="005C11E6" w:rsidRDefault="00773582" w:rsidP="002200D5">
            <w:pPr>
              <w:pStyle w:val="VCAAtablebulletnarrowVC"/>
            </w:pPr>
            <w:r w:rsidRPr="005C11E6">
              <w:t>No change</w:t>
            </w:r>
          </w:p>
        </w:tc>
      </w:tr>
    </w:tbl>
    <w:p w14:paraId="69C7938C" w14:textId="77777777" w:rsidR="00773582" w:rsidRPr="005C11E6" w:rsidRDefault="00773582" w:rsidP="00773582">
      <w:pPr>
        <w:pStyle w:val="Heading5"/>
        <w:rPr>
          <w:lang w:val="en-AU"/>
        </w:rPr>
      </w:pPr>
      <w:r w:rsidRPr="005C11E6">
        <w:rPr>
          <w:lang w:val="en-AU"/>
        </w:rPr>
        <w:t>Sub-strand: Making active choices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ealth and Physical Education Levels 3 and 4"/>
      </w:tblPr>
      <w:tblGrid>
        <w:gridCol w:w="5839"/>
        <w:gridCol w:w="5839"/>
        <w:gridCol w:w="3234"/>
      </w:tblGrid>
      <w:tr w:rsidR="00773582" w:rsidRPr="005C11E6" w14:paraId="15E5B610" w14:textId="77777777" w:rsidTr="00A52476">
        <w:trPr>
          <w:tblHeader/>
        </w:trPr>
        <w:tc>
          <w:tcPr>
            <w:tcW w:w="5840" w:type="dxa"/>
            <w:shd w:val="clear" w:color="auto" w:fill="0076A3"/>
          </w:tcPr>
          <w:p w14:paraId="28745061" w14:textId="77777777" w:rsidR="00773582" w:rsidRPr="005C11E6" w:rsidRDefault="00773582" w:rsidP="002200D5">
            <w:pPr>
              <w:pStyle w:val="VCAAtableheadingnarrow"/>
              <w:rPr>
                <w:lang w:val="en-AU"/>
              </w:rPr>
            </w:pPr>
            <w:r w:rsidRPr="005C11E6">
              <w:rPr>
                <w:lang w:val="en-AU"/>
              </w:rPr>
              <w:t>Victorian Curriculum F–10 Version 1.0</w:t>
            </w:r>
          </w:p>
        </w:tc>
        <w:tc>
          <w:tcPr>
            <w:tcW w:w="5840" w:type="dxa"/>
            <w:shd w:val="clear" w:color="auto" w:fill="0076A3"/>
          </w:tcPr>
          <w:p w14:paraId="113C7002" w14:textId="77777777" w:rsidR="00773582" w:rsidRPr="005C11E6" w:rsidRDefault="00773582" w:rsidP="002200D5">
            <w:pPr>
              <w:pStyle w:val="VCAAtableheadingnarrow"/>
              <w:rPr>
                <w:lang w:val="en-AU"/>
              </w:rPr>
            </w:pPr>
            <w:r w:rsidRPr="005C11E6">
              <w:rPr>
                <w:lang w:val="en-AU"/>
              </w:rPr>
              <w:t>Victorian Curriculum F–10 Version 2.0</w:t>
            </w:r>
          </w:p>
        </w:tc>
        <w:tc>
          <w:tcPr>
            <w:tcW w:w="3234" w:type="dxa"/>
            <w:shd w:val="clear" w:color="auto" w:fill="0076A3"/>
          </w:tcPr>
          <w:p w14:paraId="56A1BD3D" w14:textId="77777777" w:rsidR="00773582" w:rsidRPr="005C11E6" w:rsidRDefault="00773582" w:rsidP="002200D5">
            <w:pPr>
              <w:pStyle w:val="VCAAtableheadingnarrow"/>
              <w:rPr>
                <w:lang w:val="en-AU"/>
              </w:rPr>
            </w:pPr>
            <w:r w:rsidRPr="005C11E6">
              <w:rPr>
                <w:lang w:val="en-AU"/>
              </w:rPr>
              <w:t>Comment</w:t>
            </w:r>
          </w:p>
        </w:tc>
      </w:tr>
      <w:tr w:rsidR="00773582" w:rsidRPr="005C11E6" w14:paraId="23E61834" w14:textId="77777777" w:rsidTr="00A52476">
        <w:trPr>
          <w:trHeight w:val="608"/>
        </w:trPr>
        <w:tc>
          <w:tcPr>
            <w:tcW w:w="5840" w:type="dxa"/>
            <w:shd w:val="clear" w:color="auto" w:fill="FFFFFF" w:themeFill="background1"/>
          </w:tcPr>
          <w:p w14:paraId="288642AE" w14:textId="77777777" w:rsidR="00773582" w:rsidRPr="005C11E6" w:rsidRDefault="00773582" w:rsidP="002200D5">
            <w:pPr>
              <w:pStyle w:val="VCAAtabletextnarrow"/>
              <w:tabs>
                <w:tab w:val="left" w:pos="1690"/>
              </w:tabs>
              <w:rPr>
                <w:lang w:val="en-AU"/>
              </w:rPr>
            </w:pPr>
            <w:r w:rsidRPr="005C11E6">
              <w:rPr>
                <w:lang w:val="en-AU"/>
              </w:rPr>
              <w:t>Examine the benefits of physical activity and physical fitness to health and wellbeing (VCHPEM100)</w:t>
            </w:r>
          </w:p>
        </w:tc>
        <w:tc>
          <w:tcPr>
            <w:tcW w:w="5840" w:type="dxa"/>
            <w:shd w:val="clear" w:color="auto" w:fill="FFFFFF" w:themeFill="background1"/>
          </w:tcPr>
          <w:p w14:paraId="41B8CFE6" w14:textId="77777777" w:rsidR="00773582" w:rsidRPr="005C11E6" w:rsidRDefault="00773582" w:rsidP="002200D5">
            <w:pPr>
              <w:pStyle w:val="VCAAtabletextnarrow"/>
              <w:rPr>
                <w:lang w:val="en-AU" w:eastAsia="en-AU"/>
              </w:rPr>
            </w:pPr>
            <w:r w:rsidRPr="005C11E6">
              <w:rPr>
                <w:lang w:val="en-AU" w:eastAsia="en-AU"/>
              </w:rPr>
              <w:t>participate in physical activities to explore how their body feels and describe how regular physical activity helps the body stay healthy and well</w:t>
            </w:r>
          </w:p>
          <w:p w14:paraId="6A0C775B" w14:textId="77777777" w:rsidR="00773582" w:rsidRPr="005C11E6" w:rsidRDefault="00773582" w:rsidP="002200D5">
            <w:pPr>
              <w:pStyle w:val="VCAAtabletextnarrow"/>
              <w:rPr>
                <w:rFonts w:asciiTheme="majorHAnsi" w:hAnsiTheme="majorHAnsi"/>
                <w:lang w:val="en-AU" w:eastAsia="en-AU"/>
              </w:rPr>
            </w:pPr>
            <w:r w:rsidRPr="005C11E6">
              <w:rPr>
                <w:lang w:val="en-AU"/>
              </w:rPr>
              <w:t>VC2HP4M05</w:t>
            </w:r>
          </w:p>
        </w:tc>
        <w:tc>
          <w:tcPr>
            <w:tcW w:w="3234" w:type="dxa"/>
          </w:tcPr>
          <w:p w14:paraId="7B4BBEDD" w14:textId="59A95BE0" w:rsidR="00773582" w:rsidRPr="005C11E6" w:rsidRDefault="00773582" w:rsidP="002200D5">
            <w:pPr>
              <w:pStyle w:val="VCAAtablebulletnarrowVC"/>
            </w:pPr>
            <w:r w:rsidRPr="005C11E6">
              <w:t xml:space="preserve">This </w:t>
            </w:r>
            <w:r w:rsidR="006C673A" w:rsidRPr="005C11E6">
              <w:t xml:space="preserve">content description </w:t>
            </w:r>
            <w:r w:rsidRPr="005C11E6">
              <w:t>refinement provides a more suitable commencement point that allows students to reflect on the participatory perspective of how physical activity makes them feel</w:t>
            </w:r>
          </w:p>
        </w:tc>
      </w:tr>
      <w:tr w:rsidR="00773582" w:rsidRPr="005C11E6" w14:paraId="4B4E634F" w14:textId="77777777" w:rsidTr="00A52476">
        <w:trPr>
          <w:trHeight w:val="608"/>
        </w:trPr>
        <w:tc>
          <w:tcPr>
            <w:tcW w:w="5840" w:type="dxa"/>
            <w:shd w:val="clear" w:color="auto" w:fill="FFFFFF" w:themeFill="background1"/>
          </w:tcPr>
          <w:p w14:paraId="4D3B365E" w14:textId="77777777" w:rsidR="00773582" w:rsidRPr="005C11E6" w:rsidRDefault="00773582" w:rsidP="002200D5">
            <w:pPr>
              <w:pStyle w:val="VCAAtabletextnarrow"/>
              <w:tabs>
                <w:tab w:val="left" w:pos="1690"/>
              </w:tabs>
              <w:rPr>
                <w:lang w:val="en-AU"/>
              </w:rPr>
            </w:pPr>
            <w:r w:rsidRPr="005C11E6">
              <w:rPr>
                <w:lang w:val="en-AU"/>
              </w:rPr>
              <w:t>Participate in outdoor games and activities to examine how participation promotes a connection between the community, natural and built environments, and health and wellbeing (VCHPEP096)</w:t>
            </w:r>
          </w:p>
        </w:tc>
        <w:tc>
          <w:tcPr>
            <w:tcW w:w="5840" w:type="dxa"/>
            <w:shd w:val="clear" w:color="auto" w:fill="FFFFFF" w:themeFill="background1"/>
          </w:tcPr>
          <w:p w14:paraId="73A185D1" w14:textId="77777777" w:rsidR="00773582" w:rsidRPr="005C11E6" w:rsidRDefault="00773582" w:rsidP="002200D5">
            <w:pPr>
              <w:pStyle w:val="VCAAtabletextnarrow"/>
              <w:rPr>
                <w:lang w:val="en-AU" w:eastAsia="en-AU"/>
              </w:rPr>
            </w:pPr>
            <w:r w:rsidRPr="005C11E6">
              <w:rPr>
                <w:lang w:val="en-AU" w:eastAsia="en-AU"/>
              </w:rPr>
              <w:t>participate in physical activities in outdoor environments and aquatic settings to examine contextual factors that can influence their own and others’ safe participation</w:t>
            </w:r>
          </w:p>
          <w:p w14:paraId="1697A2AE" w14:textId="77777777" w:rsidR="00773582" w:rsidRPr="005C11E6" w:rsidRDefault="00773582" w:rsidP="002200D5">
            <w:pPr>
              <w:pStyle w:val="VCAAtabletextnarrow"/>
              <w:rPr>
                <w:rFonts w:asciiTheme="majorHAnsi" w:hAnsiTheme="majorHAnsi"/>
                <w:lang w:val="en-AU" w:eastAsia="en-AU"/>
              </w:rPr>
            </w:pPr>
            <w:r w:rsidRPr="005C11E6">
              <w:rPr>
                <w:lang w:val="en-AU"/>
              </w:rPr>
              <w:t>VC2HP4M06</w:t>
            </w:r>
          </w:p>
        </w:tc>
        <w:tc>
          <w:tcPr>
            <w:tcW w:w="3234" w:type="dxa"/>
          </w:tcPr>
          <w:p w14:paraId="5248BB83" w14:textId="2DDE562A" w:rsidR="00773582" w:rsidRPr="005C11E6" w:rsidRDefault="00D02A0D" w:rsidP="002200D5">
            <w:pPr>
              <w:pStyle w:val="VCAAtablebulletnarrowVC"/>
            </w:pPr>
            <w:r w:rsidRPr="005C11E6">
              <w:t xml:space="preserve">Moved from Contributing to </w:t>
            </w:r>
            <w:r w:rsidR="00D6471B" w:rsidRPr="005C11E6">
              <w:t xml:space="preserve">healthy and </w:t>
            </w:r>
            <w:r w:rsidRPr="005C11E6">
              <w:t>active communities sub-strand</w:t>
            </w:r>
            <w:r w:rsidR="00D6471B" w:rsidRPr="005C11E6">
              <w:t xml:space="preserve"> (V</w:t>
            </w:r>
            <w:r w:rsidR="00EC22A8" w:rsidRPr="005C11E6">
              <w:t>C1</w:t>
            </w:r>
            <w:r w:rsidR="00D6471B" w:rsidRPr="005C11E6">
              <w:t>)</w:t>
            </w:r>
            <w:r w:rsidRPr="005C11E6">
              <w:t xml:space="preserve"> and r</w:t>
            </w:r>
            <w:r w:rsidR="00773582" w:rsidRPr="005C11E6">
              <w:t>efined, with use of ‘outdoor environments’ for consistency with terms used at VCE</w:t>
            </w:r>
          </w:p>
        </w:tc>
      </w:tr>
      <w:tr w:rsidR="00773582" w:rsidRPr="005C11E6" w14:paraId="11F1509A" w14:textId="77777777" w:rsidTr="00A52476">
        <w:trPr>
          <w:trHeight w:val="608"/>
        </w:trPr>
        <w:tc>
          <w:tcPr>
            <w:tcW w:w="5840" w:type="dxa"/>
            <w:shd w:val="clear" w:color="auto" w:fill="FFFFFF" w:themeFill="background1"/>
          </w:tcPr>
          <w:p w14:paraId="1944BBEC" w14:textId="77777777" w:rsidR="00773582" w:rsidRPr="005C11E6" w:rsidRDefault="00773582" w:rsidP="002200D5">
            <w:pPr>
              <w:pStyle w:val="VCAAtabletextnarrow"/>
              <w:tabs>
                <w:tab w:val="left" w:pos="1690"/>
              </w:tabs>
              <w:rPr>
                <w:lang w:val="en-AU"/>
              </w:rPr>
            </w:pPr>
            <w:r w:rsidRPr="005C11E6">
              <w:rPr>
                <w:lang w:val="en-AU"/>
              </w:rPr>
              <w:t>Examine the benefits of physical activity and physical fitness to health and wellbeing (VCHPEM100)</w:t>
            </w:r>
          </w:p>
        </w:tc>
        <w:tc>
          <w:tcPr>
            <w:tcW w:w="5840" w:type="dxa"/>
            <w:shd w:val="clear" w:color="auto" w:fill="FFFFFF" w:themeFill="background1"/>
          </w:tcPr>
          <w:p w14:paraId="7CEA07A0" w14:textId="77777777" w:rsidR="00773582" w:rsidRPr="005C11E6" w:rsidRDefault="00773582" w:rsidP="002200D5">
            <w:pPr>
              <w:pStyle w:val="VCAAtabletextnarrow"/>
              <w:rPr>
                <w:lang w:val="en-AU" w:eastAsia="en-AU"/>
              </w:rPr>
            </w:pPr>
            <w:r w:rsidRPr="005C11E6">
              <w:rPr>
                <w:lang w:val="en-AU" w:eastAsia="en-AU"/>
              </w:rPr>
              <w:t>explore recommendations about physical activity and sedentary behaviours, and discuss strategies to achieve the recommendations</w:t>
            </w:r>
          </w:p>
          <w:p w14:paraId="39337C7D" w14:textId="77777777" w:rsidR="00773582" w:rsidRPr="005C11E6" w:rsidRDefault="00773582" w:rsidP="002200D5">
            <w:pPr>
              <w:pStyle w:val="VCAAtabletextnarrow"/>
              <w:rPr>
                <w:rFonts w:asciiTheme="majorHAnsi" w:hAnsiTheme="majorHAnsi"/>
                <w:lang w:val="en-AU" w:eastAsia="en-AU"/>
              </w:rPr>
            </w:pPr>
            <w:r w:rsidRPr="005C11E6">
              <w:rPr>
                <w:lang w:val="en-AU"/>
              </w:rPr>
              <w:t>VC2HP4M07</w:t>
            </w:r>
          </w:p>
        </w:tc>
        <w:tc>
          <w:tcPr>
            <w:tcW w:w="3234" w:type="dxa"/>
          </w:tcPr>
          <w:p w14:paraId="073B8887" w14:textId="5CBEC067" w:rsidR="00773582" w:rsidRPr="005C11E6" w:rsidRDefault="00773582" w:rsidP="002200D5">
            <w:pPr>
              <w:pStyle w:val="VCAAtablebulletnarrowVC"/>
            </w:pPr>
            <w:r w:rsidRPr="005C11E6">
              <w:t xml:space="preserve">This </w:t>
            </w:r>
            <w:r w:rsidR="0018455A" w:rsidRPr="005C11E6">
              <w:t xml:space="preserve">content description </w:t>
            </w:r>
            <w:r w:rsidRPr="005C11E6">
              <w:t xml:space="preserve">is split with separate </w:t>
            </w:r>
            <w:r w:rsidR="0018455A" w:rsidRPr="005C11E6">
              <w:t xml:space="preserve">content descriptions </w:t>
            </w:r>
            <w:r w:rsidRPr="005C11E6">
              <w:t xml:space="preserve">exploring benefits (VC2HP4M07) </w:t>
            </w:r>
            <w:r w:rsidR="0018455A" w:rsidRPr="005C11E6">
              <w:t>and</w:t>
            </w:r>
            <w:r w:rsidRPr="005C11E6">
              <w:t xml:space="preserve"> physiological responses (VC2HP4M05)</w:t>
            </w:r>
          </w:p>
        </w:tc>
      </w:tr>
    </w:tbl>
    <w:p w14:paraId="4DB6E84E" w14:textId="77777777" w:rsidR="00773582" w:rsidRPr="005C11E6" w:rsidRDefault="00773582" w:rsidP="00773582">
      <w:pPr>
        <w:pStyle w:val="Heading5"/>
        <w:rPr>
          <w:lang w:val="en-AU"/>
        </w:rPr>
      </w:pPr>
      <w:r w:rsidRPr="005C11E6">
        <w:rPr>
          <w:lang w:val="en-AU"/>
        </w:rPr>
        <w:t>Sub-strand: Learning through movement</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ealth and Physical Education Levels 3 and 4"/>
      </w:tblPr>
      <w:tblGrid>
        <w:gridCol w:w="5840"/>
        <w:gridCol w:w="5840"/>
        <w:gridCol w:w="3232"/>
      </w:tblGrid>
      <w:tr w:rsidR="00773582" w:rsidRPr="005C11E6" w14:paraId="5A23D23D" w14:textId="77777777" w:rsidTr="00A52476">
        <w:trPr>
          <w:tblHeader/>
        </w:trPr>
        <w:tc>
          <w:tcPr>
            <w:tcW w:w="5840" w:type="dxa"/>
            <w:shd w:val="clear" w:color="auto" w:fill="0076A3"/>
          </w:tcPr>
          <w:p w14:paraId="7CFADF6F" w14:textId="77777777" w:rsidR="00773582" w:rsidRPr="005C11E6" w:rsidRDefault="00773582" w:rsidP="002200D5">
            <w:pPr>
              <w:pStyle w:val="VCAAtableheadingnarrow"/>
              <w:rPr>
                <w:lang w:val="en-AU"/>
              </w:rPr>
            </w:pPr>
            <w:r w:rsidRPr="005C11E6">
              <w:rPr>
                <w:lang w:val="en-AU"/>
              </w:rPr>
              <w:t>Victorian Curriculum F–10 Version 1.0</w:t>
            </w:r>
          </w:p>
        </w:tc>
        <w:tc>
          <w:tcPr>
            <w:tcW w:w="5840" w:type="dxa"/>
            <w:shd w:val="clear" w:color="auto" w:fill="0076A3"/>
          </w:tcPr>
          <w:p w14:paraId="3F5AA321" w14:textId="77777777" w:rsidR="00773582" w:rsidRPr="005C11E6" w:rsidRDefault="00773582" w:rsidP="002200D5">
            <w:pPr>
              <w:pStyle w:val="VCAAtableheadingnarrow"/>
              <w:rPr>
                <w:lang w:val="en-AU"/>
              </w:rPr>
            </w:pPr>
            <w:r w:rsidRPr="005C11E6">
              <w:rPr>
                <w:lang w:val="en-AU"/>
              </w:rPr>
              <w:t>Victorian Curriculum F–10 Version 2.0</w:t>
            </w:r>
          </w:p>
        </w:tc>
        <w:tc>
          <w:tcPr>
            <w:tcW w:w="3232" w:type="dxa"/>
            <w:shd w:val="clear" w:color="auto" w:fill="0076A3"/>
          </w:tcPr>
          <w:p w14:paraId="133101EE" w14:textId="77777777" w:rsidR="00773582" w:rsidRPr="005C11E6" w:rsidRDefault="00773582" w:rsidP="002200D5">
            <w:pPr>
              <w:pStyle w:val="VCAAtableheadingnarrow"/>
              <w:rPr>
                <w:lang w:val="en-AU"/>
              </w:rPr>
            </w:pPr>
            <w:r w:rsidRPr="005C11E6">
              <w:rPr>
                <w:lang w:val="en-AU"/>
              </w:rPr>
              <w:t>Comment</w:t>
            </w:r>
          </w:p>
        </w:tc>
      </w:tr>
      <w:tr w:rsidR="00773582" w:rsidRPr="005C11E6" w14:paraId="01138D19" w14:textId="77777777" w:rsidTr="00A52476">
        <w:trPr>
          <w:trHeight w:val="608"/>
        </w:trPr>
        <w:tc>
          <w:tcPr>
            <w:tcW w:w="5840" w:type="dxa"/>
            <w:shd w:val="clear" w:color="auto" w:fill="FFFFFF" w:themeFill="background1"/>
          </w:tcPr>
          <w:p w14:paraId="2B4552A4" w14:textId="77777777" w:rsidR="00773582" w:rsidRPr="005C11E6" w:rsidRDefault="00773582" w:rsidP="002200D5">
            <w:pPr>
              <w:pStyle w:val="VCAAtabletextnarrow"/>
              <w:rPr>
                <w:lang w:val="en-AU"/>
              </w:rPr>
            </w:pPr>
            <w:r w:rsidRPr="005C11E6">
              <w:rPr>
                <w:lang w:val="en-AU"/>
              </w:rPr>
              <w:t>Apply innovative and creative thinking in solving movement challenges (VCHPEM103)</w:t>
            </w:r>
          </w:p>
        </w:tc>
        <w:tc>
          <w:tcPr>
            <w:tcW w:w="5840" w:type="dxa"/>
            <w:shd w:val="clear" w:color="auto" w:fill="FFFFFF" w:themeFill="background1"/>
          </w:tcPr>
          <w:p w14:paraId="1D80274F" w14:textId="77777777" w:rsidR="00773582" w:rsidRPr="005C11E6" w:rsidRDefault="00773582" w:rsidP="002200D5">
            <w:pPr>
              <w:pStyle w:val="VCAAtabletextnarrow"/>
              <w:rPr>
                <w:lang w:val="en-AU" w:eastAsia="en-AU"/>
              </w:rPr>
            </w:pPr>
            <w:r w:rsidRPr="005C11E6">
              <w:rPr>
                <w:lang w:val="en-AU" w:eastAsia="en-AU"/>
              </w:rPr>
              <w:t>apply creative thinking skills when solving movement problems</w:t>
            </w:r>
          </w:p>
          <w:p w14:paraId="5870D159" w14:textId="77777777" w:rsidR="00773582" w:rsidRPr="005C11E6" w:rsidRDefault="00773582" w:rsidP="002200D5">
            <w:pPr>
              <w:pStyle w:val="VCAAtabletextnarrow"/>
              <w:rPr>
                <w:rFonts w:asciiTheme="majorHAnsi" w:hAnsiTheme="majorHAnsi"/>
                <w:lang w:val="en-AU" w:eastAsia="en-AU"/>
              </w:rPr>
            </w:pPr>
            <w:r w:rsidRPr="005C11E6">
              <w:rPr>
                <w:lang w:val="en-AU"/>
              </w:rPr>
              <w:t>VC2HP4M08</w:t>
            </w:r>
          </w:p>
        </w:tc>
        <w:tc>
          <w:tcPr>
            <w:tcW w:w="3232" w:type="dxa"/>
          </w:tcPr>
          <w:p w14:paraId="7B1C2064" w14:textId="77777777" w:rsidR="00773582" w:rsidRPr="005C11E6" w:rsidRDefault="00773582" w:rsidP="002200D5">
            <w:pPr>
              <w:pStyle w:val="VCAAtablebulletnarrowVC"/>
            </w:pPr>
            <w:r w:rsidRPr="005C11E6">
              <w:t xml:space="preserve">Refined </w:t>
            </w:r>
          </w:p>
        </w:tc>
      </w:tr>
      <w:tr w:rsidR="00773582" w:rsidRPr="005C11E6" w14:paraId="5C5408D3" w14:textId="77777777" w:rsidTr="00A52476">
        <w:trPr>
          <w:trHeight w:val="608"/>
        </w:trPr>
        <w:tc>
          <w:tcPr>
            <w:tcW w:w="5840" w:type="dxa"/>
            <w:shd w:val="clear" w:color="auto" w:fill="FFFFFF" w:themeFill="background1"/>
          </w:tcPr>
          <w:p w14:paraId="6618B9CB" w14:textId="77777777" w:rsidR="00773582" w:rsidRPr="005C11E6" w:rsidRDefault="00773582" w:rsidP="002200D5">
            <w:pPr>
              <w:pStyle w:val="VCAAtabletextnarrow"/>
              <w:rPr>
                <w:lang w:val="en-AU"/>
              </w:rPr>
            </w:pPr>
            <w:r w:rsidRPr="005C11E6">
              <w:rPr>
                <w:lang w:val="en-AU"/>
              </w:rPr>
              <w:t>Apply basic rules and scoring systems, and demonstrate fair play when participating (VCHPEM104)</w:t>
            </w:r>
          </w:p>
        </w:tc>
        <w:tc>
          <w:tcPr>
            <w:tcW w:w="5840" w:type="dxa"/>
            <w:shd w:val="clear" w:color="auto" w:fill="FFFFFF" w:themeFill="background1"/>
          </w:tcPr>
          <w:p w14:paraId="5D9C860D" w14:textId="77777777" w:rsidR="00773582" w:rsidRPr="005C11E6" w:rsidRDefault="00773582" w:rsidP="002200D5">
            <w:pPr>
              <w:pStyle w:val="VCAAtabletextnarrow"/>
              <w:rPr>
                <w:lang w:val="en-AU" w:eastAsia="en-AU"/>
              </w:rPr>
            </w:pPr>
            <w:r w:rsidRPr="005C11E6">
              <w:rPr>
                <w:lang w:val="en-AU" w:eastAsia="en-AU"/>
              </w:rPr>
              <w:t>apply rules and scoring systems to promote fair play and inclusion when participating in or designing physical activities</w:t>
            </w:r>
          </w:p>
          <w:p w14:paraId="58CF75D7" w14:textId="77777777" w:rsidR="00773582" w:rsidRPr="005C11E6" w:rsidRDefault="00773582" w:rsidP="002200D5">
            <w:pPr>
              <w:pStyle w:val="VCAAtabletextnarrow"/>
              <w:rPr>
                <w:rFonts w:asciiTheme="majorHAnsi" w:hAnsiTheme="majorHAnsi"/>
                <w:lang w:val="en-AU" w:eastAsia="en-AU"/>
              </w:rPr>
            </w:pPr>
            <w:r w:rsidRPr="005C11E6">
              <w:rPr>
                <w:lang w:val="en-AU"/>
              </w:rPr>
              <w:t>VC2HP4M09</w:t>
            </w:r>
          </w:p>
        </w:tc>
        <w:tc>
          <w:tcPr>
            <w:tcW w:w="3232" w:type="dxa"/>
          </w:tcPr>
          <w:p w14:paraId="29E8A022" w14:textId="77777777" w:rsidR="00773582" w:rsidRPr="005C11E6" w:rsidRDefault="00773582" w:rsidP="002200D5">
            <w:pPr>
              <w:pStyle w:val="VCAAtablebulletnarrowVC"/>
            </w:pPr>
            <w:r w:rsidRPr="005C11E6">
              <w:t>Refined</w:t>
            </w:r>
          </w:p>
        </w:tc>
      </w:tr>
      <w:tr w:rsidR="00773582" w:rsidRPr="005C11E6" w14:paraId="08EC1D11" w14:textId="77777777" w:rsidTr="00A52476">
        <w:trPr>
          <w:trHeight w:val="608"/>
        </w:trPr>
        <w:tc>
          <w:tcPr>
            <w:tcW w:w="5840" w:type="dxa"/>
            <w:shd w:val="clear" w:color="auto" w:fill="FFFFFF" w:themeFill="background1"/>
          </w:tcPr>
          <w:p w14:paraId="1EE363A4" w14:textId="77777777" w:rsidR="00773582" w:rsidRPr="005C11E6" w:rsidRDefault="00773582" w:rsidP="0018455A">
            <w:pPr>
              <w:pStyle w:val="VCAAtabletextnarrow"/>
              <w:rPr>
                <w:lang w:val="en-AU"/>
              </w:rPr>
            </w:pPr>
            <w:r w:rsidRPr="005C11E6">
              <w:rPr>
                <w:lang w:val="en-AU" w:eastAsia="en-AU"/>
              </w:rPr>
              <w:t>Adopt inclusive practices when participating in physical activities (</w:t>
            </w:r>
            <w:r w:rsidRPr="005C11E6">
              <w:rPr>
                <w:szCs w:val="22"/>
                <w:lang w:val="en-AU"/>
              </w:rPr>
              <w:t>VCHPEM102</w:t>
            </w:r>
            <w:r w:rsidRPr="005C11E6">
              <w:rPr>
                <w:lang w:val="en-AU" w:eastAsia="en-AU"/>
              </w:rPr>
              <w:t>)</w:t>
            </w:r>
          </w:p>
        </w:tc>
        <w:tc>
          <w:tcPr>
            <w:tcW w:w="5840" w:type="dxa"/>
            <w:shd w:val="clear" w:color="auto" w:fill="FFFFFF" w:themeFill="background1"/>
          </w:tcPr>
          <w:p w14:paraId="14724E04" w14:textId="77777777" w:rsidR="00773582" w:rsidRPr="005C11E6" w:rsidRDefault="00773582" w:rsidP="002200D5">
            <w:pPr>
              <w:pStyle w:val="VCAAtabletextnarrow"/>
              <w:rPr>
                <w:lang w:val="en-AU" w:eastAsia="en-AU"/>
              </w:rPr>
            </w:pPr>
            <w:r w:rsidRPr="005C11E6">
              <w:rPr>
                <w:lang w:val="en-AU" w:eastAsia="en-AU"/>
              </w:rPr>
              <w:t>perform a range of roles in respectful ways to achieve successful outcomes in group or team movement activities</w:t>
            </w:r>
          </w:p>
          <w:p w14:paraId="0027B537" w14:textId="77777777" w:rsidR="00773582" w:rsidRPr="005C11E6" w:rsidRDefault="00773582" w:rsidP="002200D5">
            <w:pPr>
              <w:pStyle w:val="VCAAtabletextnarrow"/>
              <w:rPr>
                <w:rFonts w:asciiTheme="majorHAnsi" w:hAnsiTheme="majorHAnsi"/>
                <w:lang w:val="en-AU" w:eastAsia="en-AU"/>
              </w:rPr>
            </w:pPr>
            <w:r w:rsidRPr="005C11E6">
              <w:rPr>
                <w:lang w:val="en-AU"/>
              </w:rPr>
              <w:t>VC2HP4M10</w:t>
            </w:r>
          </w:p>
        </w:tc>
        <w:tc>
          <w:tcPr>
            <w:tcW w:w="3232" w:type="dxa"/>
          </w:tcPr>
          <w:p w14:paraId="0E5FB695" w14:textId="77777777" w:rsidR="00773582" w:rsidRPr="005C11E6" w:rsidRDefault="00773582" w:rsidP="002200D5">
            <w:pPr>
              <w:pStyle w:val="VCAAtablebulletnarrowVC"/>
            </w:pPr>
            <w:r w:rsidRPr="005C11E6">
              <w:t xml:space="preserve">Refined </w:t>
            </w:r>
          </w:p>
        </w:tc>
      </w:tr>
    </w:tbl>
    <w:p w14:paraId="2B728A3E" w14:textId="77777777" w:rsidR="00773582" w:rsidRPr="005C11E6" w:rsidRDefault="00773582" w:rsidP="00773582">
      <w:pPr>
        <w:rPr>
          <w:rFonts w:ascii="Arial" w:hAnsi="Arial" w:cs="Arial"/>
          <w:color w:val="0F7EB4"/>
          <w:sz w:val="40"/>
          <w:szCs w:val="28"/>
          <w:lang w:val="en-AU" w:eastAsia="en-AU"/>
        </w:rPr>
      </w:pPr>
      <w:bookmarkStart w:id="42" w:name="_Toc142486182"/>
      <w:bookmarkStart w:id="43" w:name="_Toc142580003"/>
      <w:bookmarkStart w:id="44" w:name="_Toc142657563"/>
      <w:bookmarkStart w:id="45" w:name="_Toc142902405"/>
      <w:bookmarkStart w:id="46" w:name="_Toc142999357"/>
      <w:bookmarkStart w:id="47" w:name="_Toc158632884"/>
      <w:r w:rsidRPr="005C11E6">
        <w:rPr>
          <w:lang w:val="en-AU" w:eastAsia="en-AU"/>
        </w:rPr>
        <w:br w:type="page"/>
      </w:r>
    </w:p>
    <w:p w14:paraId="642E2910" w14:textId="77777777" w:rsidR="00773582" w:rsidRPr="005C11E6" w:rsidRDefault="00773582" w:rsidP="00773582">
      <w:pPr>
        <w:pStyle w:val="Heading2"/>
        <w:rPr>
          <w:lang w:eastAsia="en-AU"/>
        </w:rPr>
      </w:pPr>
      <w:r w:rsidRPr="005C11E6">
        <w:rPr>
          <w:lang w:eastAsia="en-AU"/>
        </w:rPr>
        <w:t>Levels 5 and 6</w:t>
      </w:r>
      <w:bookmarkEnd w:id="42"/>
      <w:bookmarkEnd w:id="43"/>
      <w:bookmarkEnd w:id="44"/>
      <w:bookmarkEnd w:id="45"/>
      <w:bookmarkEnd w:id="46"/>
      <w:bookmarkEnd w:id="47"/>
    </w:p>
    <w:p w14:paraId="59EA4206" w14:textId="77777777" w:rsidR="00773582" w:rsidRPr="005C11E6" w:rsidRDefault="00773582" w:rsidP="00773582">
      <w:pPr>
        <w:pStyle w:val="Heading3"/>
      </w:pPr>
      <w:bookmarkStart w:id="48" w:name="_Toc142486183"/>
      <w:bookmarkStart w:id="49" w:name="_Toc142580004"/>
      <w:bookmarkStart w:id="50" w:name="_Toc142657564"/>
      <w:bookmarkStart w:id="51" w:name="_Toc142902406"/>
      <w:bookmarkStart w:id="52" w:name="_Toc142999358"/>
      <w:bookmarkStart w:id="53" w:name="_Toc158632885"/>
      <w:r w:rsidRPr="005C11E6">
        <w:t>Achievement standard</w:t>
      </w:r>
      <w:bookmarkEnd w:id="48"/>
      <w:bookmarkEnd w:id="49"/>
      <w:bookmarkEnd w:id="50"/>
      <w:bookmarkEnd w:id="51"/>
      <w:bookmarkEnd w:id="52"/>
      <w:bookmarkEnd w:id="53"/>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Health and Physical Education Levels 5 and 6"/>
      </w:tblPr>
      <w:tblGrid>
        <w:gridCol w:w="5840"/>
        <w:gridCol w:w="5840"/>
        <w:gridCol w:w="3232"/>
      </w:tblGrid>
      <w:tr w:rsidR="00773582" w:rsidRPr="005C11E6" w14:paraId="73E534AE" w14:textId="77777777" w:rsidTr="00A52476">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0AF3B9A6" w14:textId="77777777" w:rsidR="00773582" w:rsidRPr="005C11E6" w:rsidRDefault="00773582" w:rsidP="002200D5">
            <w:pPr>
              <w:pStyle w:val="VCAAtableheadingnarrow"/>
              <w:rPr>
                <w:lang w:val="en-AU"/>
              </w:rPr>
            </w:pPr>
            <w:r w:rsidRPr="005C11E6">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4325C423" w14:textId="77777777" w:rsidR="00773582" w:rsidRPr="005C11E6" w:rsidRDefault="00773582" w:rsidP="002200D5">
            <w:pPr>
              <w:pStyle w:val="VCAAtableheadingnarrow"/>
              <w:rPr>
                <w:lang w:val="en-AU"/>
              </w:rPr>
            </w:pPr>
            <w:r w:rsidRPr="005C11E6">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1AE23A59" w14:textId="77777777" w:rsidR="00773582" w:rsidRPr="005C11E6" w:rsidRDefault="00773582" w:rsidP="002200D5">
            <w:pPr>
              <w:pStyle w:val="VCAAtableheadingnarrow"/>
              <w:rPr>
                <w:lang w:val="en-AU"/>
              </w:rPr>
            </w:pPr>
            <w:r w:rsidRPr="005C11E6">
              <w:rPr>
                <w:lang w:val="en-AU"/>
              </w:rPr>
              <w:t>Comment</w:t>
            </w:r>
          </w:p>
        </w:tc>
      </w:tr>
      <w:tr w:rsidR="00773582" w:rsidRPr="005C11E6" w14:paraId="6E7EBEFF" w14:textId="77777777" w:rsidTr="00A52476">
        <w:tc>
          <w:tcPr>
            <w:tcW w:w="5840" w:type="dxa"/>
            <w:tcBorders>
              <w:top w:val="single" w:sz="4" w:space="0" w:color="auto"/>
              <w:left w:val="single" w:sz="4" w:space="0" w:color="auto"/>
              <w:bottom w:val="single" w:sz="4" w:space="0" w:color="auto"/>
              <w:right w:val="single" w:sz="4" w:space="0" w:color="auto"/>
            </w:tcBorders>
          </w:tcPr>
          <w:p w14:paraId="3B22FAEF" w14:textId="77777777" w:rsidR="00773582" w:rsidRPr="005C11E6" w:rsidRDefault="00773582" w:rsidP="002200D5">
            <w:pPr>
              <w:pStyle w:val="VCAAtabletextnarrow"/>
              <w:rPr>
                <w:lang w:val="en-AU"/>
              </w:rPr>
            </w:pPr>
            <w:r w:rsidRPr="005C11E6">
              <w:rPr>
                <w:lang w:val="en-AU"/>
              </w:rPr>
              <w:t>By the end of Level 6, students investigate developmental changes and transitions. They understand the influences people and places have on personal identities. They recognize the influence of emotions on behaviours and discuss factors that influence how people interact. They describe their own and others’ contributions to health, physical activity, safety and wellbeing. They describe the key features of health-related fitness and the significance of physical activity participation to health and wellbeing. They examine how community wellbeing is supported by celebrating diversity and connecting to the natural and built environment.</w:t>
            </w:r>
          </w:p>
          <w:p w14:paraId="48018940" w14:textId="77777777" w:rsidR="00773582" w:rsidRPr="005C11E6" w:rsidRDefault="00773582" w:rsidP="002200D5">
            <w:pPr>
              <w:pStyle w:val="VCAAtabletextnarrow"/>
              <w:rPr>
                <w:lang w:val="en-AU"/>
              </w:rPr>
            </w:pPr>
            <w:r w:rsidRPr="005C11E6">
              <w:rPr>
                <w:lang w:val="en-AU"/>
              </w:rPr>
              <w:t>Students demonstrate skills to work collaboratively and play fairly. They access and interpret health information. They explain and apply strategies to enhance their own and others’ health, safety and wellbeing at home, at school and in the community. They perform specialised movement skills and propose and combine movement concepts and strategies to achieve movement outcomes and solve movement challenges. They apply the elements of movement when composing and creating movement sequences.</w:t>
            </w:r>
          </w:p>
        </w:tc>
        <w:tc>
          <w:tcPr>
            <w:tcW w:w="5840" w:type="dxa"/>
            <w:tcBorders>
              <w:top w:val="single" w:sz="4" w:space="0" w:color="auto"/>
              <w:left w:val="single" w:sz="4" w:space="0" w:color="auto"/>
              <w:bottom w:val="single" w:sz="4" w:space="0" w:color="auto"/>
              <w:right w:val="single" w:sz="4" w:space="0" w:color="auto"/>
            </w:tcBorders>
          </w:tcPr>
          <w:p w14:paraId="7DFB41B3" w14:textId="77777777" w:rsidR="00773582" w:rsidRPr="005C11E6" w:rsidRDefault="00773582" w:rsidP="002200D5">
            <w:pPr>
              <w:pStyle w:val="VCAAtabletextnarrow"/>
              <w:rPr>
                <w:lang w:val="en-AU" w:eastAsia="en-AU"/>
              </w:rPr>
            </w:pPr>
            <w:r w:rsidRPr="005C11E6">
              <w:rPr>
                <w:lang w:val="en-AU" w:eastAsia="en-AU"/>
              </w:rPr>
              <w:t>By the end of Level 6, students explain how different contextual factors influence identities. They propose strategies to manage developmental changes and transitions. They explain how stereotypes influence roles and responsibilities. Students propose and apply strategies to demonstrate respect, empathy and inclusion to positively influence relationships. They propose strategies to manage emotions and analyse the influence of these strategies on relationships. They explain how communication skills, protective behaviours and help-seeking strategies can help keep themselves and others safe online and offline. Students analyse health information to refine strategies that can enhance their own and others’ health, safety, relationships and wellbeing.</w:t>
            </w:r>
          </w:p>
          <w:p w14:paraId="49CC1D0F" w14:textId="4F7539CF" w:rsidR="00773582" w:rsidRPr="005C11E6" w:rsidRDefault="00773582" w:rsidP="002200D5">
            <w:pPr>
              <w:pStyle w:val="VCAAtabletextnarrow"/>
              <w:rPr>
                <w:lang w:val="en-AU"/>
              </w:rPr>
            </w:pPr>
            <w:r w:rsidRPr="005C11E6">
              <w:rPr>
                <w:lang w:val="en-AU"/>
              </w:rPr>
              <w:t>Students refine and modify movement skills and apply movement concepts across a range of situations. They transfer movement strategies between situations and analyse the impact on movement outcomes. They apply the elements of movement when creating movement sequences. Students analyse the body’s response to physical activity of varying intensity. They propose strategies to promote safe physical activity participation that enhance health and wellbeing. Students describe contributions they can make as a group and team member to support fair play and inclusion across a range of movement contexts.</w:t>
            </w:r>
          </w:p>
        </w:tc>
        <w:tc>
          <w:tcPr>
            <w:tcW w:w="3232" w:type="dxa"/>
            <w:tcBorders>
              <w:top w:val="single" w:sz="4" w:space="0" w:color="auto"/>
              <w:left w:val="single" w:sz="4" w:space="0" w:color="auto"/>
              <w:bottom w:val="single" w:sz="4" w:space="0" w:color="auto"/>
              <w:right w:val="single" w:sz="4" w:space="0" w:color="auto"/>
            </w:tcBorders>
          </w:tcPr>
          <w:p w14:paraId="7537888F" w14:textId="09D75372" w:rsidR="00773582" w:rsidRPr="005C11E6" w:rsidRDefault="00773582" w:rsidP="005C11E6">
            <w:pPr>
              <w:pStyle w:val="VCAAtablebulletnarrowVC"/>
            </w:pPr>
            <w:r w:rsidRPr="005C11E6">
              <w:t>Greater level of detail in the achievement standard to better align the content descriptions with the achievement standard to help teachers assess student learning more effectively</w:t>
            </w:r>
          </w:p>
        </w:tc>
      </w:tr>
    </w:tbl>
    <w:p w14:paraId="0F722FF4" w14:textId="77777777" w:rsidR="00773582" w:rsidRPr="005C11E6" w:rsidRDefault="00773582" w:rsidP="00773582">
      <w:pPr>
        <w:pStyle w:val="Heading3"/>
      </w:pPr>
      <w:bookmarkStart w:id="54" w:name="_Toc142486184"/>
      <w:bookmarkStart w:id="55" w:name="_Toc142580005"/>
      <w:bookmarkStart w:id="56" w:name="_Toc142657565"/>
      <w:bookmarkStart w:id="57" w:name="_Toc142902407"/>
      <w:bookmarkStart w:id="58" w:name="_Toc142999359"/>
      <w:bookmarkStart w:id="59" w:name="_Toc158632886"/>
      <w:r w:rsidRPr="005C11E6">
        <w:t>Content descriptions</w:t>
      </w:r>
      <w:bookmarkEnd w:id="54"/>
      <w:bookmarkEnd w:id="55"/>
      <w:bookmarkEnd w:id="56"/>
      <w:bookmarkEnd w:id="57"/>
      <w:bookmarkEnd w:id="58"/>
      <w:bookmarkEnd w:id="59"/>
      <w:r w:rsidRPr="005C11E6">
        <w:t xml:space="preserve"> </w:t>
      </w:r>
    </w:p>
    <w:p w14:paraId="2AA66C19" w14:textId="77777777" w:rsidR="00773582" w:rsidRPr="005C11E6" w:rsidRDefault="00773582" w:rsidP="00773582">
      <w:pPr>
        <w:pStyle w:val="Heading4"/>
        <w:rPr>
          <w:lang w:val="en-AU"/>
        </w:rPr>
      </w:pPr>
      <w:r w:rsidRPr="005C11E6">
        <w:rPr>
          <w:lang w:val="en-AU"/>
        </w:rPr>
        <w:t xml:space="preserve">VC2 strand: </w:t>
      </w:r>
      <w:r w:rsidRPr="005C11E6">
        <w:rPr>
          <w:iCs/>
          <w:lang w:val="en-AU"/>
        </w:rPr>
        <w:t>Personal, Social and Community Health – Health Education</w:t>
      </w:r>
    </w:p>
    <w:p w14:paraId="4D8DC75C" w14:textId="77777777" w:rsidR="00773582" w:rsidRPr="005C11E6" w:rsidRDefault="00773582" w:rsidP="00773582">
      <w:pPr>
        <w:pStyle w:val="Heading5"/>
        <w:rPr>
          <w:lang w:val="en-AU"/>
        </w:rPr>
      </w:pPr>
      <w:r w:rsidRPr="005C11E6">
        <w:rPr>
          <w:lang w:val="en-AU"/>
        </w:rPr>
        <w:t>Sub-strand: Identities and change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ealth and Physical Education Levels 5 and 6"/>
      </w:tblPr>
      <w:tblGrid>
        <w:gridCol w:w="5840"/>
        <w:gridCol w:w="5840"/>
        <w:gridCol w:w="3232"/>
      </w:tblGrid>
      <w:tr w:rsidR="00773582" w:rsidRPr="005C11E6" w14:paraId="0591D1A9" w14:textId="77777777" w:rsidTr="00A52476">
        <w:trPr>
          <w:trHeight w:val="465"/>
          <w:tblHeader/>
        </w:trPr>
        <w:tc>
          <w:tcPr>
            <w:tcW w:w="5840" w:type="dxa"/>
            <w:shd w:val="clear" w:color="auto" w:fill="0076A3"/>
          </w:tcPr>
          <w:p w14:paraId="5325EAD0" w14:textId="77777777" w:rsidR="00773582" w:rsidRPr="005C11E6" w:rsidRDefault="00773582" w:rsidP="002200D5">
            <w:pPr>
              <w:pStyle w:val="VCAAtableheadingnarrow"/>
              <w:rPr>
                <w:lang w:val="en-AU"/>
              </w:rPr>
            </w:pPr>
            <w:r w:rsidRPr="005C11E6">
              <w:rPr>
                <w:lang w:val="en-AU"/>
              </w:rPr>
              <w:t>Victorian Curriculum F–10 Version 1.0</w:t>
            </w:r>
          </w:p>
        </w:tc>
        <w:tc>
          <w:tcPr>
            <w:tcW w:w="5840" w:type="dxa"/>
            <w:shd w:val="clear" w:color="auto" w:fill="0076A3"/>
          </w:tcPr>
          <w:p w14:paraId="70AE17F5" w14:textId="77777777" w:rsidR="00773582" w:rsidRPr="005C11E6" w:rsidRDefault="00773582" w:rsidP="002200D5">
            <w:pPr>
              <w:pStyle w:val="VCAAtableheadingnarrow"/>
              <w:rPr>
                <w:lang w:val="en-AU"/>
              </w:rPr>
            </w:pPr>
            <w:r w:rsidRPr="005C11E6">
              <w:rPr>
                <w:lang w:val="en-AU"/>
              </w:rPr>
              <w:t>Victorian Curriculum F–10 Version 2.0</w:t>
            </w:r>
          </w:p>
        </w:tc>
        <w:tc>
          <w:tcPr>
            <w:tcW w:w="3232" w:type="dxa"/>
            <w:shd w:val="clear" w:color="auto" w:fill="0076A3"/>
          </w:tcPr>
          <w:p w14:paraId="61DA0F82" w14:textId="77777777" w:rsidR="00773582" w:rsidRPr="005C11E6" w:rsidRDefault="00773582" w:rsidP="002200D5">
            <w:pPr>
              <w:pStyle w:val="VCAAtableheadingnarrow"/>
              <w:rPr>
                <w:lang w:val="en-AU"/>
              </w:rPr>
            </w:pPr>
            <w:r w:rsidRPr="005C11E6">
              <w:rPr>
                <w:lang w:val="en-AU"/>
              </w:rPr>
              <w:t>Comment</w:t>
            </w:r>
          </w:p>
        </w:tc>
      </w:tr>
      <w:tr w:rsidR="00773582" w:rsidRPr="005C11E6" w14:paraId="13EE1CC5" w14:textId="77777777" w:rsidTr="00A52476">
        <w:trPr>
          <w:trHeight w:val="632"/>
        </w:trPr>
        <w:tc>
          <w:tcPr>
            <w:tcW w:w="5840" w:type="dxa"/>
          </w:tcPr>
          <w:p w14:paraId="4624F54B" w14:textId="77777777" w:rsidR="00773582" w:rsidRPr="005C11E6" w:rsidRDefault="00773582" w:rsidP="002200D5">
            <w:pPr>
              <w:pStyle w:val="VCAAtabletextnarrow"/>
              <w:rPr>
                <w:color w:val="auto"/>
                <w:lang w:val="en-AU" w:eastAsia="en-AU"/>
              </w:rPr>
            </w:pPr>
            <w:r w:rsidRPr="005C11E6">
              <w:rPr>
                <w:lang w:val="en-AU"/>
              </w:rPr>
              <w:t>Explore how identities are influenced by people and places (VCHPEP105)</w:t>
            </w:r>
          </w:p>
        </w:tc>
        <w:tc>
          <w:tcPr>
            <w:tcW w:w="5840" w:type="dxa"/>
          </w:tcPr>
          <w:p w14:paraId="12E3213B" w14:textId="77777777" w:rsidR="00773582" w:rsidRPr="005C11E6" w:rsidRDefault="00773582" w:rsidP="002200D5">
            <w:pPr>
              <w:pStyle w:val="VCAAtabletextnarrow"/>
              <w:rPr>
                <w:lang w:val="en-AU" w:eastAsia="en-AU"/>
              </w:rPr>
            </w:pPr>
            <w:r w:rsidRPr="005C11E6">
              <w:rPr>
                <w:lang w:val="en-AU" w:eastAsia="en-AU"/>
              </w:rPr>
              <w:t>explain how identities can be influenced by people and places, and how we can create positive self-identities</w:t>
            </w:r>
          </w:p>
          <w:p w14:paraId="2E7E85E3" w14:textId="77777777" w:rsidR="00773582" w:rsidRPr="005C11E6" w:rsidRDefault="00773582" w:rsidP="002200D5">
            <w:pPr>
              <w:pStyle w:val="VCAAtabletextnarrow"/>
              <w:rPr>
                <w:color w:val="auto"/>
                <w:lang w:val="en-AU" w:eastAsia="en-AU"/>
              </w:rPr>
            </w:pPr>
            <w:r w:rsidRPr="005C11E6">
              <w:rPr>
                <w:lang w:val="en-AU"/>
              </w:rPr>
              <w:t>VC2HP6P01</w:t>
            </w:r>
          </w:p>
        </w:tc>
        <w:tc>
          <w:tcPr>
            <w:tcW w:w="3232" w:type="dxa"/>
          </w:tcPr>
          <w:p w14:paraId="46E32ACF" w14:textId="77777777" w:rsidR="00773582" w:rsidRPr="005C11E6" w:rsidRDefault="00773582" w:rsidP="002200D5">
            <w:pPr>
              <w:pStyle w:val="VCAAtablebulletnarrowVC"/>
            </w:pPr>
            <w:r w:rsidRPr="005C11E6">
              <w:t xml:space="preserve">Refined to tie identity influences </w:t>
            </w:r>
            <w:proofErr w:type="gramStart"/>
            <w:r w:rsidRPr="005C11E6">
              <w:t>to</w:t>
            </w:r>
            <w:proofErr w:type="gramEnd"/>
            <w:r w:rsidRPr="005C11E6">
              <w:t xml:space="preserve"> the creation of positive self-identities in accordance with a strengths-based approach</w:t>
            </w:r>
          </w:p>
        </w:tc>
      </w:tr>
      <w:tr w:rsidR="00773582" w:rsidRPr="005C11E6" w14:paraId="111AFD99" w14:textId="77777777" w:rsidTr="00A52476">
        <w:trPr>
          <w:trHeight w:val="632"/>
        </w:trPr>
        <w:tc>
          <w:tcPr>
            <w:tcW w:w="5840" w:type="dxa"/>
          </w:tcPr>
          <w:p w14:paraId="30D275AD" w14:textId="77777777" w:rsidR="00773582" w:rsidRPr="005C11E6" w:rsidRDefault="00773582" w:rsidP="002200D5">
            <w:pPr>
              <w:pStyle w:val="VCAAtabletextnarrow"/>
              <w:rPr>
                <w:color w:val="auto"/>
                <w:lang w:val="en-AU" w:eastAsia="en-AU"/>
              </w:rPr>
            </w:pPr>
            <w:r w:rsidRPr="005C11E6">
              <w:rPr>
                <w:lang w:val="en-AU"/>
              </w:rPr>
              <w:t>Investigate resources to manage changes and transitions associated with puberty (VCHPEP106)</w:t>
            </w:r>
          </w:p>
        </w:tc>
        <w:tc>
          <w:tcPr>
            <w:tcW w:w="5840" w:type="dxa"/>
          </w:tcPr>
          <w:p w14:paraId="14F94BF6" w14:textId="77777777" w:rsidR="00773582" w:rsidRPr="005C11E6" w:rsidRDefault="00773582" w:rsidP="002200D5">
            <w:pPr>
              <w:pStyle w:val="VCAAtabletextnarrow"/>
              <w:rPr>
                <w:lang w:val="en-AU" w:eastAsia="en-AU"/>
              </w:rPr>
            </w:pPr>
            <w:r w:rsidRPr="005C11E6">
              <w:rPr>
                <w:lang w:val="en-AU" w:eastAsia="en-AU"/>
              </w:rPr>
              <w:t>investigate resources and strategies to manage changes and transitions, including changes associated with puberty</w:t>
            </w:r>
          </w:p>
          <w:p w14:paraId="3AE3D53D" w14:textId="77777777" w:rsidR="00773582" w:rsidRPr="005C11E6" w:rsidRDefault="00773582" w:rsidP="002200D5">
            <w:pPr>
              <w:pStyle w:val="VCAAtabletextnarrow"/>
              <w:rPr>
                <w:color w:val="auto"/>
                <w:lang w:val="en-AU" w:eastAsia="en-AU"/>
              </w:rPr>
            </w:pPr>
            <w:r w:rsidRPr="005C11E6">
              <w:rPr>
                <w:lang w:val="en-AU"/>
              </w:rPr>
              <w:t>VC2HP6P02</w:t>
            </w:r>
          </w:p>
        </w:tc>
        <w:tc>
          <w:tcPr>
            <w:tcW w:w="3232" w:type="dxa"/>
          </w:tcPr>
          <w:p w14:paraId="517859D4" w14:textId="77777777" w:rsidR="00773582" w:rsidRPr="005C11E6" w:rsidRDefault="00773582" w:rsidP="002200D5">
            <w:pPr>
              <w:pStyle w:val="VCAAtablebulletnarrowVC"/>
            </w:pPr>
            <w:r w:rsidRPr="005C11E6">
              <w:t xml:space="preserve">Refined </w:t>
            </w:r>
          </w:p>
        </w:tc>
      </w:tr>
      <w:tr w:rsidR="00773582" w:rsidRPr="005C11E6" w14:paraId="1C2C8497" w14:textId="77777777" w:rsidTr="00A52476">
        <w:trPr>
          <w:trHeight w:val="632"/>
        </w:trPr>
        <w:tc>
          <w:tcPr>
            <w:tcW w:w="5840" w:type="dxa"/>
            <w:shd w:val="clear" w:color="auto" w:fill="F2F2F2" w:themeFill="background1" w:themeFillShade="F2"/>
          </w:tcPr>
          <w:p w14:paraId="537F996B" w14:textId="77777777" w:rsidR="00773582" w:rsidRPr="005C11E6" w:rsidRDefault="00773582" w:rsidP="002200D5">
            <w:pPr>
              <w:pStyle w:val="VCAAtabletextnarrow"/>
              <w:rPr>
                <w:color w:val="auto"/>
                <w:lang w:val="en-AU" w:eastAsia="en-AU"/>
              </w:rPr>
            </w:pPr>
          </w:p>
        </w:tc>
        <w:tc>
          <w:tcPr>
            <w:tcW w:w="5840" w:type="dxa"/>
          </w:tcPr>
          <w:p w14:paraId="612D789C" w14:textId="77777777" w:rsidR="00773582" w:rsidRPr="005C11E6" w:rsidRDefault="00773582" w:rsidP="002200D5">
            <w:pPr>
              <w:pStyle w:val="VCAAtabletextnarrow"/>
              <w:rPr>
                <w:lang w:val="en-AU" w:eastAsia="en-AU"/>
              </w:rPr>
            </w:pPr>
            <w:r w:rsidRPr="005C11E6">
              <w:rPr>
                <w:lang w:val="en-AU" w:eastAsia="en-AU"/>
              </w:rPr>
              <w:t>investigate how the portrayal of societal roles and responsibilities can be influenced by gender stereotypes</w:t>
            </w:r>
          </w:p>
          <w:p w14:paraId="2878D13D" w14:textId="77777777" w:rsidR="00773582" w:rsidRPr="005C11E6" w:rsidRDefault="00773582" w:rsidP="002200D5">
            <w:pPr>
              <w:pStyle w:val="VCAAtabletextnarrow"/>
              <w:rPr>
                <w:color w:val="auto"/>
                <w:lang w:val="en-AU" w:eastAsia="en-AU"/>
              </w:rPr>
            </w:pPr>
            <w:r w:rsidRPr="005C11E6">
              <w:rPr>
                <w:lang w:val="en-AU"/>
              </w:rPr>
              <w:t>VC2HP6P03</w:t>
            </w:r>
          </w:p>
        </w:tc>
        <w:tc>
          <w:tcPr>
            <w:tcW w:w="3232" w:type="dxa"/>
          </w:tcPr>
          <w:p w14:paraId="3DFFDF76" w14:textId="6305706E" w:rsidR="00773582" w:rsidRPr="005C11E6" w:rsidRDefault="00773582" w:rsidP="002200D5">
            <w:pPr>
              <w:pStyle w:val="VCAAtablebulletnarrowVC"/>
            </w:pPr>
            <w:r w:rsidRPr="005C11E6">
              <w:t xml:space="preserve">New </w:t>
            </w:r>
            <w:r w:rsidR="00D6471B" w:rsidRPr="005C11E6">
              <w:t>content description</w:t>
            </w:r>
          </w:p>
        </w:tc>
      </w:tr>
    </w:tbl>
    <w:p w14:paraId="72E75CB5" w14:textId="77777777" w:rsidR="00773582" w:rsidRPr="005C11E6" w:rsidRDefault="00773582" w:rsidP="00773582">
      <w:pPr>
        <w:pStyle w:val="Heading5"/>
        <w:rPr>
          <w:lang w:val="en-AU"/>
        </w:rPr>
      </w:pPr>
      <w:r w:rsidRPr="005C11E6">
        <w:rPr>
          <w:lang w:val="en-AU"/>
        </w:rPr>
        <w:t>Sub-strand: Interacting with others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ealth and Physical Education Levels 5 and 6"/>
      </w:tblPr>
      <w:tblGrid>
        <w:gridCol w:w="5840"/>
        <w:gridCol w:w="5840"/>
        <w:gridCol w:w="3232"/>
      </w:tblGrid>
      <w:tr w:rsidR="00773582" w:rsidRPr="005C11E6" w14:paraId="11D2373E" w14:textId="77777777" w:rsidTr="00A52476">
        <w:trPr>
          <w:tblHeader/>
        </w:trPr>
        <w:tc>
          <w:tcPr>
            <w:tcW w:w="5840" w:type="dxa"/>
            <w:shd w:val="clear" w:color="auto" w:fill="0076A3"/>
          </w:tcPr>
          <w:p w14:paraId="30DC9360" w14:textId="77777777" w:rsidR="00773582" w:rsidRPr="005C11E6" w:rsidRDefault="00773582" w:rsidP="002200D5">
            <w:pPr>
              <w:pStyle w:val="VCAAtableheadingnarrow"/>
              <w:rPr>
                <w:lang w:val="en-AU"/>
              </w:rPr>
            </w:pPr>
            <w:r w:rsidRPr="005C11E6">
              <w:rPr>
                <w:lang w:val="en-AU"/>
              </w:rPr>
              <w:t>Victorian Curriculum F–10 Version 1.0</w:t>
            </w:r>
          </w:p>
        </w:tc>
        <w:tc>
          <w:tcPr>
            <w:tcW w:w="5840" w:type="dxa"/>
            <w:shd w:val="clear" w:color="auto" w:fill="0076A3"/>
          </w:tcPr>
          <w:p w14:paraId="190E9B06" w14:textId="77777777" w:rsidR="00773582" w:rsidRPr="005C11E6" w:rsidRDefault="00773582" w:rsidP="002200D5">
            <w:pPr>
              <w:pStyle w:val="VCAAtableheadingnarrow"/>
              <w:rPr>
                <w:lang w:val="en-AU"/>
              </w:rPr>
            </w:pPr>
            <w:r w:rsidRPr="005C11E6">
              <w:rPr>
                <w:lang w:val="en-AU"/>
              </w:rPr>
              <w:t>Victorian Curriculum F–10 Version 2.0</w:t>
            </w:r>
          </w:p>
        </w:tc>
        <w:tc>
          <w:tcPr>
            <w:tcW w:w="3232" w:type="dxa"/>
            <w:shd w:val="clear" w:color="auto" w:fill="0076A3"/>
          </w:tcPr>
          <w:p w14:paraId="605E0427" w14:textId="77777777" w:rsidR="00773582" w:rsidRPr="005C11E6" w:rsidRDefault="00773582" w:rsidP="002200D5">
            <w:pPr>
              <w:pStyle w:val="VCAAtableheadingnarrow"/>
              <w:rPr>
                <w:lang w:val="en-AU"/>
              </w:rPr>
            </w:pPr>
            <w:r w:rsidRPr="005C11E6">
              <w:rPr>
                <w:lang w:val="en-AU"/>
              </w:rPr>
              <w:t>Comment</w:t>
            </w:r>
          </w:p>
        </w:tc>
      </w:tr>
      <w:tr w:rsidR="00773582" w:rsidRPr="005C11E6" w14:paraId="14147915" w14:textId="77777777" w:rsidTr="00A52476">
        <w:trPr>
          <w:trHeight w:val="608"/>
        </w:trPr>
        <w:tc>
          <w:tcPr>
            <w:tcW w:w="5840" w:type="dxa"/>
            <w:shd w:val="clear" w:color="auto" w:fill="FFFFFF" w:themeFill="background1"/>
          </w:tcPr>
          <w:p w14:paraId="489E0EA7" w14:textId="77777777" w:rsidR="00773582" w:rsidRPr="005C11E6" w:rsidRDefault="00773582" w:rsidP="002200D5">
            <w:pPr>
              <w:pStyle w:val="VCAAtabletextnarrow"/>
              <w:rPr>
                <w:lang w:val="en-AU"/>
              </w:rPr>
            </w:pPr>
            <w:r w:rsidRPr="005C11E6">
              <w:rPr>
                <w:lang w:val="en-AU"/>
              </w:rPr>
              <w:t>Practise skills to establish and manage relationships (VCHPEP109)</w:t>
            </w:r>
          </w:p>
        </w:tc>
        <w:tc>
          <w:tcPr>
            <w:tcW w:w="5840" w:type="dxa"/>
            <w:shd w:val="clear" w:color="auto" w:fill="FFFFFF" w:themeFill="background1"/>
          </w:tcPr>
          <w:p w14:paraId="72A5014B" w14:textId="77777777" w:rsidR="00773582" w:rsidRPr="005C11E6" w:rsidRDefault="00773582" w:rsidP="002200D5">
            <w:pPr>
              <w:pStyle w:val="VCAAtabletextnarrow"/>
              <w:rPr>
                <w:lang w:val="en-AU" w:eastAsia="en-AU"/>
              </w:rPr>
            </w:pPr>
            <w:r w:rsidRPr="005C11E6">
              <w:rPr>
                <w:lang w:val="en-AU" w:eastAsia="en-AU"/>
              </w:rPr>
              <w:t>describe and demonstrate how respect and empathy can be expressed to positively influence relationships</w:t>
            </w:r>
          </w:p>
          <w:p w14:paraId="3F2F9847" w14:textId="77777777" w:rsidR="00773582" w:rsidRPr="005C11E6" w:rsidRDefault="00773582" w:rsidP="002200D5">
            <w:pPr>
              <w:pStyle w:val="VCAAtabletextnarrow"/>
              <w:rPr>
                <w:rFonts w:asciiTheme="majorHAnsi" w:hAnsiTheme="majorHAnsi"/>
                <w:lang w:val="en-AU" w:eastAsia="en-AU"/>
              </w:rPr>
            </w:pPr>
            <w:r w:rsidRPr="005C11E6">
              <w:rPr>
                <w:lang w:val="en-AU"/>
              </w:rPr>
              <w:t>VC2HP6P04</w:t>
            </w:r>
          </w:p>
        </w:tc>
        <w:tc>
          <w:tcPr>
            <w:tcW w:w="3232" w:type="dxa"/>
          </w:tcPr>
          <w:p w14:paraId="1FF1A35A" w14:textId="77777777" w:rsidR="00773582" w:rsidRPr="005C11E6" w:rsidRDefault="00773582" w:rsidP="002200D5">
            <w:pPr>
              <w:pStyle w:val="VCAAtablebulletnarrowVC"/>
            </w:pPr>
            <w:r w:rsidRPr="005C11E6">
              <w:t>Refined to provide greater specificity to the scope and intent of the content</w:t>
            </w:r>
          </w:p>
        </w:tc>
      </w:tr>
      <w:tr w:rsidR="00773582" w:rsidRPr="005C11E6" w14:paraId="53671F40" w14:textId="77777777" w:rsidTr="00A52476">
        <w:trPr>
          <w:trHeight w:val="608"/>
        </w:trPr>
        <w:tc>
          <w:tcPr>
            <w:tcW w:w="5840" w:type="dxa"/>
            <w:shd w:val="clear" w:color="auto" w:fill="FFFFFF" w:themeFill="background1"/>
          </w:tcPr>
          <w:p w14:paraId="7075D5BF" w14:textId="77777777" w:rsidR="00773582" w:rsidRPr="005C11E6" w:rsidRDefault="00773582" w:rsidP="002200D5">
            <w:pPr>
              <w:pStyle w:val="VCAAtabletextnarrow"/>
              <w:rPr>
                <w:lang w:val="en-AU"/>
              </w:rPr>
            </w:pPr>
            <w:r w:rsidRPr="005C11E6">
              <w:rPr>
                <w:lang w:val="en-AU"/>
              </w:rPr>
              <w:t>Investigate how celebrating similarities and differences can strengthen communities (VCHPEP114)</w:t>
            </w:r>
          </w:p>
        </w:tc>
        <w:tc>
          <w:tcPr>
            <w:tcW w:w="5840" w:type="dxa"/>
            <w:shd w:val="clear" w:color="auto" w:fill="FFFFFF" w:themeFill="background1"/>
          </w:tcPr>
          <w:p w14:paraId="7395E649" w14:textId="77777777" w:rsidR="00773582" w:rsidRPr="005C11E6" w:rsidRDefault="00773582" w:rsidP="002200D5">
            <w:pPr>
              <w:pStyle w:val="VCAAtabletextnarrow"/>
              <w:rPr>
                <w:lang w:val="en-AU" w:eastAsia="en-AU"/>
              </w:rPr>
            </w:pPr>
            <w:r w:rsidRPr="005C11E6">
              <w:rPr>
                <w:lang w:val="en-AU" w:eastAsia="en-AU"/>
              </w:rPr>
              <w:t>describe and implement strategies to value diversity in their communities</w:t>
            </w:r>
          </w:p>
          <w:p w14:paraId="58B07FEB" w14:textId="77777777" w:rsidR="00773582" w:rsidRPr="005C11E6" w:rsidRDefault="00773582" w:rsidP="002200D5">
            <w:pPr>
              <w:pStyle w:val="VCAAtabletextnarrow"/>
              <w:rPr>
                <w:rFonts w:asciiTheme="majorHAnsi" w:hAnsiTheme="majorHAnsi"/>
                <w:lang w:val="en-AU" w:eastAsia="en-AU"/>
              </w:rPr>
            </w:pPr>
            <w:r w:rsidRPr="005C11E6">
              <w:rPr>
                <w:lang w:val="en-AU"/>
              </w:rPr>
              <w:t>VC2HP6P05</w:t>
            </w:r>
          </w:p>
        </w:tc>
        <w:tc>
          <w:tcPr>
            <w:tcW w:w="3232" w:type="dxa"/>
          </w:tcPr>
          <w:p w14:paraId="06284EE3" w14:textId="77777777" w:rsidR="00773582" w:rsidRPr="005C11E6" w:rsidRDefault="00773582" w:rsidP="002200D5">
            <w:pPr>
              <w:pStyle w:val="VCAAtablebulletnarrowVC"/>
            </w:pPr>
            <w:r w:rsidRPr="005C11E6">
              <w:t>Refined to focus on the value of diversity</w:t>
            </w:r>
          </w:p>
        </w:tc>
      </w:tr>
      <w:tr w:rsidR="00773582" w:rsidRPr="005C11E6" w14:paraId="41153882" w14:textId="77777777" w:rsidTr="00A52476">
        <w:trPr>
          <w:trHeight w:val="608"/>
        </w:trPr>
        <w:tc>
          <w:tcPr>
            <w:tcW w:w="5840" w:type="dxa"/>
            <w:shd w:val="clear" w:color="auto" w:fill="FFFFFF" w:themeFill="background1"/>
          </w:tcPr>
          <w:p w14:paraId="3626AA59" w14:textId="77777777" w:rsidR="00773582" w:rsidRPr="005C11E6" w:rsidRDefault="00773582" w:rsidP="002200D5">
            <w:pPr>
              <w:pStyle w:val="VCAAtabletextnarrow"/>
              <w:rPr>
                <w:lang w:val="en-AU"/>
              </w:rPr>
            </w:pPr>
            <w:r w:rsidRPr="005C11E6">
              <w:rPr>
                <w:lang w:val="en-AU"/>
              </w:rPr>
              <w:t>Examine the influence of emotional responses on behaviour, relationships and health and wellbeing (VCHPEP110)</w:t>
            </w:r>
          </w:p>
        </w:tc>
        <w:tc>
          <w:tcPr>
            <w:tcW w:w="5840" w:type="dxa"/>
            <w:shd w:val="clear" w:color="auto" w:fill="FFFFFF" w:themeFill="background1"/>
          </w:tcPr>
          <w:p w14:paraId="0461F8D8" w14:textId="77777777" w:rsidR="00773582" w:rsidRPr="005C11E6" w:rsidRDefault="00773582" w:rsidP="002200D5">
            <w:pPr>
              <w:pStyle w:val="VCAAtabletextnarrow"/>
              <w:rPr>
                <w:lang w:val="en-AU" w:eastAsia="en-AU"/>
              </w:rPr>
            </w:pPr>
            <w:r w:rsidRPr="005C11E6">
              <w:rPr>
                <w:lang w:val="en-AU" w:eastAsia="en-AU"/>
              </w:rPr>
              <w:t>apply strategies to manage emotions and analyse how emotional responses influence interactions</w:t>
            </w:r>
          </w:p>
          <w:p w14:paraId="3D942826" w14:textId="77777777" w:rsidR="00773582" w:rsidRPr="005C11E6" w:rsidRDefault="00773582" w:rsidP="002200D5">
            <w:pPr>
              <w:pStyle w:val="VCAAtabletextnarrow"/>
              <w:rPr>
                <w:rFonts w:asciiTheme="majorHAnsi" w:hAnsiTheme="majorHAnsi"/>
                <w:lang w:val="en-AU" w:eastAsia="en-AU"/>
              </w:rPr>
            </w:pPr>
            <w:r w:rsidRPr="005C11E6">
              <w:rPr>
                <w:lang w:val="en-AU"/>
              </w:rPr>
              <w:t>VC2HP6P06</w:t>
            </w:r>
          </w:p>
        </w:tc>
        <w:tc>
          <w:tcPr>
            <w:tcW w:w="3232" w:type="dxa"/>
          </w:tcPr>
          <w:p w14:paraId="77D4FDB0" w14:textId="4B22926A" w:rsidR="00773582" w:rsidRPr="005C11E6" w:rsidRDefault="00773582" w:rsidP="002200D5">
            <w:pPr>
              <w:pStyle w:val="VCAAtablebulletnarrowVC"/>
            </w:pPr>
            <w:r w:rsidRPr="005C11E6">
              <w:t xml:space="preserve">Refined, with more active application to guide how this </w:t>
            </w:r>
            <w:r w:rsidR="00C74083" w:rsidRPr="005C11E6">
              <w:t xml:space="preserve">content description </w:t>
            </w:r>
            <w:r w:rsidRPr="005C11E6">
              <w:t>might be delivered</w:t>
            </w:r>
          </w:p>
        </w:tc>
      </w:tr>
      <w:tr w:rsidR="00773582" w:rsidRPr="005C11E6" w14:paraId="5831ED79" w14:textId="77777777" w:rsidTr="00A52476">
        <w:trPr>
          <w:trHeight w:val="608"/>
        </w:trPr>
        <w:tc>
          <w:tcPr>
            <w:tcW w:w="5840" w:type="dxa"/>
            <w:shd w:val="clear" w:color="auto" w:fill="F2F2F2" w:themeFill="background1" w:themeFillShade="F2"/>
          </w:tcPr>
          <w:p w14:paraId="66259889" w14:textId="77777777" w:rsidR="00773582" w:rsidRPr="005C11E6" w:rsidRDefault="00773582" w:rsidP="002200D5">
            <w:pPr>
              <w:pStyle w:val="VCAAtabletextnarrow"/>
              <w:rPr>
                <w:lang w:val="en-AU"/>
              </w:rPr>
            </w:pPr>
          </w:p>
        </w:tc>
        <w:tc>
          <w:tcPr>
            <w:tcW w:w="5840" w:type="dxa"/>
            <w:shd w:val="clear" w:color="auto" w:fill="FFFFFF" w:themeFill="background1"/>
          </w:tcPr>
          <w:p w14:paraId="4B599A48" w14:textId="77777777" w:rsidR="00773582" w:rsidRPr="005C11E6" w:rsidRDefault="00773582" w:rsidP="002200D5">
            <w:pPr>
              <w:pStyle w:val="VCAAtabletextnarrow"/>
              <w:rPr>
                <w:lang w:val="en-AU" w:eastAsia="en-AU"/>
              </w:rPr>
            </w:pPr>
            <w:r w:rsidRPr="005C11E6">
              <w:rPr>
                <w:lang w:val="en-AU" w:eastAsia="en-AU"/>
              </w:rPr>
              <w:t>describe strategies for seeking, giving or denying consent and rehearse how to communicate their intentions effectively and respectfully across multiple settings (including online and offline)</w:t>
            </w:r>
          </w:p>
          <w:p w14:paraId="4780A62E" w14:textId="77777777" w:rsidR="00773582" w:rsidRPr="005C11E6" w:rsidRDefault="00773582" w:rsidP="002200D5">
            <w:pPr>
              <w:pStyle w:val="VCAAtabletextnarrow"/>
              <w:rPr>
                <w:rFonts w:asciiTheme="majorHAnsi" w:hAnsiTheme="majorHAnsi"/>
                <w:lang w:val="en-AU" w:eastAsia="en-AU"/>
              </w:rPr>
            </w:pPr>
            <w:r w:rsidRPr="005C11E6">
              <w:rPr>
                <w:lang w:val="en-AU"/>
              </w:rPr>
              <w:t>VC2HP6P07</w:t>
            </w:r>
          </w:p>
        </w:tc>
        <w:tc>
          <w:tcPr>
            <w:tcW w:w="3232" w:type="dxa"/>
          </w:tcPr>
          <w:p w14:paraId="2D740D60" w14:textId="092FE090" w:rsidR="00773582" w:rsidRPr="005C11E6" w:rsidRDefault="00773582" w:rsidP="002200D5">
            <w:pPr>
              <w:pStyle w:val="VCAAtablebulletnarrowVC"/>
            </w:pPr>
            <w:r w:rsidRPr="005C11E6">
              <w:t>New</w:t>
            </w:r>
            <w:r w:rsidR="00D6471B" w:rsidRPr="005C11E6">
              <w:t xml:space="preserve"> content description</w:t>
            </w:r>
          </w:p>
        </w:tc>
      </w:tr>
    </w:tbl>
    <w:p w14:paraId="7BBE1495" w14:textId="77777777" w:rsidR="00773582" w:rsidRPr="005C11E6" w:rsidRDefault="00773582" w:rsidP="00773582">
      <w:pPr>
        <w:pStyle w:val="Heading5"/>
        <w:rPr>
          <w:lang w:val="en-AU"/>
        </w:rPr>
      </w:pPr>
      <w:r w:rsidRPr="005C11E6">
        <w:rPr>
          <w:lang w:val="en-AU"/>
        </w:rPr>
        <w:t>Sub-strand: Contributing to healthy communities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ealth and Physical Education Levels 5 and 6"/>
      </w:tblPr>
      <w:tblGrid>
        <w:gridCol w:w="5839"/>
        <w:gridCol w:w="5840"/>
        <w:gridCol w:w="3233"/>
      </w:tblGrid>
      <w:tr w:rsidR="00773582" w:rsidRPr="005C11E6" w14:paraId="560DF9E8" w14:textId="77777777" w:rsidTr="00893502">
        <w:trPr>
          <w:trHeight w:val="465"/>
          <w:tblHeader/>
        </w:trPr>
        <w:tc>
          <w:tcPr>
            <w:tcW w:w="5839" w:type="dxa"/>
            <w:shd w:val="clear" w:color="auto" w:fill="0076A3"/>
          </w:tcPr>
          <w:p w14:paraId="462889DF" w14:textId="77777777" w:rsidR="00773582" w:rsidRPr="005C11E6" w:rsidRDefault="00773582" w:rsidP="002200D5">
            <w:pPr>
              <w:pStyle w:val="VCAAtableheadingnarrow"/>
              <w:rPr>
                <w:lang w:val="en-AU"/>
              </w:rPr>
            </w:pPr>
            <w:r w:rsidRPr="005C11E6">
              <w:rPr>
                <w:lang w:val="en-AU"/>
              </w:rPr>
              <w:t>Victorian Curriculum F–10 Version 1.0</w:t>
            </w:r>
          </w:p>
        </w:tc>
        <w:tc>
          <w:tcPr>
            <w:tcW w:w="5840" w:type="dxa"/>
            <w:shd w:val="clear" w:color="auto" w:fill="0076A3"/>
          </w:tcPr>
          <w:p w14:paraId="1C3DFFAA" w14:textId="77777777" w:rsidR="00773582" w:rsidRPr="005C11E6" w:rsidRDefault="00773582" w:rsidP="002200D5">
            <w:pPr>
              <w:pStyle w:val="VCAAtableheadingnarrow"/>
              <w:rPr>
                <w:lang w:val="en-AU"/>
              </w:rPr>
            </w:pPr>
            <w:r w:rsidRPr="005C11E6">
              <w:rPr>
                <w:lang w:val="en-AU"/>
              </w:rPr>
              <w:t>Victorian Curriculum F–10 Version 2.0</w:t>
            </w:r>
          </w:p>
        </w:tc>
        <w:tc>
          <w:tcPr>
            <w:tcW w:w="3233" w:type="dxa"/>
            <w:shd w:val="clear" w:color="auto" w:fill="0076A3"/>
          </w:tcPr>
          <w:p w14:paraId="1185D375" w14:textId="77777777" w:rsidR="00773582" w:rsidRPr="005C11E6" w:rsidRDefault="00773582" w:rsidP="002200D5">
            <w:pPr>
              <w:pStyle w:val="VCAAtableheadingnarrow"/>
              <w:rPr>
                <w:lang w:val="en-AU"/>
              </w:rPr>
            </w:pPr>
            <w:r w:rsidRPr="005C11E6">
              <w:rPr>
                <w:lang w:val="en-AU"/>
              </w:rPr>
              <w:t>Comment</w:t>
            </w:r>
          </w:p>
        </w:tc>
      </w:tr>
      <w:tr w:rsidR="00773582" w:rsidRPr="005C11E6" w14:paraId="3503CEA3" w14:textId="77777777" w:rsidTr="00893502">
        <w:trPr>
          <w:trHeight w:val="632"/>
        </w:trPr>
        <w:tc>
          <w:tcPr>
            <w:tcW w:w="5839" w:type="dxa"/>
          </w:tcPr>
          <w:p w14:paraId="71392147" w14:textId="77777777" w:rsidR="00773582" w:rsidRPr="005C11E6" w:rsidRDefault="00773582" w:rsidP="002200D5">
            <w:pPr>
              <w:pStyle w:val="VCAAtabletextnarrow"/>
              <w:rPr>
                <w:color w:val="auto"/>
                <w:lang w:val="en-AU" w:eastAsia="en-AU"/>
              </w:rPr>
            </w:pPr>
            <w:r w:rsidRPr="005C11E6">
              <w:rPr>
                <w:lang w:val="en-AU"/>
              </w:rPr>
              <w:t>Investigate community resources and strategies to seek help about health, safety and wellbeing (VCHPEP107)</w:t>
            </w:r>
          </w:p>
        </w:tc>
        <w:tc>
          <w:tcPr>
            <w:tcW w:w="5840" w:type="dxa"/>
          </w:tcPr>
          <w:p w14:paraId="37BEA57E" w14:textId="77777777" w:rsidR="00773582" w:rsidRPr="005C11E6" w:rsidRDefault="00773582" w:rsidP="002200D5">
            <w:pPr>
              <w:pStyle w:val="VCAAtabletextnarrow"/>
              <w:rPr>
                <w:lang w:val="en-AU" w:eastAsia="en-AU"/>
              </w:rPr>
            </w:pPr>
            <w:r w:rsidRPr="005C11E6">
              <w:rPr>
                <w:lang w:val="en-AU" w:eastAsia="en-AU"/>
              </w:rPr>
              <w:t>explain and apply protective behaviours and help-seeking strategies that can be used in a range of online and offline situations at home, school and in the community</w:t>
            </w:r>
          </w:p>
          <w:p w14:paraId="27DFA0A0" w14:textId="77777777" w:rsidR="00773582" w:rsidRPr="005C11E6" w:rsidRDefault="00773582" w:rsidP="002200D5">
            <w:pPr>
              <w:pStyle w:val="VCAAtabletextnarrow"/>
              <w:rPr>
                <w:color w:val="auto"/>
                <w:lang w:val="en-AU" w:eastAsia="en-AU"/>
              </w:rPr>
            </w:pPr>
            <w:r w:rsidRPr="005C11E6">
              <w:rPr>
                <w:lang w:val="en-AU"/>
              </w:rPr>
              <w:t>VC2HP6P08</w:t>
            </w:r>
          </w:p>
        </w:tc>
        <w:tc>
          <w:tcPr>
            <w:tcW w:w="3233" w:type="dxa"/>
          </w:tcPr>
          <w:p w14:paraId="4921E966" w14:textId="77777777" w:rsidR="00773582" w:rsidRPr="005C11E6" w:rsidRDefault="00773582" w:rsidP="002200D5">
            <w:pPr>
              <w:pStyle w:val="VCAAtablebulletnarrowVC"/>
            </w:pPr>
            <w:r w:rsidRPr="005C11E6">
              <w:t>Greater clarity regarding the scope of context for this content</w:t>
            </w:r>
          </w:p>
        </w:tc>
      </w:tr>
      <w:tr w:rsidR="00773582" w:rsidRPr="005C11E6" w14:paraId="1D881FA2" w14:textId="77777777" w:rsidTr="00893502">
        <w:trPr>
          <w:trHeight w:val="632"/>
        </w:trPr>
        <w:tc>
          <w:tcPr>
            <w:tcW w:w="5839" w:type="dxa"/>
          </w:tcPr>
          <w:p w14:paraId="6E1B2239" w14:textId="77777777" w:rsidR="00773582" w:rsidRPr="005C11E6" w:rsidRDefault="00773582" w:rsidP="002200D5">
            <w:pPr>
              <w:pStyle w:val="VCAAtabletextnarrow"/>
              <w:rPr>
                <w:color w:val="auto"/>
                <w:lang w:val="en-AU" w:eastAsia="en-AU"/>
              </w:rPr>
            </w:pPr>
            <w:r w:rsidRPr="005C11E6">
              <w:rPr>
                <w:lang w:val="en-AU"/>
              </w:rPr>
              <w:t>Recognise how media and important people in the community influence personal attitudes, beliefs, decisions and behaviours (VCHPEP111)</w:t>
            </w:r>
          </w:p>
        </w:tc>
        <w:tc>
          <w:tcPr>
            <w:tcW w:w="5840" w:type="dxa"/>
          </w:tcPr>
          <w:p w14:paraId="21FCCAD6" w14:textId="77777777" w:rsidR="00773582" w:rsidRPr="005C11E6" w:rsidRDefault="00773582" w:rsidP="002200D5">
            <w:pPr>
              <w:pStyle w:val="VCAAtabletextnarrow"/>
              <w:rPr>
                <w:lang w:val="en-AU" w:eastAsia="en-AU"/>
              </w:rPr>
            </w:pPr>
            <w:r w:rsidRPr="005C11E6">
              <w:rPr>
                <w:lang w:val="en-AU" w:eastAsia="en-AU"/>
              </w:rPr>
              <w:t>investigate different sources, quality and types of health information and how these apply to their own and others’ health choices</w:t>
            </w:r>
          </w:p>
          <w:p w14:paraId="79FE3D65" w14:textId="77777777" w:rsidR="00773582" w:rsidRPr="005C11E6" w:rsidRDefault="00773582" w:rsidP="002200D5">
            <w:pPr>
              <w:pStyle w:val="VCAAtabletextnarrow"/>
              <w:rPr>
                <w:color w:val="auto"/>
                <w:lang w:val="en-AU" w:eastAsia="en-AU"/>
              </w:rPr>
            </w:pPr>
            <w:r w:rsidRPr="005C11E6">
              <w:rPr>
                <w:lang w:val="en-AU"/>
              </w:rPr>
              <w:t>VC2HP6P09</w:t>
            </w:r>
          </w:p>
        </w:tc>
        <w:tc>
          <w:tcPr>
            <w:tcW w:w="3233" w:type="dxa"/>
          </w:tcPr>
          <w:p w14:paraId="29863ABD" w14:textId="77777777" w:rsidR="00773582" w:rsidRPr="005C11E6" w:rsidRDefault="00773582" w:rsidP="002200D5">
            <w:pPr>
              <w:pStyle w:val="VCAAtablebulletnarrowVC"/>
            </w:pPr>
            <w:r w:rsidRPr="005C11E6">
              <w:t xml:space="preserve">An opening of the scope to not just specifically include media </w:t>
            </w:r>
          </w:p>
        </w:tc>
      </w:tr>
      <w:tr w:rsidR="00893502" w:rsidRPr="005C11E6" w14:paraId="2403E343" w14:textId="77777777" w:rsidTr="00893502">
        <w:trPr>
          <w:trHeight w:val="1496"/>
        </w:trPr>
        <w:tc>
          <w:tcPr>
            <w:tcW w:w="5839" w:type="dxa"/>
          </w:tcPr>
          <w:p w14:paraId="3E49284E" w14:textId="22AD7B90" w:rsidR="00893502" w:rsidRPr="005C11E6" w:rsidRDefault="00893502" w:rsidP="002200D5">
            <w:pPr>
              <w:pStyle w:val="VCAAtabletextnarrow"/>
              <w:rPr>
                <w:lang w:val="en-AU"/>
              </w:rPr>
            </w:pPr>
            <w:r w:rsidRPr="005C11E6">
              <w:rPr>
                <w:lang w:val="en-AU"/>
              </w:rPr>
              <w:t>Plan and practise strategies to promote health, safety and wellbeing (VCHPEP108)</w:t>
            </w:r>
          </w:p>
          <w:p w14:paraId="441FB46C" w14:textId="6B20125E" w:rsidR="00893502" w:rsidRPr="005C11E6" w:rsidRDefault="00893502" w:rsidP="002200D5">
            <w:pPr>
              <w:pStyle w:val="VCAAtabletextnarrow"/>
              <w:rPr>
                <w:lang w:val="en-AU"/>
              </w:rPr>
            </w:pPr>
            <w:r w:rsidRPr="005C11E6">
              <w:rPr>
                <w:lang w:val="en-AU"/>
              </w:rPr>
              <w:t>Investigate the role of preventive health in promoting and maintaining health, safety and wellbeing for individuals and their communities (VCHPEP112)</w:t>
            </w:r>
          </w:p>
        </w:tc>
        <w:tc>
          <w:tcPr>
            <w:tcW w:w="5840" w:type="dxa"/>
          </w:tcPr>
          <w:p w14:paraId="0F596090" w14:textId="77777777" w:rsidR="00893502" w:rsidRPr="005C11E6" w:rsidRDefault="00893502" w:rsidP="002200D5">
            <w:pPr>
              <w:pStyle w:val="VCAAtabletextnarrow"/>
              <w:rPr>
                <w:lang w:val="en-AU" w:eastAsia="en-AU"/>
              </w:rPr>
            </w:pPr>
            <w:r w:rsidRPr="005C11E6">
              <w:rPr>
                <w:lang w:val="en-AU" w:eastAsia="en-AU"/>
              </w:rPr>
              <w:t>analyse how various strategies influence the health, safety, relationships and wellbeing of individuals and communities</w:t>
            </w:r>
          </w:p>
          <w:p w14:paraId="72DA392B" w14:textId="77777777" w:rsidR="00893502" w:rsidRPr="005C11E6" w:rsidRDefault="00893502" w:rsidP="002200D5">
            <w:pPr>
              <w:pStyle w:val="VCAAtabletextnarrow"/>
              <w:rPr>
                <w:lang w:val="en-AU" w:eastAsia="en-AU"/>
              </w:rPr>
            </w:pPr>
            <w:r w:rsidRPr="005C11E6">
              <w:rPr>
                <w:lang w:val="en-AU"/>
              </w:rPr>
              <w:t>VC2HP6P10</w:t>
            </w:r>
          </w:p>
        </w:tc>
        <w:tc>
          <w:tcPr>
            <w:tcW w:w="3233" w:type="dxa"/>
          </w:tcPr>
          <w:p w14:paraId="38D0240D" w14:textId="2619A860" w:rsidR="00893502" w:rsidRPr="005C11E6" w:rsidRDefault="00893502" w:rsidP="002200D5">
            <w:pPr>
              <w:pStyle w:val="VCAAtablebulletnarrowVC"/>
            </w:pPr>
            <w:r w:rsidRPr="005C11E6">
              <w:t xml:space="preserve">Merging of 2 </w:t>
            </w:r>
            <w:r w:rsidR="008341E6" w:rsidRPr="005C11E6">
              <w:t xml:space="preserve">content descriptions </w:t>
            </w:r>
            <w:r w:rsidRPr="005C11E6">
              <w:t xml:space="preserve">for teachability. Sedentary behaviour and activity plans moved to </w:t>
            </w:r>
            <w:r w:rsidR="00D02A0D" w:rsidRPr="005C11E6">
              <w:t>M</w:t>
            </w:r>
            <w:r w:rsidRPr="005C11E6">
              <w:t>aking active choices</w:t>
            </w:r>
            <w:r w:rsidR="00D02A0D" w:rsidRPr="005C11E6">
              <w:t xml:space="preserve"> sub-strand</w:t>
            </w:r>
            <w:r w:rsidR="00D6471B" w:rsidRPr="005C11E6">
              <w:t xml:space="preserve"> (</w:t>
            </w:r>
            <w:r w:rsidR="00EC22A8" w:rsidRPr="005C11E6">
              <w:t>VC2</w:t>
            </w:r>
            <w:r w:rsidR="00D6471B" w:rsidRPr="005C11E6">
              <w:t>)</w:t>
            </w:r>
          </w:p>
        </w:tc>
      </w:tr>
    </w:tbl>
    <w:p w14:paraId="6E1E02F2" w14:textId="77777777" w:rsidR="00773582" w:rsidRPr="005C11E6" w:rsidRDefault="00773582" w:rsidP="00773582">
      <w:pPr>
        <w:pStyle w:val="Heading4"/>
        <w:rPr>
          <w:lang w:val="en-AU"/>
        </w:rPr>
      </w:pPr>
      <w:bookmarkStart w:id="60" w:name="_Toc142486185"/>
      <w:bookmarkStart w:id="61" w:name="_Toc142580006"/>
      <w:r w:rsidRPr="005C11E6">
        <w:rPr>
          <w:lang w:val="en-AU"/>
        </w:rPr>
        <w:t xml:space="preserve">VC2 strand: Movement and Physical Activity – Physical Education </w:t>
      </w:r>
    </w:p>
    <w:p w14:paraId="1063FBDF" w14:textId="77777777" w:rsidR="00773582" w:rsidRPr="005C11E6" w:rsidRDefault="00773582" w:rsidP="00773582">
      <w:pPr>
        <w:pStyle w:val="Heading5"/>
        <w:rPr>
          <w:lang w:val="en-AU"/>
        </w:rPr>
      </w:pPr>
      <w:r w:rsidRPr="005C11E6">
        <w:rPr>
          <w:lang w:val="en-AU"/>
        </w:rPr>
        <w:t xml:space="preserve">Sub-strand: Moving our bodies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ealth and Physical Education Levels 5 and 6"/>
      </w:tblPr>
      <w:tblGrid>
        <w:gridCol w:w="5839"/>
        <w:gridCol w:w="5840"/>
        <w:gridCol w:w="3233"/>
      </w:tblGrid>
      <w:tr w:rsidR="00773582" w:rsidRPr="005C11E6" w14:paraId="1C67EA53" w14:textId="77777777" w:rsidTr="00251EAA">
        <w:trPr>
          <w:trHeight w:val="465"/>
          <w:tblHeader/>
        </w:trPr>
        <w:tc>
          <w:tcPr>
            <w:tcW w:w="5839" w:type="dxa"/>
            <w:shd w:val="clear" w:color="auto" w:fill="0076A3"/>
          </w:tcPr>
          <w:p w14:paraId="66C25A86" w14:textId="77777777" w:rsidR="00773582" w:rsidRPr="005C11E6" w:rsidRDefault="00773582" w:rsidP="002200D5">
            <w:pPr>
              <w:pStyle w:val="VCAAtableheadingnarrow"/>
              <w:rPr>
                <w:lang w:val="en-AU"/>
              </w:rPr>
            </w:pPr>
            <w:r w:rsidRPr="005C11E6">
              <w:rPr>
                <w:lang w:val="en-AU"/>
              </w:rPr>
              <w:t>Victorian Curriculum F–10 Version 1.0</w:t>
            </w:r>
          </w:p>
        </w:tc>
        <w:tc>
          <w:tcPr>
            <w:tcW w:w="5840" w:type="dxa"/>
            <w:shd w:val="clear" w:color="auto" w:fill="0076A3"/>
          </w:tcPr>
          <w:p w14:paraId="4917AF94" w14:textId="77777777" w:rsidR="00773582" w:rsidRPr="005C11E6" w:rsidRDefault="00773582" w:rsidP="002200D5">
            <w:pPr>
              <w:pStyle w:val="VCAAtableheadingnarrow"/>
              <w:rPr>
                <w:lang w:val="en-AU"/>
              </w:rPr>
            </w:pPr>
            <w:r w:rsidRPr="005C11E6">
              <w:rPr>
                <w:lang w:val="en-AU"/>
              </w:rPr>
              <w:t>Victorian Curriculum F–10 Version 2.0</w:t>
            </w:r>
          </w:p>
        </w:tc>
        <w:tc>
          <w:tcPr>
            <w:tcW w:w="3233" w:type="dxa"/>
            <w:shd w:val="clear" w:color="auto" w:fill="0076A3"/>
          </w:tcPr>
          <w:p w14:paraId="2CB7A5FF" w14:textId="77777777" w:rsidR="00773582" w:rsidRPr="005C11E6" w:rsidRDefault="00773582" w:rsidP="002200D5">
            <w:pPr>
              <w:pStyle w:val="VCAAtableheadingnarrow"/>
              <w:rPr>
                <w:lang w:val="en-AU"/>
              </w:rPr>
            </w:pPr>
            <w:r w:rsidRPr="005C11E6">
              <w:rPr>
                <w:lang w:val="en-AU"/>
              </w:rPr>
              <w:t>Comment</w:t>
            </w:r>
          </w:p>
        </w:tc>
      </w:tr>
      <w:tr w:rsidR="00773582" w:rsidRPr="005C11E6" w14:paraId="223828DD" w14:textId="77777777" w:rsidTr="00251EAA">
        <w:trPr>
          <w:trHeight w:val="632"/>
        </w:trPr>
        <w:tc>
          <w:tcPr>
            <w:tcW w:w="5839" w:type="dxa"/>
          </w:tcPr>
          <w:p w14:paraId="59953EF4" w14:textId="77777777" w:rsidR="00773582" w:rsidRPr="005C11E6" w:rsidRDefault="00773582" w:rsidP="002200D5">
            <w:pPr>
              <w:pStyle w:val="VCAAtabletextnarrow"/>
              <w:rPr>
                <w:color w:val="auto"/>
                <w:lang w:val="en-AU" w:eastAsia="en-AU"/>
              </w:rPr>
            </w:pPr>
            <w:r w:rsidRPr="005C11E6">
              <w:rPr>
                <w:lang w:val="en-AU"/>
              </w:rPr>
              <w:t>Practise specialised movement skills and apply them in different movement situations in indoor, outdoor and aquatic settings (VCHPEM115)</w:t>
            </w:r>
          </w:p>
        </w:tc>
        <w:tc>
          <w:tcPr>
            <w:tcW w:w="5840" w:type="dxa"/>
          </w:tcPr>
          <w:p w14:paraId="4D9CF773" w14:textId="77777777" w:rsidR="00773582" w:rsidRPr="005C11E6" w:rsidRDefault="00773582" w:rsidP="002200D5">
            <w:pPr>
              <w:pStyle w:val="VCAAtabletextnarrow"/>
              <w:rPr>
                <w:lang w:val="en-AU" w:eastAsia="en-AU"/>
              </w:rPr>
            </w:pPr>
            <w:r w:rsidRPr="005C11E6">
              <w:rPr>
                <w:lang w:val="en-AU" w:eastAsia="en-AU"/>
              </w:rPr>
              <w:t>adapt movement skills across a variety of situations, including indoor, outdoor and aquatic settings</w:t>
            </w:r>
          </w:p>
          <w:p w14:paraId="19CDC455" w14:textId="77777777" w:rsidR="00773582" w:rsidRPr="005C11E6" w:rsidRDefault="00773582" w:rsidP="002200D5">
            <w:pPr>
              <w:pStyle w:val="VCAAtabletextnarrow"/>
              <w:rPr>
                <w:color w:val="auto"/>
                <w:lang w:val="en-AU" w:eastAsia="en-AU"/>
              </w:rPr>
            </w:pPr>
            <w:r w:rsidRPr="005C11E6">
              <w:rPr>
                <w:lang w:val="en-AU"/>
              </w:rPr>
              <w:t>VC2HP6M01</w:t>
            </w:r>
          </w:p>
        </w:tc>
        <w:tc>
          <w:tcPr>
            <w:tcW w:w="3233" w:type="dxa"/>
          </w:tcPr>
          <w:p w14:paraId="05F1A449" w14:textId="24EA5FEF" w:rsidR="00773582" w:rsidRPr="005C11E6" w:rsidRDefault="00773582" w:rsidP="002200D5">
            <w:pPr>
              <w:pStyle w:val="VCAAtablebulletnarrowVC"/>
            </w:pPr>
            <w:r w:rsidRPr="005C11E6">
              <w:t xml:space="preserve">Refined to align with progression of the </w:t>
            </w:r>
            <w:r w:rsidR="00DB4D93" w:rsidRPr="005C11E6">
              <w:t xml:space="preserve">content description </w:t>
            </w:r>
            <w:r w:rsidRPr="005C11E6">
              <w:t xml:space="preserve">across the </w:t>
            </w:r>
            <w:r w:rsidR="00B106D5" w:rsidRPr="005C11E6">
              <w:t>learning sequence</w:t>
            </w:r>
          </w:p>
        </w:tc>
      </w:tr>
      <w:tr w:rsidR="00327690" w:rsidRPr="005C11E6" w14:paraId="022E04CC" w14:textId="77777777" w:rsidTr="00251EAA">
        <w:trPr>
          <w:trHeight w:val="632"/>
        </w:trPr>
        <w:tc>
          <w:tcPr>
            <w:tcW w:w="5839" w:type="dxa"/>
            <w:vMerge w:val="restart"/>
          </w:tcPr>
          <w:p w14:paraId="0A234BA2" w14:textId="77777777" w:rsidR="00327690" w:rsidRPr="005C11E6" w:rsidRDefault="00327690" w:rsidP="002200D5">
            <w:pPr>
              <w:pStyle w:val="VCAAtabletextnarrow"/>
              <w:rPr>
                <w:color w:val="auto"/>
                <w:lang w:val="en-AU" w:eastAsia="en-AU"/>
              </w:rPr>
            </w:pPr>
            <w:r w:rsidRPr="005C11E6">
              <w:rPr>
                <w:lang w:val="en-AU"/>
              </w:rPr>
              <w:t>Propose and apply movement concepts and strategies (VCHPEM117)</w:t>
            </w:r>
          </w:p>
          <w:p w14:paraId="5F845D6E" w14:textId="26266F2A" w:rsidR="00327690" w:rsidRPr="005C11E6" w:rsidRDefault="00327690" w:rsidP="00251EAA">
            <w:pPr>
              <w:pStyle w:val="VCAAtabletextnarrow"/>
              <w:rPr>
                <w:color w:val="auto"/>
                <w:highlight w:val="yellow"/>
                <w:lang w:val="en-AU" w:eastAsia="en-AU"/>
              </w:rPr>
            </w:pPr>
          </w:p>
        </w:tc>
        <w:tc>
          <w:tcPr>
            <w:tcW w:w="5840" w:type="dxa"/>
          </w:tcPr>
          <w:p w14:paraId="7401392C" w14:textId="77777777" w:rsidR="00327690" w:rsidRPr="005C11E6" w:rsidRDefault="00327690" w:rsidP="002200D5">
            <w:pPr>
              <w:pStyle w:val="VCAAtabletextnarrow"/>
              <w:rPr>
                <w:lang w:val="en-AU" w:eastAsia="en-AU"/>
              </w:rPr>
            </w:pPr>
            <w:r w:rsidRPr="005C11E6">
              <w:rPr>
                <w:lang w:val="en-AU" w:eastAsia="en-AU"/>
              </w:rPr>
              <w:t>transfer familiar movement strategies to different movement situations</w:t>
            </w:r>
          </w:p>
          <w:p w14:paraId="6DFB429F" w14:textId="77777777" w:rsidR="00327690" w:rsidRPr="005C11E6" w:rsidRDefault="00327690" w:rsidP="002200D5">
            <w:pPr>
              <w:pStyle w:val="VCAAtabletextnarrow"/>
              <w:rPr>
                <w:color w:val="auto"/>
                <w:lang w:val="en-AU" w:eastAsia="en-AU"/>
              </w:rPr>
            </w:pPr>
            <w:r w:rsidRPr="005C11E6">
              <w:rPr>
                <w:lang w:val="en-AU"/>
              </w:rPr>
              <w:t>VC2HP6M02</w:t>
            </w:r>
          </w:p>
        </w:tc>
        <w:tc>
          <w:tcPr>
            <w:tcW w:w="3233" w:type="dxa"/>
          </w:tcPr>
          <w:p w14:paraId="5B37AE7E" w14:textId="1029F796" w:rsidR="00327690" w:rsidRPr="005C11E6" w:rsidRDefault="00327690" w:rsidP="002200D5">
            <w:pPr>
              <w:pStyle w:val="VCAAtablebulletnarrowVC"/>
            </w:pPr>
            <w:r w:rsidRPr="005C11E6">
              <w:t>Removal of movement concepts to a separate content description (VC2HP6M03)</w:t>
            </w:r>
          </w:p>
        </w:tc>
      </w:tr>
      <w:tr w:rsidR="00327690" w:rsidRPr="005C11E6" w14:paraId="59BDD3D5" w14:textId="77777777" w:rsidTr="00251EAA">
        <w:trPr>
          <w:trHeight w:val="632"/>
        </w:trPr>
        <w:tc>
          <w:tcPr>
            <w:tcW w:w="5839" w:type="dxa"/>
            <w:vMerge/>
          </w:tcPr>
          <w:p w14:paraId="3A7AC49A" w14:textId="21E2855F" w:rsidR="00327690" w:rsidRPr="005C11E6" w:rsidRDefault="00327690" w:rsidP="00251EAA">
            <w:pPr>
              <w:pStyle w:val="VCAAtabletextnarrow"/>
              <w:rPr>
                <w:color w:val="auto"/>
                <w:highlight w:val="yellow"/>
                <w:lang w:val="en-AU" w:eastAsia="en-AU"/>
              </w:rPr>
            </w:pPr>
          </w:p>
        </w:tc>
        <w:tc>
          <w:tcPr>
            <w:tcW w:w="5840" w:type="dxa"/>
          </w:tcPr>
          <w:p w14:paraId="12D50E29" w14:textId="77777777" w:rsidR="00327690" w:rsidRPr="005C11E6" w:rsidRDefault="00327690" w:rsidP="00251EAA">
            <w:pPr>
              <w:pStyle w:val="VCAAtabletextnarrow"/>
              <w:rPr>
                <w:lang w:val="en-AU" w:eastAsia="en-AU"/>
              </w:rPr>
            </w:pPr>
            <w:r w:rsidRPr="005C11E6">
              <w:rPr>
                <w:lang w:val="en-AU" w:eastAsia="en-AU"/>
              </w:rPr>
              <w:t>investigate how different movement concepts related to effort, space, time, objects and people can be applied to improve movement outcomes</w:t>
            </w:r>
          </w:p>
          <w:p w14:paraId="128CE695" w14:textId="77777777" w:rsidR="00327690" w:rsidRPr="005C11E6" w:rsidRDefault="00327690" w:rsidP="00251EAA">
            <w:pPr>
              <w:pStyle w:val="VCAAtabletextnarrow"/>
              <w:rPr>
                <w:color w:val="auto"/>
                <w:lang w:val="en-AU" w:eastAsia="en-AU"/>
              </w:rPr>
            </w:pPr>
            <w:r w:rsidRPr="005C11E6">
              <w:rPr>
                <w:lang w:val="en-AU"/>
              </w:rPr>
              <w:t>VC2HP6M03</w:t>
            </w:r>
          </w:p>
        </w:tc>
        <w:tc>
          <w:tcPr>
            <w:tcW w:w="3233" w:type="dxa"/>
          </w:tcPr>
          <w:p w14:paraId="427691A2" w14:textId="26F6631B" w:rsidR="00327690" w:rsidRPr="005C11E6" w:rsidRDefault="00327690" w:rsidP="00251EAA">
            <w:pPr>
              <w:pStyle w:val="VCAAtablebulletnarrowVC"/>
            </w:pPr>
            <w:r w:rsidRPr="005C11E6">
              <w:t>New content description. Movement concepts and movement strategies have been separated into 2 content descriptions</w:t>
            </w:r>
          </w:p>
        </w:tc>
      </w:tr>
      <w:tr w:rsidR="00251EAA" w:rsidRPr="005C11E6" w14:paraId="4530CC32" w14:textId="77777777" w:rsidTr="005C11E6">
        <w:trPr>
          <w:trHeight w:val="1474"/>
        </w:trPr>
        <w:tc>
          <w:tcPr>
            <w:tcW w:w="5839" w:type="dxa"/>
          </w:tcPr>
          <w:p w14:paraId="4E3D9CF8" w14:textId="77777777" w:rsidR="00251EAA" w:rsidRPr="005C11E6" w:rsidRDefault="00251EAA" w:rsidP="00251EAA">
            <w:pPr>
              <w:pStyle w:val="VCAAtabletextnarrow"/>
              <w:rPr>
                <w:lang w:val="en-AU"/>
              </w:rPr>
            </w:pPr>
            <w:r w:rsidRPr="005C11E6">
              <w:rPr>
                <w:lang w:val="en-AU"/>
              </w:rPr>
              <w:t>Design and perform a variety of movement sequences (VCHPEM116)</w:t>
            </w:r>
          </w:p>
          <w:p w14:paraId="6274865E" w14:textId="746A15A8" w:rsidR="00251EAA" w:rsidRPr="005C11E6" w:rsidRDefault="00251EAA" w:rsidP="00251EAA">
            <w:pPr>
              <w:pStyle w:val="VCAAtabletextnarrow"/>
              <w:tabs>
                <w:tab w:val="left" w:pos="1680"/>
              </w:tabs>
              <w:rPr>
                <w:lang w:val="en-AU"/>
              </w:rPr>
            </w:pPr>
            <w:r w:rsidRPr="005C11E6">
              <w:rPr>
                <w:lang w:val="en-AU"/>
              </w:rPr>
              <w:t>Manipulate and modify the elements of effort, space, time, objects and people to perform movement sequences (VCHPEM119)</w:t>
            </w:r>
          </w:p>
        </w:tc>
        <w:tc>
          <w:tcPr>
            <w:tcW w:w="5840" w:type="dxa"/>
          </w:tcPr>
          <w:p w14:paraId="2B53A4E2" w14:textId="77777777" w:rsidR="00251EAA" w:rsidRPr="005C11E6" w:rsidRDefault="00251EAA" w:rsidP="00251EAA">
            <w:pPr>
              <w:pStyle w:val="VCAAtabletextnarrow"/>
              <w:rPr>
                <w:lang w:val="en-AU" w:eastAsia="en-AU"/>
              </w:rPr>
            </w:pPr>
            <w:r w:rsidRPr="005C11E6">
              <w:rPr>
                <w:lang w:val="en-AU" w:eastAsia="en-AU"/>
              </w:rPr>
              <w:t>create and perform a variety of movement sequences, modifying the movement elements of time, effort, space, people and objects</w:t>
            </w:r>
          </w:p>
          <w:p w14:paraId="42E938AF" w14:textId="77777777" w:rsidR="00251EAA" w:rsidRPr="005C11E6" w:rsidRDefault="00251EAA" w:rsidP="00251EAA">
            <w:pPr>
              <w:pStyle w:val="VCAAtabletextnarrow"/>
              <w:rPr>
                <w:lang w:val="en-AU" w:eastAsia="en-AU"/>
              </w:rPr>
            </w:pPr>
            <w:r w:rsidRPr="005C11E6">
              <w:rPr>
                <w:lang w:val="en-AU"/>
              </w:rPr>
              <w:t>VC2HP6M04</w:t>
            </w:r>
          </w:p>
        </w:tc>
        <w:tc>
          <w:tcPr>
            <w:tcW w:w="3233" w:type="dxa"/>
          </w:tcPr>
          <w:p w14:paraId="08306F77" w14:textId="4E87A4EC" w:rsidR="00251EAA" w:rsidRPr="005C11E6" w:rsidRDefault="00251EAA" w:rsidP="00251EAA">
            <w:pPr>
              <w:pStyle w:val="VCAAtablebulletnarrowVC"/>
            </w:pPr>
            <w:r w:rsidRPr="005C11E6">
              <w:t xml:space="preserve">Merged with movement sequences </w:t>
            </w:r>
            <w:r w:rsidR="00B106D5" w:rsidRPr="005C11E6">
              <w:t xml:space="preserve">learning sequence </w:t>
            </w:r>
            <w:r w:rsidRPr="005C11E6">
              <w:t>from the Moving our bodies sub-strand</w:t>
            </w:r>
            <w:r w:rsidR="00D6471B" w:rsidRPr="005C11E6">
              <w:t xml:space="preserve"> (V</w:t>
            </w:r>
            <w:r w:rsidR="00EC22A8" w:rsidRPr="005C11E6">
              <w:t>C2</w:t>
            </w:r>
            <w:r w:rsidR="00D6471B" w:rsidRPr="005C11E6">
              <w:t>)</w:t>
            </w:r>
          </w:p>
        </w:tc>
      </w:tr>
    </w:tbl>
    <w:p w14:paraId="01F5CD5C" w14:textId="77777777" w:rsidR="00773582" w:rsidRPr="005C11E6" w:rsidRDefault="00773582" w:rsidP="00773582">
      <w:pPr>
        <w:pStyle w:val="Heading5"/>
        <w:rPr>
          <w:lang w:val="en-AU"/>
        </w:rPr>
      </w:pPr>
      <w:r w:rsidRPr="005C11E6">
        <w:rPr>
          <w:lang w:val="en-AU"/>
        </w:rPr>
        <w:t>Sub-strand: Making active choices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ealth and Physical Education Levels 5 and 6"/>
      </w:tblPr>
      <w:tblGrid>
        <w:gridCol w:w="5839"/>
        <w:gridCol w:w="5840"/>
        <w:gridCol w:w="3233"/>
      </w:tblGrid>
      <w:tr w:rsidR="00773582" w:rsidRPr="005C11E6" w14:paraId="5BBF10F2" w14:textId="77777777" w:rsidTr="00A52476">
        <w:trPr>
          <w:trHeight w:val="465"/>
          <w:tblHeader/>
        </w:trPr>
        <w:tc>
          <w:tcPr>
            <w:tcW w:w="5839" w:type="dxa"/>
            <w:shd w:val="clear" w:color="auto" w:fill="0076A3"/>
          </w:tcPr>
          <w:p w14:paraId="4DD3E9E9" w14:textId="77777777" w:rsidR="00773582" w:rsidRPr="005C11E6" w:rsidRDefault="00773582" w:rsidP="002200D5">
            <w:pPr>
              <w:pStyle w:val="VCAAtableheadingnarrow"/>
              <w:rPr>
                <w:lang w:val="en-AU"/>
              </w:rPr>
            </w:pPr>
            <w:r w:rsidRPr="005C11E6">
              <w:rPr>
                <w:lang w:val="en-AU"/>
              </w:rPr>
              <w:t>Victorian Curriculum F–10 Version 1.0</w:t>
            </w:r>
          </w:p>
        </w:tc>
        <w:tc>
          <w:tcPr>
            <w:tcW w:w="5840" w:type="dxa"/>
            <w:shd w:val="clear" w:color="auto" w:fill="0076A3"/>
          </w:tcPr>
          <w:p w14:paraId="55C15EEC" w14:textId="77777777" w:rsidR="00773582" w:rsidRPr="005C11E6" w:rsidRDefault="00773582" w:rsidP="002200D5">
            <w:pPr>
              <w:pStyle w:val="VCAAtableheadingnarrow"/>
              <w:rPr>
                <w:lang w:val="en-AU"/>
              </w:rPr>
            </w:pPr>
            <w:r w:rsidRPr="005C11E6">
              <w:rPr>
                <w:lang w:val="en-AU"/>
              </w:rPr>
              <w:t>Victorian Curriculum F–10 Version 2.0</w:t>
            </w:r>
          </w:p>
        </w:tc>
        <w:tc>
          <w:tcPr>
            <w:tcW w:w="3233" w:type="dxa"/>
            <w:shd w:val="clear" w:color="auto" w:fill="0076A3"/>
          </w:tcPr>
          <w:p w14:paraId="766354F4" w14:textId="77777777" w:rsidR="00773582" w:rsidRPr="005C11E6" w:rsidRDefault="00773582" w:rsidP="002200D5">
            <w:pPr>
              <w:pStyle w:val="VCAAtableheadingnarrow"/>
              <w:rPr>
                <w:lang w:val="en-AU"/>
              </w:rPr>
            </w:pPr>
            <w:r w:rsidRPr="005C11E6">
              <w:rPr>
                <w:lang w:val="en-AU"/>
              </w:rPr>
              <w:t>Comment</w:t>
            </w:r>
          </w:p>
        </w:tc>
      </w:tr>
      <w:tr w:rsidR="00773582" w:rsidRPr="005C11E6" w14:paraId="753C2134" w14:textId="77777777" w:rsidTr="00A52476">
        <w:trPr>
          <w:trHeight w:val="632"/>
        </w:trPr>
        <w:tc>
          <w:tcPr>
            <w:tcW w:w="5839" w:type="dxa"/>
          </w:tcPr>
          <w:p w14:paraId="4BF9FAF1" w14:textId="77777777" w:rsidR="00773582" w:rsidRPr="005C11E6" w:rsidRDefault="00773582" w:rsidP="002200D5">
            <w:pPr>
              <w:pStyle w:val="VCAAtabletextnarrow"/>
              <w:rPr>
                <w:color w:val="auto"/>
                <w:lang w:val="en-AU" w:eastAsia="en-AU"/>
              </w:rPr>
            </w:pPr>
            <w:r w:rsidRPr="005C11E6">
              <w:rPr>
                <w:lang w:val="en-AU"/>
              </w:rPr>
              <w:t>Participate in physical activities designed to enhance fitness, and discuss the impact of regular participation on health and wellbeing (VCHPEM118)</w:t>
            </w:r>
          </w:p>
        </w:tc>
        <w:tc>
          <w:tcPr>
            <w:tcW w:w="5840" w:type="dxa"/>
          </w:tcPr>
          <w:p w14:paraId="501CC006" w14:textId="77777777" w:rsidR="00773582" w:rsidRPr="005C11E6" w:rsidRDefault="00773582" w:rsidP="002200D5">
            <w:pPr>
              <w:pStyle w:val="VCAAtabletextnarrow"/>
              <w:rPr>
                <w:lang w:val="en-AU" w:eastAsia="en-AU"/>
              </w:rPr>
            </w:pPr>
            <w:r w:rsidRPr="005C11E6">
              <w:rPr>
                <w:lang w:val="en-AU" w:eastAsia="en-AU"/>
              </w:rPr>
              <w:t>participate in physical activities to investigate the body’s response to different levels of intensity</w:t>
            </w:r>
          </w:p>
          <w:p w14:paraId="79FF832A" w14:textId="77777777" w:rsidR="00773582" w:rsidRPr="005C11E6" w:rsidRDefault="00773582" w:rsidP="002200D5">
            <w:pPr>
              <w:pStyle w:val="VCAAtabletextnarrow"/>
              <w:rPr>
                <w:color w:val="auto"/>
                <w:lang w:val="en-AU" w:eastAsia="en-AU"/>
              </w:rPr>
            </w:pPr>
            <w:r w:rsidRPr="005C11E6">
              <w:rPr>
                <w:lang w:val="en-AU"/>
              </w:rPr>
              <w:t>VC2HP6M05</w:t>
            </w:r>
          </w:p>
        </w:tc>
        <w:tc>
          <w:tcPr>
            <w:tcW w:w="3233" w:type="dxa"/>
          </w:tcPr>
          <w:p w14:paraId="5A57CC0E" w14:textId="6987A252" w:rsidR="00773582" w:rsidRPr="005C11E6" w:rsidRDefault="00773582" w:rsidP="002200D5">
            <w:pPr>
              <w:pStyle w:val="VCAAtablebulletnarrowVC"/>
            </w:pPr>
            <w:r w:rsidRPr="005C11E6">
              <w:t xml:space="preserve">This </w:t>
            </w:r>
            <w:r w:rsidR="00B106D5" w:rsidRPr="005C11E6">
              <w:t xml:space="preserve">learning sequence </w:t>
            </w:r>
            <w:r w:rsidRPr="005C11E6">
              <w:t>focuses more on participation perspectives. Progression from reflecting on ‘how body feels’ to considering this in a more physiological way</w:t>
            </w:r>
          </w:p>
        </w:tc>
      </w:tr>
      <w:tr w:rsidR="00773582" w:rsidRPr="005C11E6" w14:paraId="5B1237FE" w14:textId="77777777" w:rsidTr="00A52476">
        <w:trPr>
          <w:trHeight w:val="632"/>
        </w:trPr>
        <w:tc>
          <w:tcPr>
            <w:tcW w:w="5839" w:type="dxa"/>
          </w:tcPr>
          <w:p w14:paraId="1ED2CC37" w14:textId="77777777" w:rsidR="00773582" w:rsidRPr="005C11E6" w:rsidRDefault="00773582" w:rsidP="002200D5">
            <w:pPr>
              <w:pStyle w:val="VCAAtabletextnarrow"/>
              <w:rPr>
                <w:color w:val="auto"/>
                <w:lang w:val="en-AU" w:eastAsia="en-AU"/>
              </w:rPr>
            </w:pPr>
            <w:r w:rsidRPr="005C11E6">
              <w:rPr>
                <w:lang w:val="en-AU"/>
              </w:rPr>
              <w:t>Explore how participation in outdoor activities supports personal and community health and wellbeing and creates connections to the natural and built environment (VCHPEP113)</w:t>
            </w:r>
          </w:p>
        </w:tc>
        <w:tc>
          <w:tcPr>
            <w:tcW w:w="5840" w:type="dxa"/>
          </w:tcPr>
          <w:p w14:paraId="17F12B6E" w14:textId="77777777" w:rsidR="00773582" w:rsidRPr="005C11E6" w:rsidRDefault="00773582" w:rsidP="002200D5">
            <w:pPr>
              <w:pStyle w:val="VCAAtabletextnarrow"/>
              <w:rPr>
                <w:lang w:val="en-AU" w:eastAsia="en-AU"/>
              </w:rPr>
            </w:pPr>
            <w:r w:rsidRPr="005C11E6">
              <w:rPr>
                <w:lang w:val="en-AU" w:eastAsia="en-AU"/>
              </w:rPr>
              <w:t>participate in physical activities that enhance health and wellbeing in outdoor environments and aquatic settings and investigate the steps and resources needed to promote safe participation</w:t>
            </w:r>
          </w:p>
          <w:p w14:paraId="1A1BDF73" w14:textId="77777777" w:rsidR="00773582" w:rsidRPr="005C11E6" w:rsidRDefault="00773582" w:rsidP="002200D5">
            <w:pPr>
              <w:pStyle w:val="VCAAtabletextnarrow"/>
              <w:rPr>
                <w:color w:val="auto"/>
                <w:lang w:val="en-AU" w:eastAsia="en-AU"/>
              </w:rPr>
            </w:pPr>
            <w:r w:rsidRPr="005C11E6">
              <w:rPr>
                <w:lang w:val="en-AU"/>
              </w:rPr>
              <w:t>VC2HP6M06</w:t>
            </w:r>
          </w:p>
        </w:tc>
        <w:tc>
          <w:tcPr>
            <w:tcW w:w="3233" w:type="dxa"/>
          </w:tcPr>
          <w:p w14:paraId="3A57F301" w14:textId="00D30475" w:rsidR="00773582" w:rsidRPr="005C11E6" w:rsidRDefault="00D02A0D" w:rsidP="002200D5">
            <w:pPr>
              <w:pStyle w:val="VCAAtablebulletnarrowVC"/>
            </w:pPr>
            <w:r w:rsidRPr="005C11E6">
              <w:rPr>
                <w:szCs w:val="20"/>
              </w:rPr>
              <w:t xml:space="preserve">Moved from the </w:t>
            </w:r>
            <w:r w:rsidRPr="005C11E6">
              <w:rPr>
                <w:rStyle w:val="cf01"/>
                <w:rFonts w:ascii="Arial Narrow" w:hAnsi="Arial Narrow"/>
                <w:sz w:val="20"/>
                <w:szCs w:val="20"/>
              </w:rPr>
              <w:t xml:space="preserve">Contributing to healthy and active communities sub-strand </w:t>
            </w:r>
            <w:r w:rsidR="00D6471B" w:rsidRPr="005C11E6">
              <w:rPr>
                <w:rStyle w:val="cf01"/>
                <w:rFonts w:ascii="Arial Narrow" w:hAnsi="Arial Narrow"/>
                <w:sz w:val="20"/>
                <w:szCs w:val="20"/>
              </w:rPr>
              <w:t>(</w:t>
            </w:r>
            <w:r w:rsidR="00EC22A8" w:rsidRPr="005C11E6">
              <w:rPr>
                <w:rStyle w:val="cf01"/>
                <w:rFonts w:ascii="Arial Narrow" w:hAnsi="Arial Narrow"/>
                <w:sz w:val="20"/>
                <w:szCs w:val="20"/>
              </w:rPr>
              <w:t>VC1</w:t>
            </w:r>
            <w:r w:rsidR="00D6471B" w:rsidRPr="005C11E6">
              <w:rPr>
                <w:rStyle w:val="cf01"/>
                <w:rFonts w:ascii="Arial Narrow" w:hAnsi="Arial Narrow"/>
                <w:sz w:val="20"/>
                <w:szCs w:val="20"/>
              </w:rPr>
              <w:t xml:space="preserve">) </w:t>
            </w:r>
            <w:r w:rsidRPr="005C11E6">
              <w:rPr>
                <w:rStyle w:val="cf01"/>
                <w:rFonts w:ascii="Arial Narrow" w:hAnsi="Arial Narrow"/>
                <w:sz w:val="20"/>
                <w:szCs w:val="20"/>
              </w:rPr>
              <w:t>and r</w:t>
            </w:r>
            <w:r w:rsidR="00773582" w:rsidRPr="005C11E6">
              <w:rPr>
                <w:szCs w:val="20"/>
              </w:rPr>
              <w:t>efined</w:t>
            </w:r>
            <w:r w:rsidR="00773582" w:rsidRPr="005C11E6">
              <w:t xml:space="preserve"> with use of ‘outdoor environments’ for consistency with terms used at VCE</w:t>
            </w:r>
          </w:p>
        </w:tc>
      </w:tr>
      <w:tr w:rsidR="00773582" w:rsidRPr="005C11E6" w14:paraId="49D30223" w14:textId="77777777" w:rsidTr="00A52476">
        <w:trPr>
          <w:trHeight w:val="632"/>
        </w:trPr>
        <w:tc>
          <w:tcPr>
            <w:tcW w:w="5839" w:type="dxa"/>
            <w:shd w:val="clear" w:color="auto" w:fill="F2F2F2" w:themeFill="background1" w:themeFillShade="F2"/>
          </w:tcPr>
          <w:p w14:paraId="64FAE1D0" w14:textId="77777777" w:rsidR="00773582" w:rsidRPr="005C11E6" w:rsidRDefault="00773582" w:rsidP="002200D5">
            <w:pPr>
              <w:pStyle w:val="VCAAtabletextnarrow"/>
              <w:rPr>
                <w:color w:val="auto"/>
                <w:lang w:val="en-AU" w:eastAsia="en-AU"/>
              </w:rPr>
            </w:pPr>
          </w:p>
        </w:tc>
        <w:tc>
          <w:tcPr>
            <w:tcW w:w="5840" w:type="dxa"/>
          </w:tcPr>
          <w:p w14:paraId="07B5E0E7" w14:textId="77777777" w:rsidR="00773582" w:rsidRPr="005C11E6" w:rsidRDefault="00773582" w:rsidP="002200D5">
            <w:pPr>
              <w:pStyle w:val="VCAAtabletextnarrow"/>
              <w:rPr>
                <w:lang w:val="en-AU" w:eastAsia="en-AU"/>
              </w:rPr>
            </w:pPr>
            <w:r w:rsidRPr="005C11E6">
              <w:rPr>
                <w:lang w:val="en-AU" w:eastAsia="en-AU"/>
              </w:rPr>
              <w:t>explore strategies to increase physical activity and reduce sedentary behaviour levels in their lives</w:t>
            </w:r>
          </w:p>
          <w:p w14:paraId="6781A674" w14:textId="77777777" w:rsidR="00773582" w:rsidRPr="005C11E6" w:rsidRDefault="00773582" w:rsidP="002200D5">
            <w:pPr>
              <w:pStyle w:val="VCAAtabletextnarrow"/>
              <w:rPr>
                <w:color w:val="auto"/>
                <w:lang w:val="en-AU" w:eastAsia="en-AU"/>
              </w:rPr>
            </w:pPr>
            <w:r w:rsidRPr="005C11E6">
              <w:rPr>
                <w:lang w:val="en-AU"/>
              </w:rPr>
              <w:t>VC2HP6M07</w:t>
            </w:r>
          </w:p>
        </w:tc>
        <w:tc>
          <w:tcPr>
            <w:tcW w:w="3233" w:type="dxa"/>
          </w:tcPr>
          <w:p w14:paraId="73DB943E" w14:textId="47AE3CE3" w:rsidR="00773582" w:rsidRPr="005C11E6" w:rsidRDefault="00773582" w:rsidP="002200D5">
            <w:pPr>
              <w:pStyle w:val="VCAAtablebulletnarrowVC"/>
            </w:pPr>
            <w:r w:rsidRPr="005C11E6">
              <w:t xml:space="preserve">This </w:t>
            </w:r>
            <w:r w:rsidR="00D02A0D" w:rsidRPr="005C11E6">
              <w:t xml:space="preserve">content </w:t>
            </w:r>
            <w:r w:rsidRPr="005C11E6">
              <w:t xml:space="preserve">has been realigned from a previous </w:t>
            </w:r>
            <w:r w:rsidR="00720710" w:rsidRPr="005C11E6">
              <w:t xml:space="preserve">content description </w:t>
            </w:r>
            <w:r w:rsidRPr="005C11E6">
              <w:t xml:space="preserve">in </w:t>
            </w:r>
            <w:r w:rsidR="00D02A0D" w:rsidRPr="005C11E6">
              <w:t>the B</w:t>
            </w:r>
            <w:r w:rsidRPr="005C11E6">
              <w:t>eing healthy</w:t>
            </w:r>
            <w:r w:rsidR="00A07E73" w:rsidRPr="005C11E6">
              <w:t>,</w:t>
            </w:r>
            <w:r w:rsidRPr="005C11E6">
              <w:t xml:space="preserve"> safe and active</w:t>
            </w:r>
            <w:r w:rsidR="00D02A0D" w:rsidRPr="005C11E6">
              <w:t xml:space="preserve"> sub-strand</w:t>
            </w:r>
            <w:r w:rsidR="00D6471B" w:rsidRPr="005C11E6">
              <w:t xml:space="preserve"> (V</w:t>
            </w:r>
            <w:r w:rsidR="00EC22A8" w:rsidRPr="005C11E6">
              <w:t>C1</w:t>
            </w:r>
            <w:r w:rsidR="00D6471B" w:rsidRPr="005C11E6">
              <w:t>)</w:t>
            </w:r>
          </w:p>
        </w:tc>
      </w:tr>
    </w:tbl>
    <w:p w14:paraId="74821E49" w14:textId="77777777" w:rsidR="00773582" w:rsidRPr="005C11E6" w:rsidRDefault="00773582" w:rsidP="00773582">
      <w:pPr>
        <w:pStyle w:val="Heading5"/>
        <w:rPr>
          <w:lang w:val="en-AU"/>
        </w:rPr>
      </w:pPr>
      <w:r w:rsidRPr="005C11E6">
        <w:rPr>
          <w:lang w:val="en-AU"/>
        </w:rPr>
        <w:t>Sub-strand: Learning through movement</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ealth and Physical Education Levels 5 and 6"/>
      </w:tblPr>
      <w:tblGrid>
        <w:gridCol w:w="5840"/>
        <w:gridCol w:w="5840"/>
        <w:gridCol w:w="3232"/>
      </w:tblGrid>
      <w:tr w:rsidR="00773582" w:rsidRPr="005C11E6" w14:paraId="0F147F36" w14:textId="77777777" w:rsidTr="005C11E6">
        <w:trPr>
          <w:trHeight w:val="465"/>
          <w:tblHeader/>
        </w:trPr>
        <w:tc>
          <w:tcPr>
            <w:tcW w:w="5840" w:type="dxa"/>
            <w:shd w:val="clear" w:color="auto" w:fill="0076A3"/>
          </w:tcPr>
          <w:p w14:paraId="3ED0C15E" w14:textId="77777777" w:rsidR="00773582" w:rsidRPr="005C11E6" w:rsidRDefault="00773582" w:rsidP="002200D5">
            <w:pPr>
              <w:pStyle w:val="VCAAtableheadingnarrow"/>
              <w:rPr>
                <w:lang w:val="en-AU"/>
              </w:rPr>
            </w:pPr>
            <w:r w:rsidRPr="005C11E6">
              <w:rPr>
                <w:lang w:val="en-AU"/>
              </w:rPr>
              <w:t>Victorian Curriculum F–10 Version 1.0</w:t>
            </w:r>
          </w:p>
        </w:tc>
        <w:tc>
          <w:tcPr>
            <w:tcW w:w="5840" w:type="dxa"/>
            <w:shd w:val="clear" w:color="auto" w:fill="0076A3"/>
          </w:tcPr>
          <w:p w14:paraId="69970DE2" w14:textId="77777777" w:rsidR="00773582" w:rsidRPr="005C11E6" w:rsidRDefault="00773582" w:rsidP="002200D5">
            <w:pPr>
              <w:pStyle w:val="VCAAtableheadingnarrow"/>
              <w:rPr>
                <w:lang w:val="en-AU"/>
              </w:rPr>
            </w:pPr>
            <w:r w:rsidRPr="005C11E6">
              <w:rPr>
                <w:lang w:val="en-AU"/>
              </w:rPr>
              <w:t>Victorian Curriculum F–10 Version 2.0</w:t>
            </w:r>
          </w:p>
        </w:tc>
        <w:tc>
          <w:tcPr>
            <w:tcW w:w="3232" w:type="dxa"/>
            <w:shd w:val="clear" w:color="auto" w:fill="0076A3"/>
          </w:tcPr>
          <w:p w14:paraId="62FC9607" w14:textId="77777777" w:rsidR="00773582" w:rsidRPr="005C11E6" w:rsidRDefault="00773582" w:rsidP="002200D5">
            <w:pPr>
              <w:pStyle w:val="VCAAtableheadingnarrow"/>
              <w:rPr>
                <w:lang w:val="en-AU"/>
              </w:rPr>
            </w:pPr>
            <w:r w:rsidRPr="005C11E6">
              <w:rPr>
                <w:lang w:val="en-AU"/>
              </w:rPr>
              <w:t>Comment</w:t>
            </w:r>
          </w:p>
        </w:tc>
      </w:tr>
      <w:tr w:rsidR="00773582" w:rsidRPr="005C11E6" w14:paraId="28926C3D" w14:textId="77777777" w:rsidTr="005C11E6">
        <w:trPr>
          <w:trHeight w:val="632"/>
        </w:trPr>
        <w:tc>
          <w:tcPr>
            <w:tcW w:w="5840" w:type="dxa"/>
          </w:tcPr>
          <w:p w14:paraId="2060E6FA" w14:textId="77777777" w:rsidR="00773582" w:rsidRPr="005C11E6" w:rsidRDefault="00773582" w:rsidP="002200D5">
            <w:pPr>
              <w:pStyle w:val="VCAAtabletextnarrow"/>
              <w:rPr>
                <w:lang w:val="en-AU"/>
              </w:rPr>
            </w:pPr>
            <w:r w:rsidRPr="005C11E6">
              <w:rPr>
                <w:lang w:val="en-AU"/>
              </w:rPr>
              <w:t>Apply critical and creative thinking processes in order to generate and assess solutions to movement challenges (VCHPEM121)</w:t>
            </w:r>
          </w:p>
        </w:tc>
        <w:tc>
          <w:tcPr>
            <w:tcW w:w="5840" w:type="dxa"/>
          </w:tcPr>
          <w:p w14:paraId="4089CCAD" w14:textId="77777777" w:rsidR="00773582" w:rsidRPr="005C11E6" w:rsidRDefault="00773582" w:rsidP="002200D5">
            <w:pPr>
              <w:pStyle w:val="VCAAtabletextnarrow"/>
              <w:rPr>
                <w:lang w:val="en-AU" w:eastAsia="en-AU"/>
              </w:rPr>
            </w:pPr>
            <w:r w:rsidRPr="005C11E6">
              <w:rPr>
                <w:lang w:val="en-AU" w:eastAsia="en-AU"/>
              </w:rPr>
              <w:t>predict and test the effectiveness of applying different skills and strategies in a range of movement situations</w:t>
            </w:r>
          </w:p>
          <w:p w14:paraId="017DEA1C" w14:textId="77777777" w:rsidR="00773582" w:rsidRPr="005C11E6" w:rsidRDefault="00773582" w:rsidP="002200D5">
            <w:pPr>
              <w:pStyle w:val="VCAAtabletextnarrow"/>
              <w:rPr>
                <w:lang w:val="en-AU" w:eastAsia="en-AU"/>
              </w:rPr>
            </w:pPr>
            <w:r w:rsidRPr="005C11E6">
              <w:rPr>
                <w:lang w:val="en-AU"/>
              </w:rPr>
              <w:t>VC2HP6M08</w:t>
            </w:r>
          </w:p>
        </w:tc>
        <w:tc>
          <w:tcPr>
            <w:tcW w:w="3232" w:type="dxa"/>
          </w:tcPr>
          <w:p w14:paraId="568ADECE" w14:textId="452FBEAD" w:rsidR="00773582" w:rsidRPr="005C11E6" w:rsidRDefault="00773582" w:rsidP="002200D5">
            <w:pPr>
              <w:pStyle w:val="VCAAtablebulletnarrowVC"/>
            </w:pPr>
            <w:r w:rsidRPr="005C11E6">
              <w:t xml:space="preserve">Refined to ensure suitable progression from </w:t>
            </w:r>
            <w:r w:rsidR="00A07E73" w:rsidRPr="005C11E6">
              <w:t xml:space="preserve">Levels </w:t>
            </w:r>
            <w:r w:rsidRPr="005C11E6">
              <w:t>3</w:t>
            </w:r>
            <w:r w:rsidR="00A07E73" w:rsidRPr="005C11E6">
              <w:t xml:space="preserve"> and </w:t>
            </w:r>
            <w:r w:rsidRPr="005C11E6">
              <w:t xml:space="preserve">4 where this </w:t>
            </w:r>
            <w:r w:rsidR="00D02A0D" w:rsidRPr="005C11E6">
              <w:t xml:space="preserve">learning sequence </w:t>
            </w:r>
            <w:r w:rsidRPr="005C11E6">
              <w:t>commences</w:t>
            </w:r>
          </w:p>
        </w:tc>
      </w:tr>
      <w:tr w:rsidR="00773582" w:rsidRPr="005C11E6" w14:paraId="5768ACB0" w14:textId="77777777" w:rsidTr="005C11E6">
        <w:trPr>
          <w:trHeight w:val="632"/>
        </w:trPr>
        <w:tc>
          <w:tcPr>
            <w:tcW w:w="5840" w:type="dxa"/>
          </w:tcPr>
          <w:p w14:paraId="144F3894" w14:textId="77777777" w:rsidR="00773582" w:rsidRPr="005C11E6" w:rsidRDefault="00773582" w:rsidP="002200D5">
            <w:pPr>
              <w:pStyle w:val="VCAAtabletextnarrow"/>
              <w:rPr>
                <w:color w:val="auto"/>
                <w:lang w:val="en-AU" w:eastAsia="en-AU"/>
              </w:rPr>
            </w:pPr>
            <w:r w:rsidRPr="005C11E6">
              <w:rPr>
                <w:lang w:val="en-AU"/>
              </w:rPr>
              <w:t>Demonstrate ethical behaviour and fair play that aligns with the rules when participating in a range of physical activities (VCHPEM122)</w:t>
            </w:r>
          </w:p>
        </w:tc>
        <w:tc>
          <w:tcPr>
            <w:tcW w:w="5840" w:type="dxa"/>
          </w:tcPr>
          <w:p w14:paraId="3E3A4621" w14:textId="77777777" w:rsidR="00773582" w:rsidRPr="005C11E6" w:rsidRDefault="00773582" w:rsidP="002200D5">
            <w:pPr>
              <w:pStyle w:val="VCAAtabletextnarrow"/>
              <w:rPr>
                <w:lang w:val="en-AU" w:eastAsia="en-AU"/>
              </w:rPr>
            </w:pPr>
            <w:r w:rsidRPr="005C11E6">
              <w:rPr>
                <w:lang w:val="en-AU" w:eastAsia="en-AU"/>
              </w:rPr>
              <w:t>devise and test rules and game modifications to support fair play and inclusive participation</w:t>
            </w:r>
          </w:p>
          <w:p w14:paraId="5CA13AF3" w14:textId="77777777" w:rsidR="00773582" w:rsidRPr="005C11E6" w:rsidRDefault="00773582" w:rsidP="002200D5">
            <w:pPr>
              <w:pStyle w:val="VCAAtabletextnarrow"/>
              <w:rPr>
                <w:color w:val="auto"/>
                <w:lang w:val="en-AU" w:eastAsia="en-AU"/>
              </w:rPr>
            </w:pPr>
            <w:r w:rsidRPr="005C11E6">
              <w:rPr>
                <w:lang w:val="en-AU"/>
              </w:rPr>
              <w:t>VC2HP6M09</w:t>
            </w:r>
          </w:p>
        </w:tc>
        <w:tc>
          <w:tcPr>
            <w:tcW w:w="3232" w:type="dxa"/>
          </w:tcPr>
          <w:p w14:paraId="305F69C0" w14:textId="77777777" w:rsidR="00773582" w:rsidRPr="005C11E6" w:rsidRDefault="00773582" w:rsidP="002200D5">
            <w:pPr>
              <w:pStyle w:val="VCAAtablebulletnarrowVC"/>
            </w:pPr>
            <w:r w:rsidRPr="005C11E6">
              <w:t>Refined to provide greater clarity of what is expected</w:t>
            </w:r>
          </w:p>
        </w:tc>
      </w:tr>
      <w:tr w:rsidR="00773582" w:rsidRPr="005C11E6" w14:paraId="77ED79A4" w14:textId="77777777" w:rsidTr="005C11E6">
        <w:trPr>
          <w:trHeight w:val="632"/>
        </w:trPr>
        <w:tc>
          <w:tcPr>
            <w:tcW w:w="5840" w:type="dxa"/>
          </w:tcPr>
          <w:p w14:paraId="65B5AFC8" w14:textId="77777777" w:rsidR="00773582" w:rsidRPr="005C11E6" w:rsidRDefault="00773582" w:rsidP="002200D5">
            <w:pPr>
              <w:pStyle w:val="VCAAtabletextnarrow"/>
              <w:rPr>
                <w:color w:val="auto"/>
                <w:lang w:val="en-AU" w:eastAsia="en-AU"/>
              </w:rPr>
            </w:pPr>
            <w:r w:rsidRPr="005C11E6">
              <w:rPr>
                <w:lang w:val="en-AU"/>
              </w:rPr>
              <w:t>Participate positively in groups and teams by encouraging others and negotiating roles and responsibilities (VCHPEM120)</w:t>
            </w:r>
          </w:p>
        </w:tc>
        <w:tc>
          <w:tcPr>
            <w:tcW w:w="5840" w:type="dxa"/>
          </w:tcPr>
          <w:p w14:paraId="06256F51" w14:textId="77777777" w:rsidR="00773582" w:rsidRPr="005C11E6" w:rsidRDefault="00773582" w:rsidP="002200D5">
            <w:pPr>
              <w:pStyle w:val="VCAAtabletextnarrow"/>
              <w:rPr>
                <w:lang w:val="en-AU" w:eastAsia="en-AU"/>
              </w:rPr>
            </w:pPr>
            <w:r w:rsidRPr="005C11E6">
              <w:rPr>
                <w:lang w:val="en-AU" w:eastAsia="en-AU"/>
              </w:rPr>
              <w:t>participate positively in groups and teams by contributing to group activities, encouraging others and negotiating a range of roles and responsibilities</w:t>
            </w:r>
          </w:p>
          <w:p w14:paraId="652C19DD" w14:textId="77777777" w:rsidR="00773582" w:rsidRPr="005C11E6" w:rsidRDefault="00773582" w:rsidP="002200D5">
            <w:pPr>
              <w:pStyle w:val="VCAAtabletextnarrow"/>
              <w:rPr>
                <w:color w:val="auto"/>
                <w:lang w:val="en-AU" w:eastAsia="en-AU"/>
              </w:rPr>
            </w:pPr>
            <w:r w:rsidRPr="005C11E6">
              <w:rPr>
                <w:lang w:val="en-AU"/>
              </w:rPr>
              <w:t>VC2HP6M10</w:t>
            </w:r>
          </w:p>
        </w:tc>
        <w:tc>
          <w:tcPr>
            <w:tcW w:w="3232" w:type="dxa"/>
          </w:tcPr>
          <w:p w14:paraId="67E93043" w14:textId="77777777" w:rsidR="00773582" w:rsidRPr="005C11E6" w:rsidRDefault="00773582" w:rsidP="002200D5">
            <w:pPr>
              <w:pStyle w:val="VCAAtablebulletnarrowVC"/>
            </w:pPr>
            <w:r w:rsidRPr="005C11E6">
              <w:t xml:space="preserve">Refined </w:t>
            </w:r>
          </w:p>
        </w:tc>
      </w:tr>
    </w:tbl>
    <w:p w14:paraId="6C6079B8" w14:textId="77777777" w:rsidR="00773582" w:rsidRPr="005C11E6" w:rsidRDefault="00773582" w:rsidP="00773582">
      <w:pPr>
        <w:rPr>
          <w:rFonts w:ascii="Arial" w:hAnsi="Arial" w:cs="Arial"/>
          <w:color w:val="0F7EB4"/>
          <w:sz w:val="40"/>
          <w:szCs w:val="28"/>
          <w:lang w:val="en-AU" w:eastAsia="en-AU"/>
        </w:rPr>
      </w:pPr>
      <w:bookmarkStart w:id="62" w:name="_Toc142902408"/>
      <w:bookmarkStart w:id="63" w:name="_Toc142999360"/>
      <w:bookmarkStart w:id="64" w:name="_Toc158632887"/>
      <w:bookmarkStart w:id="65" w:name="_Toc142657566"/>
      <w:r w:rsidRPr="005C11E6">
        <w:rPr>
          <w:lang w:val="en-AU" w:eastAsia="en-AU"/>
        </w:rPr>
        <w:br w:type="page"/>
      </w:r>
    </w:p>
    <w:p w14:paraId="4C2A6C79" w14:textId="77777777" w:rsidR="00773582" w:rsidRPr="005C11E6" w:rsidRDefault="00773582" w:rsidP="00773582">
      <w:pPr>
        <w:pStyle w:val="Heading2"/>
        <w:rPr>
          <w:lang w:eastAsia="en-AU"/>
        </w:rPr>
      </w:pPr>
      <w:r w:rsidRPr="005C11E6">
        <w:rPr>
          <w:lang w:eastAsia="en-AU"/>
        </w:rPr>
        <w:t>Levels 7 and 8</w:t>
      </w:r>
      <w:bookmarkEnd w:id="62"/>
      <w:bookmarkEnd w:id="63"/>
      <w:bookmarkEnd w:id="64"/>
      <w:r w:rsidRPr="005C11E6">
        <w:rPr>
          <w:lang w:eastAsia="en-AU"/>
        </w:rPr>
        <w:t xml:space="preserve"> </w:t>
      </w:r>
      <w:bookmarkEnd w:id="60"/>
      <w:bookmarkEnd w:id="61"/>
      <w:bookmarkEnd w:id="65"/>
    </w:p>
    <w:p w14:paraId="129035B3" w14:textId="77777777" w:rsidR="00773582" w:rsidRPr="005C11E6" w:rsidRDefault="00773582" w:rsidP="00773582">
      <w:pPr>
        <w:pStyle w:val="Heading3"/>
      </w:pPr>
      <w:bookmarkStart w:id="66" w:name="_Toc142486186"/>
      <w:bookmarkStart w:id="67" w:name="_Toc142580007"/>
      <w:bookmarkStart w:id="68" w:name="_Toc142657567"/>
      <w:bookmarkStart w:id="69" w:name="_Toc142902409"/>
      <w:bookmarkStart w:id="70" w:name="_Toc142999361"/>
      <w:bookmarkStart w:id="71" w:name="_Toc158632888"/>
      <w:r w:rsidRPr="005C11E6">
        <w:t>Achievement standard</w:t>
      </w:r>
      <w:bookmarkEnd w:id="66"/>
      <w:bookmarkEnd w:id="67"/>
      <w:bookmarkEnd w:id="68"/>
      <w:bookmarkEnd w:id="69"/>
      <w:bookmarkEnd w:id="70"/>
      <w:bookmarkEnd w:id="71"/>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Health and Physical Education Levels 7 and 8"/>
      </w:tblPr>
      <w:tblGrid>
        <w:gridCol w:w="5840"/>
        <w:gridCol w:w="5840"/>
        <w:gridCol w:w="3232"/>
      </w:tblGrid>
      <w:tr w:rsidR="00773582" w:rsidRPr="005C11E6" w14:paraId="146D61EA" w14:textId="77777777" w:rsidTr="00A52476">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4168E267" w14:textId="77777777" w:rsidR="00773582" w:rsidRPr="005C11E6" w:rsidRDefault="00773582" w:rsidP="002200D5">
            <w:pPr>
              <w:pStyle w:val="VCAAtableheadingnarrow"/>
              <w:rPr>
                <w:lang w:val="en-AU"/>
              </w:rPr>
            </w:pPr>
            <w:r w:rsidRPr="005C11E6">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6FC2631B" w14:textId="77777777" w:rsidR="00773582" w:rsidRPr="005C11E6" w:rsidRDefault="00773582" w:rsidP="002200D5">
            <w:pPr>
              <w:pStyle w:val="VCAAtableheadingnarrow"/>
              <w:rPr>
                <w:lang w:val="en-AU"/>
              </w:rPr>
            </w:pPr>
            <w:r w:rsidRPr="005C11E6">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0F60ECE9" w14:textId="77777777" w:rsidR="00773582" w:rsidRPr="005C11E6" w:rsidRDefault="00773582" w:rsidP="002200D5">
            <w:pPr>
              <w:pStyle w:val="VCAAtableheadingnarrow"/>
              <w:rPr>
                <w:lang w:val="en-AU"/>
              </w:rPr>
            </w:pPr>
            <w:r w:rsidRPr="005C11E6">
              <w:rPr>
                <w:lang w:val="en-AU"/>
              </w:rPr>
              <w:t>Comment</w:t>
            </w:r>
          </w:p>
        </w:tc>
      </w:tr>
      <w:tr w:rsidR="00773582" w:rsidRPr="005C11E6" w14:paraId="03E5CF42" w14:textId="77777777" w:rsidTr="00A52476">
        <w:tc>
          <w:tcPr>
            <w:tcW w:w="5840" w:type="dxa"/>
            <w:tcBorders>
              <w:top w:val="single" w:sz="4" w:space="0" w:color="auto"/>
              <w:left w:val="single" w:sz="4" w:space="0" w:color="auto"/>
              <w:bottom w:val="single" w:sz="4" w:space="0" w:color="auto"/>
              <w:right w:val="single" w:sz="4" w:space="0" w:color="auto"/>
            </w:tcBorders>
          </w:tcPr>
          <w:p w14:paraId="43521B7C" w14:textId="77777777" w:rsidR="00773582" w:rsidRPr="005C11E6" w:rsidRDefault="00773582" w:rsidP="002200D5">
            <w:pPr>
              <w:pStyle w:val="VCAAtabletextnarrow"/>
              <w:rPr>
                <w:lang w:val="en-AU"/>
              </w:rPr>
            </w:pPr>
            <w:r w:rsidRPr="005C11E6">
              <w:rPr>
                <w:lang w:val="en-AU"/>
              </w:rPr>
              <w:t>By the end of Level 8, students investigate strategies and resources to manage changed and transitions and their impact on identities. Students evaluate the benefits of relationships on wellbeing and respecting diversity. They analyse factors that influence emotional responses. They gather and analyse health information. They investigate strategies that enhance their own and others’ health, safety and wellbeing. They examine the cultural and historical significance of physical activities and examine how connecting to the environment can enhance health and wellbeing.</w:t>
            </w:r>
          </w:p>
          <w:p w14:paraId="3D45CB4B" w14:textId="09DE19A2" w:rsidR="00773582" w:rsidRPr="005C11E6" w:rsidRDefault="00773582" w:rsidP="002200D5">
            <w:pPr>
              <w:pStyle w:val="VCAAtabletextnarrow"/>
              <w:rPr>
                <w:lang w:val="en-AU"/>
              </w:rPr>
            </w:pPr>
            <w:r w:rsidRPr="005C11E6">
              <w:rPr>
                <w:lang w:val="en-AU"/>
              </w:rPr>
              <w:t>Students explain personal and social skills required to establish and maintain respectful relationships and promote fair play and inclusivity. They justify actions that promote their own and others’ health, safety and wellbeing at home, at school and in the community. Students demonstrate control and accuracy when performing specialised movement skills. They apply and refine movement concepts and strategies to suit different movement situations. They apply the elements of movement to compose and perform movement sequences.</w:t>
            </w:r>
          </w:p>
        </w:tc>
        <w:tc>
          <w:tcPr>
            <w:tcW w:w="5840" w:type="dxa"/>
            <w:tcBorders>
              <w:top w:val="single" w:sz="4" w:space="0" w:color="auto"/>
              <w:left w:val="single" w:sz="4" w:space="0" w:color="auto"/>
              <w:bottom w:val="single" w:sz="4" w:space="0" w:color="auto"/>
              <w:right w:val="single" w:sz="4" w:space="0" w:color="auto"/>
            </w:tcBorders>
          </w:tcPr>
          <w:p w14:paraId="3994D962" w14:textId="77777777" w:rsidR="00773582" w:rsidRPr="005C11E6" w:rsidRDefault="00773582" w:rsidP="002200D5">
            <w:pPr>
              <w:pStyle w:val="VCAAtabletextnarrow"/>
              <w:rPr>
                <w:lang w:val="en-AU" w:eastAsia="en-AU"/>
              </w:rPr>
            </w:pPr>
            <w:r w:rsidRPr="005C11E6">
              <w:rPr>
                <w:lang w:val="en-AU" w:eastAsia="en-AU"/>
              </w:rPr>
              <w:t>By the end of Level 8, students analyse factors that influence identities and responses to change, and describe strategies to support themselves and others in responding to these influences. They analyse how stereotypes, respect, empathy and valuing diversity influence relationships. They analyse factors that influence emotional responses and justify strategies to manage emotions. Students analyse the effectiveness of assertive communication strategies, protective behaviours and help-seeking strategies applied online and offline (interacting with others). They analyse health information and messages to propose and design strategies that can enhance their own and others’ health, safety, relationships and wellbeing.</w:t>
            </w:r>
          </w:p>
          <w:p w14:paraId="0A431557" w14:textId="288A0BBC" w:rsidR="00773582" w:rsidRPr="005C11E6" w:rsidRDefault="00773582" w:rsidP="002200D5">
            <w:pPr>
              <w:pStyle w:val="VCAAtabletextnarrow"/>
              <w:rPr>
                <w:lang w:val="en-AU"/>
              </w:rPr>
            </w:pPr>
            <w:r w:rsidRPr="005C11E6">
              <w:rPr>
                <w:lang w:val="en-AU"/>
              </w:rPr>
              <w:t>Students apply and transfer movement skills and movement concepts across a range of situations. They implement and evaluate the effectiveness of movement strategies on movement outcomes. They adapt and apply the elements of movement to compose and perform movement sequences. Students propose strategies designed to achieve personal fitness and evaluate their impact on health and wellbeing outcomes. They propose and evaluate strategies designed to promote personal health and wellbeing outcomes. Students apply and refine strategies to support inclusion, fair play and collaboration across a range of movement contexts.</w:t>
            </w:r>
          </w:p>
        </w:tc>
        <w:tc>
          <w:tcPr>
            <w:tcW w:w="3232" w:type="dxa"/>
            <w:tcBorders>
              <w:top w:val="single" w:sz="4" w:space="0" w:color="auto"/>
              <w:left w:val="single" w:sz="4" w:space="0" w:color="auto"/>
              <w:bottom w:val="single" w:sz="4" w:space="0" w:color="auto"/>
              <w:right w:val="single" w:sz="4" w:space="0" w:color="auto"/>
            </w:tcBorders>
          </w:tcPr>
          <w:p w14:paraId="065EF4E6" w14:textId="70C61E81" w:rsidR="00773582" w:rsidRPr="005C11E6" w:rsidRDefault="00773582" w:rsidP="005C11E6">
            <w:pPr>
              <w:pStyle w:val="VCAAtablebulletnarrowVC"/>
            </w:pPr>
            <w:r w:rsidRPr="005C11E6">
              <w:t>Greater level of detail in the achievement standard to better align the content descriptions with the achievement standard to help teachers assess student learning more effectively</w:t>
            </w:r>
          </w:p>
        </w:tc>
      </w:tr>
    </w:tbl>
    <w:p w14:paraId="224CD731" w14:textId="77777777" w:rsidR="00773582" w:rsidRPr="005C11E6" w:rsidRDefault="00773582" w:rsidP="00773582">
      <w:pPr>
        <w:pStyle w:val="Heading3"/>
      </w:pPr>
      <w:bookmarkStart w:id="72" w:name="_Toc142486187"/>
      <w:bookmarkStart w:id="73" w:name="_Toc142580008"/>
      <w:bookmarkStart w:id="74" w:name="_Toc142657568"/>
      <w:bookmarkStart w:id="75" w:name="_Toc142902410"/>
      <w:bookmarkStart w:id="76" w:name="_Toc142999362"/>
      <w:bookmarkStart w:id="77" w:name="_Toc158632889"/>
      <w:r w:rsidRPr="005C11E6">
        <w:t>Content descriptions</w:t>
      </w:r>
      <w:bookmarkEnd w:id="72"/>
      <w:bookmarkEnd w:id="73"/>
      <w:bookmarkEnd w:id="74"/>
      <w:bookmarkEnd w:id="75"/>
      <w:bookmarkEnd w:id="76"/>
      <w:bookmarkEnd w:id="77"/>
      <w:r w:rsidRPr="005C11E6">
        <w:t xml:space="preserve"> </w:t>
      </w:r>
    </w:p>
    <w:p w14:paraId="78E83FD3" w14:textId="77777777" w:rsidR="00773582" w:rsidRPr="005C11E6" w:rsidRDefault="00773582" w:rsidP="00773582">
      <w:pPr>
        <w:pStyle w:val="Heading4"/>
        <w:rPr>
          <w:lang w:val="en-AU"/>
        </w:rPr>
      </w:pPr>
      <w:r w:rsidRPr="005C11E6">
        <w:rPr>
          <w:lang w:val="en-AU"/>
        </w:rPr>
        <w:t xml:space="preserve">VC2 strand: </w:t>
      </w:r>
      <w:r w:rsidRPr="005C11E6">
        <w:rPr>
          <w:iCs/>
          <w:lang w:val="en-AU"/>
        </w:rPr>
        <w:t>Personal, Social and Community Health – Health Education</w:t>
      </w:r>
    </w:p>
    <w:p w14:paraId="00E5775E" w14:textId="77777777" w:rsidR="00773582" w:rsidRPr="005C11E6" w:rsidRDefault="00773582" w:rsidP="00773582">
      <w:pPr>
        <w:pStyle w:val="Heading5"/>
        <w:rPr>
          <w:lang w:val="en-AU"/>
        </w:rPr>
      </w:pPr>
      <w:r w:rsidRPr="005C11E6">
        <w:rPr>
          <w:lang w:val="en-AU"/>
        </w:rPr>
        <w:t>Sub-strand: Identities and change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ealth and Physical Education Levels 7 and 8"/>
      </w:tblPr>
      <w:tblGrid>
        <w:gridCol w:w="5840"/>
        <w:gridCol w:w="5840"/>
        <w:gridCol w:w="3232"/>
      </w:tblGrid>
      <w:tr w:rsidR="00773582" w:rsidRPr="005C11E6" w14:paraId="48E3A41E" w14:textId="77777777" w:rsidTr="00A52476">
        <w:trPr>
          <w:trHeight w:val="465"/>
          <w:tblHeader/>
        </w:trPr>
        <w:tc>
          <w:tcPr>
            <w:tcW w:w="5840" w:type="dxa"/>
            <w:shd w:val="clear" w:color="auto" w:fill="0076A3"/>
          </w:tcPr>
          <w:p w14:paraId="7E211268" w14:textId="77777777" w:rsidR="00773582" w:rsidRPr="005C11E6" w:rsidRDefault="00773582" w:rsidP="002200D5">
            <w:pPr>
              <w:pStyle w:val="VCAAtableheadingnarrow"/>
              <w:rPr>
                <w:lang w:val="en-AU"/>
              </w:rPr>
            </w:pPr>
            <w:r w:rsidRPr="005C11E6">
              <w:rPr>
                <w:lang w:val="en-AU"/>
              </w:rPr>
              <w:t>Victorian Curriculum F–10 Version 1.0</w:t>
            </w:r>
          </w:p>
        </w:tc>
        <w:tc>
          <w:tcPr>
            <w:tcW w:w="5840" w:type="dxa"/>
            <w:shd w:val="clear" w:color="auto" w:fill="0076A3"/>
          </w:tcPr>
          <w:p w14:paraId="55CC2800" w14:textId="77777777" w:rsidR="00773582" w:rsidRPr="005C11E6" w:rsidRDefault="00773582" w:rsidP="002200D5">
            <w:pPr>
              <w:pStyle w:val="VCAAtableheadingnarrow"/>
              <w:rPr>
                <w:lang w:val="en-AU"/>
              </w:rPr>
            </w:pPr>
            <w:r w:rsidRPr="005C11E6">
              <w:rPr>
                <w:lang w:val="en-AU"/>
              </w:rPr>
              <w:t>Victorian Curriculum F–10 Version 2.0</w:t>
            </w:r>
          </w:p>
        </w:tc>
        <w:tc>
          <w:tcPr>
            <w:tcW w:w="3232" w:type="dxa"/>
            <w:shd w:val="clear" w:color="auto" w:fill="0076A3"/>
          </w:tcPr>
          <w:p w14:paraId="142775EC" w14:textId="77777777" w:rsidR="00773582" w:rsidRPr="005C11E6" w:rsidRDefault="00773582" w:rsidP="002200D5">
            <w:pPr>
              <w:pStyle w:val="VCAAtableheadingnarrow"/>
              <w:rPr>
                <w:lang w:val="en-AU"/>
              </w:rPr>
            </w:pPr>
            <w:r w:rsidRPr="005C11E6">
              <w:rPr>
                <w:lang w:val="en-AU"/>
              </w:rPr>
              <w:t>Comment</w:t>
            </w:r>
          </w:p>
        </w:tc>
      </w:tr>
      <w:tr w:rsidR="00773582" w:rsidRPr="005C11E6" w14:paraId="17459470" w14:textId="77777777" w:rsidTr="00A52476">
        <w:trPr>
          <w:trHeight w:val="632"/>
        </w:trPr>
        <w:tc>
          <w:tcPr>
            <w:tcW w:w="5840" w:type="dxa"/>
          </w:tcPr>
          <w:p w14:paraId="601BF461" w14:textId="77777777" w:rsidR="00773582" w:rsidRPr="005C11E6" w:rsidRDefault="00773582" w:rsidP="002200D5">
            <w:pPr>
              <w:pStyle w:val="VCAAtabletextnarrow"/>
              <w:rPr>
                <w:color w:val="auto"/>
                <w:lang w:val="en-AU" w:eastAsia="en-AU"/>
              </w:rPr>
            </w:pPr>
            <w:r w:rsidRPr="005C11E6">
              <w:rPr>
                <w:lang w:val="en-AU"/>
              </w:rPr>
              <w:t>Investigate the impact of transition and change on identities (VCHPEP123)</w:t>
            </w:r>
          </w:p>
        </w:tc>
        <w:tc>
          <w:tcPr>
            <w:tcW w:w="5840" w:type="dxa"/>
          </w:tcPr>
          <w:p w14:paraId="2B7B1324" w14:textId="77777777" w:rsidR="00773582" w:rsidRPr="005C11E6" w:rsidRDefault="00773582" w:rsidP="002200D5">
            <w:pPr>
              <w:pStyle w:val="VCAAtabletextnarrow"/>
              <w:rPr>
                <w:lang w:val="en-AU" w:eastAsia="en-AU"/>
              </w:rPr>
            </w:pPr>
            <w:r w:rsidRPr="005C11E6">
              <w:rPr>
                <w:lang w:val="en-AU" w:eastAsia="en-AU"/>
              </w:rPr>
              <w:t>analyse the impact of changes and transitions, and devise strategies to support themselves and others through these changes</w:t>
            </w:r>
          </w:p>
          <w:p w14:paraId="53DB77F9" w14:textId="5F379E27" w:rsidR="00773582" w:rsidRPr="005C11E6" w:rsidRDefault="00773582" w:rsidP="002200D5">
            <w:pPr>
              <w:pStyle w:val="VCAAtabletextnarrow"/>
              <w:rPr>
                <w:color w:val="auto"/>
                <w:lang w:val="en-AU" w:eastAsia="en-AU"/>
              </w:rPr>
            </w:pPr>
            <w:r w:rsidRPr="005C11E6">
              <w:rPr>
                <w:lang w:val="en-AU"/>
              </w:rPr>
              <w:t>VC2HP8P02</w:t>
            </w:r>
          </w:p>
        </w:tc>
        <w:tc>
          <w:tcPr>
            <w:tcW w:w="3232" w:type="dxa"/>
          </w:tcPr>
          <w:p w14:paraId="25966FA3" w14:textId="77777777" w:rsidR="00773582" w:rsidRPr="005C11E6" w:rsidRDefault="00773582" w:rsidP="002200D5">
            <w:pPr>
              <w:pStyle w:val="VCAAtablebulletnarrowVC"/>
            </w:pPr>
            <w:r w:rsidRPr="005C11E6">
              <w:t xml:space="preserve">Refined to allow for the development of strategies to manage change and transition </w:t>
            </w:r>
          </w:p>
        </w:tc>
      </w:tr>
      <w:tr w:rsidR="00773582" w:rsidRPr="005C11E6" w14:paraId="137C41FC" w14:textId="77777777" w:rsidTr="00A52476">
        <w:trPr>
          <w:trHeight w:val="632"/>
        </w:trPr>
        <w:tc>
          <w:tcPr>
            <w:tcW w:w="5840" w:type="dxa"/>
          </w:tcPr>
          <w:p w14:paraId="635C4675" w14:textId="77777777" w:rsidR="00773582" w:rsidRPr="005C11E6" w:rsidRDefault="00773582" w:rsidP="002200D5">
            <w:pPr>
              <w:pStyle w:val="VCAAtabletextnarrow"/>
              <w:rPr>
                <w:color w:val="auto"/>
                <w:lang w:val="en-AU" w:eastAsia="en-AU"/>
              </w:rPr>
            </w:pPr>
            <w:r w:rsidRPr="005C11E6">
              <w:rPr>
                <w:lang w:val="en-AU"/>
              </w:rPr>
              <w:t>Evaluate strategies to manage personal, physical and social changes that occur as they grow older (VCHPEP124)</w:t>
            </w:r>
          </w:p>
        </w:tc>
        <w:tc>
          <w:tcPr>
            <w:tcW w:w="5840" w:type="dxa"/>
          </w:tcPr>
          <w:p w14:paraId="6607D210" w14:textId="77777777" w:rsidR="00773582" w:rsidRPr="005C11E6" w:rsidRDefault="00773582" w:rsidP="002200D5">
            <w:pPr>
              <w:pStyle w:val="VCAAtabletextnarrow"/>
              <w:rPr>
                <w:lang w:val="en-AU" w:eastAsia="en-AU"/>
              </w:rPr>
            </w:pPr>
            <w:r w:rsidRPr="005C11E6">
              <w:rPr>
                <w:lang w:val="en-AU" w:eastAsia="en-AU"/>
              </w:rPr>
              <w:t>analyse and reflect on the influence of values and beliefs on the development of identities</w:t>
            </w:r>
          </w:p>
          <w:p w14:paraId="5512AEAA" w14:textId="77777777" w:rsidR="00773582" w:rsidRPr="005C11E6" w:rsidRDefault="00773582" w:rsidP="002200D5">
            <w:pPr>
              <w:pStyle w:val="VCAAtabletextnarrow"/>
              <w:rPr>
                <w:color w:val="auto"/>
                <w:lang w:val="en-AU" w:eastAsia="en-AU"/>
              </w:rPr>
            </w:pPr>
            <w:r w:rsidRPr="005C11E6">
              <w:rPr>
                <w:lang w:val="en-AU"/>
              </w:rPr>
              <w:t>VC2HP8P01</w:t>
            </w:r>
          </w:p>
        </w:tc>
        <w:tc>
          <w:tcPr>
            <w:tcW w:w="3232" w:type="dxa"/>
          </w:tcPr>
          <w:p w14:paraId="48C39D74" w14:textId="144A4B40" w:rsidR="00773582" w:rsidRPr="005C11E6" w:rsidRDefault="00773582" w:rsidP="002200D5">
            <w:pPr>
              <w:pStyle w:val="VCAAtablebulletnarrowVC"/>
            </w:pPr>
            <w:r w:rsidRPr="005C11E6">
              <w:t>Greater clarity in focus of what factor (values/beliefs) is being investigated in regard to identity development</w:t>
            </w:r>
            <w:r w:rsidR="00A07E73" w:rsidRPr="005C11E6">
              <w:t>, and</w:t>
            </w:r>
            <w:r w:rsidRPr="005C11E6">
              <w:t xml:space="preserve"> aligns with the progression from </w:t>
            </w:r>
            <w:r w:rsidR="00A07E73" w:rsidRPr="005C11E6">
              <w:t xml:space="preserve">Levels </w:t>
            </w:r>
            <w:r w:rsidRPr="005C11E6">
              <w:t>5</w:t>
            </w:r>
            <w:r w:rsidR="00A07E73" w:rsidRPr="005C11E6">
              <w:t xml:space="preserve"> and </w:t>
            </w:r>
            <w:r w:rsidRPr="005C11E6">
              <w:t>6</w:t>
            </w:r>
          </w:p>
        </w:tc>
      </w:tr>
      <w:tr w:rsidR="00773582" w:rsidRPr="005C11E6" w14:paraId="77AFB11D" w14:textId="77777777" w:rsidTr="00A52476">
        <w:trPr>
          <w:trHeight w:val="632"/>
        </w:trPr>
        <w:tc>
          <w:tcPr>
            <w:tcW w:w="5840" w:type="dxa"/>
            <w:shd w:val="clear" w:color="auto" w:fill="F2F2F2" w:themeFill="background1" w:themeFillShade="F2"/>
          </w:tcPr>
          <w:p w14:paraId="20FC2808" w14:textId="77777777" w:rsidR="00773582" w:rsidRPr="005C11E6" w:rsidRDefault="00773582" w:rsidP="002200D5">
            <w:pPr>
              <w:pStyle w:val="VCAAtabletextnarrow"/>
              <w:rPr>
                <w:color w:val="auto"/>
                <w:lang w:val="en-AU" w:eastAsia="en-AU"/>
              </w:rPr>
            </w:pPr>
          </w:p>
        </w:tc>
        <w:tc>
          <w:tcPr>
            <w:tcW w:w="5840" w:type="dxa"/>
          </w:tcPr>
          <w:p w14:paraId="04987953" w14:textId="77777777" w:rsidR="00773582" w:rsidRPr="005C11E6" w:rsidRDefault="00773582" w:rsidP="002200D5">
            <w:pPr>
              <w:pStyle w:val="VCAAtabletextnarrow"/>
              <w:rPr>
                <w:lang w:val="en-AU" w:eastAsia="en-AU"/>
              </w:rPr>
            </w:pPr>
            <w:r w:rsidRPr="005C11E6">
              <w:rPr>
                <w:lang w:val="en-AU" w:eastAsia="en-AU"/>
              </w:rPr>
              <w:t>examine how roles, decision-making, and levels of power, coercion and control within relationships can be influenced by gender stereotypes</w:t>
            </w:r>
          </w:p>
          <w:p w14:paraId="68732464" w14:textId="77777777" w:rsidR="00773582" w:rsidRPr="005C11E6" w:rsidRDefault="00773582" w:rsidP="002200D5">
            <w:pPr>
              <w:pStyle w:val="VCAAtabletextnarrow"/>
              <w:rPr>
                <w:color w:val="auto"/>
                <w:lang w:val="en-AU" w:eastAsia="en-AU"/>
              </w:rPr>
            </w:pPr>
            <w:r w:rsidRPr="005C11E6">
              <w:rPr>
                <w:lang w:val="en-AU"/>
              </w:rPr>
              <w:t>VC2HP8P03</w:t>
            </w:r>
          </w:p>
        </w:tc>
        <w:tc>
          <w:tcPr>
            <w:tcW w:w="3232" w:type="dxa"/>
          </w:tcPr>
          <w:p w14:paraId="2447F5DC" w14:textId="2B209781" w:rsidR="00773582" w:rsidRPr="005C11E6" w:rsidRDefault="00773582" w:rsidP="002200D5">
            <w:pPr>
              <w:pStyle w:val="VCAAtablebulletnarrowVC"/>
            </w:pPr>
            <w:r w:rsidRPr="005C11E6">
              <w:t>New</w:t>
            </w:r>
            <w:r w:rsidR="00D6471B" w:rsidRPr="005C11E6">
              <w:t xml:space="preserve"> content description</w:t>
            </w:r>
          </w:p>
        </w:tc>
      </w:tr>
    </w:tbl>
    <w:p w14:paraId="2A2AAE95" w14:textId="77777777" w:rsidR="00773582" w:rsidRPr="005C11E6" w:rsidRDefault="00773582" w:rsidP="00773582">
      <w:pPr>
        <w:pStyle w:val="Heading5"/>
        <w:rPr>
          <w:lang w:val="en-AU" w:eastAsia="en-AU"/>
        </w:rPr>
      </w:pPr>
      <w:r w:rsidRPr="005C11E6">
        <w:rPr>
          <w:lang w:val="en-AU" w:eastAsia="en-AU"/>
        </w:rPr>
        <w:t xml:space="preserve">Sub-strand: </w:t>
      </w:r>
      <w:r w:rsidRPr="005C11E6">
        <w:rPr>
          <w:lang w:val="en-AU"/>
        </w:rPr>
        <w:t>Interacting with others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ealth and Physical Education Levels 7 and 8"/>
      </w:tblPr>
      <w:tblGrid>
        <w:gridCol w:w="5840"/>
        <w:gridCol w:w="5840"/>
        <w:gridCol w:w="3232"/>
      </w:tblGrid>
      <w:tr w:rsidR="00773582" w:rsidRPr="005C11E6" w14:paraId="15643EBF" w14:textId="77777777" w:rsidTr="00A52476">
        <w:trPr>
          <w:tblHeader/>
        </w:trPr>
        <w:tc>
          <w:tcPr>
            <w:tcW w:w="5840" w:type="dxa"/>
            <w:shd w:val="clear" w:color="auto" w:fill="0076A3"/>
          </w:tcPr>
          <w:p w14:paraId="42784626" w14:textId="77777777" w:rsidR="00773582" w:rsidRPr="005C11E6" w:rsidRDefault="00773582" w:rsidP="002200D5">
            <w:pPr>
              <w:pStyle w:val="VCAAtableheadingnarrow"/>
              <w:rPr>
                <w:lang w:val="en-AU"/>
              </w:rPr>
            </w:pPr>
            <w:r w:rsidRPr="005C11E6">
              <w:rPr>
                <w:lang w:val="en-AU"/>
              </w:rPr>
              <w:t>Victorian Curriculum F–10 Version 1.0</w:t>
            </w:r>
          </w:p>
        </w:tc>
        <w:tc>
          <w:tcPr>
            <w:tcW w:w="5840" w:type="dxa"/>
            <w:shd w:val="clear" w:color="auto" w:fill="0076A3"/>
          </w:tcPr>
          <w:p w14:paraId="1B27E63D" w14:textId="77777777" w:rsidR="00773582" w:rsidRPr="005C11E6" w:rsidRDefault="00773582" w:rsidP="002200D5">
            <w:pPr>
              <w:pStyle w:val="VCAAtableheadingnarrow"/>
              <w:rPr>
                <w:lang w:val="en-AU"/>
              </w:rPr>
            </w:pPr>
            <w:r w:rsidRPr="005C11E6">
              <w:rPr>
                <w:lang w:val="en-AU"/>
              </w:rPr>
              <w:t>Victorian Curriculum F–10 Version 2.0</w:t>
            </w:r>
          </w:p>
        </w:tc>
        <w:tc>
          <w:tcPr>
            <w:tcW w:w="3232" w:type="dxa"/>
            <w:shd w:val="clear" w:color="auto" w:fill="0076A3"/>
          </w:tcPr>
          <w:p w14:paraId="64B8821B" w14:textId="77777777" w:rsidR="00773582" w:rsidRPr="005C11E6" w:rsidRDefault="00773582" w:rsidP="002200D5">
            <w:pPr>
              <w:pStyle w:val="VCAAtableheadingnarrow"/>
              <w:rPr>
                <w:lang w:val="en-AU"/>
              </w:rPr>
            </w:pPr>
            <w:r w:rsidRPr="005C11E6">
              <w:rPr>
                <w:lang w:val="en-AU"/>
              </w:rPr>
              <w:t>Comment</w:t>
            </w:r>
          </w:p>
        </w:tc>
      </w:tr>
      <w:tr w:rsidR="00773582" w:rsidRPr="005C11E6" w14:paraId="38E59FDC" w14:textId="77777777" w:rsidTr="00A52476">
        <w:trPr>
          <w:trHeight w:val="608"/>
        </w:trPr>
        <w:tc>
          <w:tcPr>
            <w:tcW w:w="5840" w:type="dxa"/>
            <w:shd w:val="clear" w:color="auto" w:fill="FFFFFF" w:themeFill="background1"/>
          </w:tcPr>
          <w:p w14:paraId="41C7DF4E" w14:textId="77777777" w:rsidR="00773582" w:rsidRPr="005C11E6" w:rsidRDefault="00773582" w:rsidP="002200D5">
            <w:pPr>
              <w:pStyle w:val="VCAAtabletextnarrow"/>
              <w:rPr>
                <w:lang w:val="en-AU"/>
              </w:rPr>
            </w:pPr>
            <w:r w:rsidRPr="005C11E6">
              <w:rPr>
                <w:lang w:val="en-AU"/>
              </w:rPr>
              <w:t>Investigate the benefits of relationships and examine their impact on their own and others’ health and wellbeing (VCHPEP127)</w:t>
            </w:r>
          </w:p>
        </w:tc>
        <w:tc>
          <w:tcPr>
            <w:tcW w:w="5840" w:type="dxa"/>
            <w:shd w:val="clear" w:color="auto" w:fill="FFFFFF" w:themeFill="background1"/>
          </w:tcPr>
          <w:p w14:paraId="2BCE9CD6" w14:textId="77777777" w:rsidR="00773582" w:rsidRPr="005C11E6" w:rsidRDefault="00773582" w:rsidP="002200D5">
            <w:pPr>
              <w:pStyle w:val="VCAAtabletextnarrow"/>
              <w:rPr>
                <w:lang w:val="en-AU" w:eastAsia="en-AU"/>
              </w:rPr>
            </w:pPr>
            <w:r w:rsidRPr="005C11E6">
              <w:rPr>
                <w:lang w:val="en-AU" w:eastAsia="en-AU"/>
              </w:rPr>
              <w:t>examine the roles of respect, empathy, power and coercion in developing respectful relationships</w:t>
            </w:r>
          </w:p>
          <w:p w14:paraId="30638DFE" w14:textId="77777777" w:rsidR="00773582" w:rsidRPr="005C11E6" w:rsidRDefault="00773582" w:rsidP="002200D5">
            <w:pPr>
              <w:pStyle w:val="VCAAtabletextnarrow"/>
              <w:rPr>
                <w:rFonts w:asciiTheme="majorHAnsi" w:hAnsiTheme="majorHAnsi"/>
                <w:lang w:val="en-AU" w:eastAsia="en-AU"/>
              </w:rPr>
            </w:pPr>
            <w:r w:rsidRPr="005C11E6">
              <w:rPr>
                <w:lang w:val="en-AU"/>
              </w:rPr>
              <w:t>VC2HP8P04</w:t>
            </w:r>
          </w:p>
        </w:tc>
        <w:tc>
          <w:tcPr>
            <w:tcW w:w="3232" w:type="dxa"/>
          </w:tcPr>
          <w:p w14:paraId="764B115A" w14:textId="0D3AEB56" w:rsidR="00773582" w:rsidRPr="005C11E6" w:rsidRDefault="00CB0854" w:rsidP="002200D5">
            <w:pPr>
              <w:pStyle w:val="VCAAtablebulletnarrowVC"/>
            </w:pPr>
            <w:r w:rsidRPr="005C11E6">
              <w:t xml:space="preserve">Refined for greater clarity </w:t>
            </w:r>
            <w:r w:rsidR="00773582" w:rsidRPr="005C11E6">
              <w:t xml:space="preserve"> </w:t>
            </w:r>
          </w:p>
        </w:tc>
      </w:tr>
      <w:tr w:rsidR="00773582" w:rsidRPr="005C11E6" w14:paraId="342CF8D7" w14:textId="77777777" w:rsidTr="00A52476">
        <w:trPr>
          <w:trHeight w:val="608"/>
        </w:trPr>
        <w:tc>
          <w:tcPr>
            <w:tcW w:w="5840" w:type="dxa"/>
            <w:shd w:val="clear" w:color="auto" w:fill="FFFFFF" w:themeFill="background1"/>
          </w:tcPr>
          <w:p w14:paraId="5C327FA1" w14:textId="77777777" w:rsidR="00773582" w:rsidRPr="005C11E6" w:rsidRDefault="00773582" w:rsidP="002200D5">
            <w:pPr>
              <w:pStyle w:val="VCAAtabletextnarrow"/>
              <w:rPr>
                <w:lang w:val="en-AU"/>
              </w:rPr>
            </w:pPr>
            <w:r w:rsidRPr="005C11E6">
              <w:rPr>
                <w:lang w:val="en-AU"/>
              </w:rPr>
              <w:t>Examine the benefits to individuals and communities of valuing diversity and promoting inclusivity (VCHPEP132)</w:t>
            </w:r>
          </w:p>
        </w:tc>
        <w:tc>
          <w:tcPr>
            <w:tcW w:w="5840" w:type="dxa"/>
            <w:shd w:val="clear" w:color="auto" w:fill="FFFFFF" w:themeFill="background1"/>
          </w:tcPr>
          <w:p w14:paraId="185732FC" w14:textId="77777777" w:rsidR="00773582" w:rsidRPr="005C11E6" w:rsidRDefault="00773582" w:rsidP="002200D5">
            <w:pPr>
              <w:pStyle w:val="VCAAtabletextnarrow"/>
              <w:rPr>
                <w:lang w:val="en-AU" w:eastAsia="en-AU"/>
              </w:rPr>
            </w:pPr>
            <w:r w:rsidRPr="005C11E6">
              <w:rPr>
                <w:lang w:val="en-AU" w:eastAsia="en-AU"/>
              </w:rPr>
              <w:t>investigate strategies that influence how communities value diversity and propose actions they can take to promote inclusion in their communities</w:t>
            </w:r>
          </w:p>
          <w:p w14:paraId="644BABCF" w14:textId="77777777" w:rsidR="00773582" w:rsidRPr="005C11E6" w:rsidRDefault="00773582" w:rsidP="002200D5">
            <w:pPr>
              <w:pStyle w:val="VCAAtabletextnarrow"/>
              <w:rPr>
                <w:rFonts w:asciiTheme="majorHAnsi" w:hAnsiTheme="majorHAnsi"/>
                <w:lang w:val="en-AU" w:eastAsia="en-AU"/>
              </w:rPr>
            </w:pPr>
            <w:r w:rsidRPr="005C11E6">
              <w:rPr>
                <w:lang w:val="en-AU"/>
              </w:rPr>
              <w:t>VC2HP8P05</w:t>
            </w:r>
          </w:p>
        </w:tc>
        <w:tc>
          <w:tcPr>
            <w:tcW w:w="3232" w:type="dxa"/>
          </w:tcPr>
          <w:p w14:paraId="460B223B" w14:textId="77777777" w:rsidR="00773582" w:rsidRPr="005C11E6" w:rsidRDefault="00773582" w:rsidP="002200D5">
            <w:pPr>
              <w:pStyle w:val="VCAAtablebulletnarrowVC"/>
            </w:pPr>
            <w:r w:rsidRPr="005C11E6">
              <w:t xml:space="preserve">Refined for greater clarity </w:t>
            </w:r>
          </w:p>
        </w:tc>
      </w:tr>
      <w:tr w:rsidR="00773582" w:rsidRPr="005C11E6" w14:paraId="1CA681E7" w14:textId="77777777" w:rsidTr="00A52476">
        <w:trPr>
          <w:trHeight w:val="608"/>
        </w:trPr>
        <w:tc>
          <w:tcPr>
            <w:tcW w:w="5840" w:type="dxa"/>
            <w:shd w:val="clear" w:color="auto" w:fill="FFFFFF" w:themeFill="background1"/>
          </w:tcPr>
          <w:p w14:paraId="3C532DEB" w14:textId="77777777" w:rsidR="00773582" w:rsidRPr="005C11E6" w:rsidRDefault="00773582" w:rsidP="002200D5">
            <w:pPr>
              <w:pStyle w:val="VCAAtabletextnarrow"/>
              <w:rPr>
                <w:lang w:val="en-AU"/>
              </w:rPr>
            </w:pPr>
            <w:r w:rsidRPr="005C11E6">
              <w:rPr>
                <w:lang w:val="en-AU"/>
              </w:rPr>
              <w:t>Analyse factors that influence emotions, and develop strategies to demonstrate empathy and sensitivity (VCHPEP128)</w:t>
            </w:r>
          </w:p>
        </w:tc>
        <w:tc>
          <w:tcPr>
            <w:tcW w:w="5840" w:type="dxa"/>
            <w:shd w:val="clear" w:color="auto" w:fill="FFFFFF" w:themeFill="background1"/>
          </w:tcPr>
          <w:p w14:paraId="5E1553BB" w14:textId="77777777" w:rsidR="00773582" w:rsidRPr="005C11E6" w:rsidRDefault="00773582" w:rsidP="002200D5">
            <w:pPr>
              <w:pStyle w:val="VCAAtabletextnarrow"/>
              <w:rPr>
                <w:lang w:val="en-AU" w:eastAsia="en-AU"/>
              </w:rPr>
            </w:pPr>
            <w:r w:rsidRPr="005C11E6">
              <w:rPr>
                <w:lang w:val="en-AU" w:eastAsia="en-AU"/>
              </w:rPr>
              <w:t xml:space="preserve">analyse factors that influence emotional responses and devise strategies to self-manage emotions </w:t>
            </w:r>
          </w:p>
          <w:p w14:paraId="733A1216" w14:textId="77777777" w:rsidR="00773582" w:rsidRPr="005C11E6" w:rsidRDefault="00773582" w:rsidP="002200D5">
            <w:pPr>
              <w:pStyle w:val="VCAAtabletextnarrow"/>
              <w:rPr>
                <w:rFonts w:asciiTheme="majorHAnsi" w:hAnsiTheme="majorHAnsi"/>
                <w:lang w:val="en-AU" w:eastAsia="en-AU"/>
              </w:rPr>
            </w:pPr>
            <w:r w:rsidRPr="005C11E6">
              <w:rPr>
                <w:lang w:val="en-AU"/>
              </w:rPr>
              <w:t>VC2HP8P06</w:t>
            </w:r>
          </w:p>
        </w:tc>
        <w:tc>
          <w:tcPr>
            <w:tcW w:w="3232" w:type="dxa"/>
          </w:tcPr>
          <w:p w14:paraId="15D4B814" w14:textId="77777777" w:rsidR="00773582" w:rsidRPr="005C11E6" w:rsidRDefault="00773582" w:rsidP="002200D5">
            <w:pPr>
              <w:pStyle w:val="VCAAtablebulletnarrowVC"/>
            </w:pPr>
            <w:r w:rsidRPr="005C11E6">
              <w:t xml:space="preserve">Refined </w:t>
            </w:r>
          </w:p>
        </w:tc>
      </w:tr>
      <w:tr w:rsidR="00773582" w:rsidRPr="005C11E6" w14:paraId="5D6F17F1" w14:textId="77777777" w:rsidTr="00A52476">
        <w:trPr>
          <w:trHeight w:val="608"/>
        </w:trPr>
        <w:tc>
          <w:tcPr>
            <w:tcW w:w="5840" w:type="dxa"/>
            <w:shd w:val="clear" w:color="auto" w:fill="F2F2F2" w:themeFill="background1" w:themeFillShade="F2"/>
          </w:tcPr>
          <w:p w14:paraId="3AD23BF5" w14:textId="77777777" w:rsidR="00773582" w:rsidRPr="005C11E6" w:rsidRDefault="00773582" w:rsidP="002200D5">
            <w:pPr>
              <w:pStyle w:val="VCAAtabletextnarrow"/>
              <w:rPr>
                <w:lang w:val="en-AU"/>
              </w:rPr>
            </w:pPr>
          </w:p>
        </w:tc>
        <w:tc>
          <w:tcPr>
            <w:tcW w:w="5840" w:type="dxa"/>
            <w:shd w:val="clear" w:color="auto" w:fill="FFFFFF" w:themeFill="background1"/>
          </w:tcPr>
          <w:p w14:paraId="2E52F2F5" w14:textId="77777777" w:rsidR="00773582" w:rsidRPr="005C11E6" w:rsidRDefault="00773582" w:rsidP="002200D5">
            <w:pPr>
              <w:pStyle w:val="VCAAtabletextnarrow"/>
              <w:rPr>
                <w:lang w:val="en-AU" w:eastAsia="en-AU"/>
              </w:rPr>
            </w:pPr>
            <w:r w:rsidRPr="005C11E6">
              <w:rPr>
                <w:lang w:val="en-AU" w:eastAsia="en-AU"/>
              </w:rPr>
              <w:t>explain and apply skills and strategies to communicate assertively and respectfully when seeking, giving or denying consent across multiple settings (including online and offline)</w:t>
            </w:r>
          </w:p>
          <w:p w14:paraId="3F3F6963" w14:textId="77777777" w:rsidR="00773582" w:rsidRPr="005C11E6" w:rsidRDefault="00773582" w:rsidP="002200D5">
            <w:pPr>
              <w:pStyle w:val="VCAAtabletextnarrow"/>
              <w:rPr>
                <w:rFonts w:asciiTheme="majorHAnsi" w:hAnsiTheme="majorHAnsi"/>
                <w:lang w:val="en-AU" w:eastAsia="en-AU"/>
              </w:rPr>
            </w:pPr>
            <w:r w:rsidRPr="005C11E6">
              <w:rPr>
                <w:lang w:val="en-AU"/>
              </w:rPr>
              <w:t>VC2HP8P07</w:t>
            </w:r>
          </w:p>
        </w:tc>
        <w:tc>
          <w:tcPr>
            <w:tcW w:w="3232" w:type="dxa"/>
          </w:tcPr>
          <w:p w14:paraId="7EBAC045" w14:textId="25A51F5C" w:rsidR="00773582" w:rsidRPr="005C11E6" w:rsidRDefault="00773582" w:rsidP="002200D5">
            <w:pPr>
              <w:pStyle w:val="VCAAtablebulletnarrowVC"/>
            </w:pPr>
            <w:r w:rsidRPr="005C11E6">
              <w:t>New</w:t>
            </w:r>
            <w:r w:rsidR="00D6471B" w:rsidRPr="005C11E6">
              <w:t xml:space="preserve"> content description</w:t>
            </w:r>
          </w:p>
        </w:tc>
      </w:tr>
    </w:tbl>
    <w:p w14:paraId="09F66294" w14:textId="77777777" w:rsidR="00773582" w:rsidRPr="005C11E6" w:rsidRDefault="00773582" w:rsidP="00773582">
      <w:pPr>
        <w:pStyle w:val="Heading5"/>
        <w:tabs>
          <w:tab w:val="left" w:pos="1377"/>
        </w:tabs>
        <w:rPr>
          <w:lang w:val="en-AU"/>
        </w:rPr>
      </w:pPr>
      <w:r w:rsidRPr="005C11E6">
        <w:rPr>
          <w:lang w:val="en-AU"/>
        </w:rPr>
        <w:t>Sub-strand: Contributing to healthy communities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ealth and Physical Education Levels 7 and 8"/>
      </w:tblPr>
      <w:tblGrid>
        <w:gridCol w:w="5839"/>
        <w:gridCol w:w="5840"/>
        <w:gridCol w:w="3233"/>
      </w:tblGrid>
      <w:tr w:rsidR="00773582" w:rsidRPr="005C11E6" w14:paraId="53C9860A" w14:textId="77777777" w:rsidTr="00190950">
        <w:trPr>
          <w:trHeight w:val="465"/>
          <w:tblHeader/>
        </w:trPr>
        <w:tc>
          <w:tcPr>
            <w:tcW w:w="5839" w:type="dxa"/>
            <w:shd w:val="clear" w:color="auto" w:fill="0076A3"/>
          </w:tcPr>
          <w:p w14:paraId="4C307C11" w14:textId="77777777" w:rsidR="00773582" w:rsidRPr="005C11E6" w:rsidRDefault="00773582" w:rsidP="002200D5">
            <w:pPr>
              <w:pStyle w:val="VCAAtableheadingnarrow"/>
              <w:rPr>
                <w:lang w:val="en-AU"/>
              </w:rPr>
            </w:pPr>
            <w:r w:rsidRPr="005C11E6">
              <w:rPr>
                <w:lang w:val="en-AU"/>
              </w:rPr>
              <w:t>Victorian Curriculum F–10 Version 1.0</w:t>
            </w:r>
          </w:p>
        </w:tc>
        <w:tc>
          <w:tcPr>
            <w:tcW w:w="5840" w:type="dxa"/>
            <w:shd w:val="clear" w:color="auto" w:fill="0076A3"/>
          </w:tcPr>
          <w:p w14:paraId="7B1469C5" w14:textId="77777777" w:rsidR="00773582" w:rsidRPr="005C11E6" w:rsidRDefault="00773582" w:rsidP="002200D5">
            <w:pPr>
              <w:pStyle w:val="VCAAtableheadingnarrow"/>
              <w:rPr>
                <w:lang w:val="en-AU"/>
              </w:rPr>
            </w:pPr>
            <w:r w:rsidRPr="005C11E6">
              <w:rPr>
                <w:lang w:val="en-AU"/>
              </w:rPr>
              <w:t>Victorian Curriculum F–10 Version 2.0</w:t>
            </w:r>
          </w:p>
        </w:tc>
        <w:tc>
          <w:tcPr>
            <w:tcW w:w="3233" w:type="dxa"/>
            <w:shd w:val="clear" w:color="auto" w:fill="0076A3"/>
          </w:tcPr>
          <w:p w14:paraId="592AA359" w14:textId="77777777" w:rsidR="00773582" w:rsidRPr="005C11E6" w:rsidRDefault="00773582" w:rsidP="002200D5">
            <w:pPr>
              <w:pStyle w:val="VCAAtableheadingnarrow"/>
              <w:rPr>
                <w:lang w:val="en-AU"/>
              </w:rPr>
            </w:pPr>
            <w:r w:rsidRPr="005C11E6">
              <w:rPr>
                <w:lang w:val="en-AU"/>
              </w:rPr>
              <w:t>Comment</w:t>
            </w:r>
          </w:p>
        </w:tc>
      </w:tr>
      <w:tr w:rsidR="00773582" w:rsidRPr="005C11E6" w14:paraId="1556E016" w14:textId="77777777" w:rsidTr="00190950">
        <w:trPr>
          <w:trHeight w:val="632"/>
        </w:trPr>
        <w:tc>
          <w:tcPr>
            <w:tcW w:w="5839" w:type="dxa"/>
          </w:tcPr>
          <w:p w14:paraId="75281F5F" w14:textId="77777777" w:rsidR="00773582" w:rsidRPr="005C11E6" w:rsidRDefault="00773582" w:rsidP="002200D5">
            <w:pPr>
              <w:pStyle w:val="VCAAtabletextnarrow"/>
              <w:rPr>
                <w:color w:val="auto"/>
                <w:lang w:val="en-AU" w:eastAsia="en-AU"/>
              </w:rPr>
            </w:pPr>
            <w:r w:rsidRPr="005C11E6">
              <w:rPr>
                <w:lang w:val="en-AU"/>
              </w:rPr>
              <w:t>Examine barriers to seeking support and evaluate strategies to overcome these (VCHPEP125)</w:t>
            </w:r>
          </w:p>
        </w:tc>
        <w:tc>
          <w:tcPr>
            <w:tcW w:w="5840" w:type="dxa"/>
          </w:tcPr>
          <w:p w14:paraId="1F487560" w14:textId="77777777" w:rsidR="00773582" w:rsidRPr="005C11E6" w:rsidRDefault="00773582" w:rsidP="002200D5">
            <w:pPr>
              <w:pStyle w:val="VCAAtabletextnarrow"/>
              <w:rPr>
                <w:lang w:val="en-AU" w:eastAsia="en-AU"/>
              </w:rPr>
            </w:pPr>
            <w:r w:rsidRPr="005C11E6">
              <w:rPr>
                <w:lang w:val="en-AU" w:eastAsia="en-AU"/>
              </w:rPr>
              <w:t>refine protective behaviours and evaluate community resources to seek help for themselves and others (including basic first aid and CPR)</w:t>
            </w:r>
          </w:p>
          <w:p w14:paraId="39CBB313" w14:textId="77777777" w:rsidR="00773582" w:rsidRPr="005C11E6" w:rsidRDefault="00773582" w:rsidP="002200D5">
            <w:pPr>
              <w:pStyle w:val="VCAAtabletextnarrow"/>
              <w:rPr>
                <w:color w:val="auto"/>
                <w:lang w:val="en-AU" w:eastAsia="en-AU"/>
              </w:rPr>
            </w:pPr>
            <w:r w:rsidRPr="005C11E6">
              <w:rPr>
                <w:lang w:val="en-AU"/>
              </w:rPr>
              <w:t>VC2HP8P08</w:t>
            </w:r>
          </w:p>
        </w:tc>
        <w:tc>
          <w:tcPr>
            <w:tcW w:w="3233" w:type="dxa"/>
          </w:tcPr>
          <w:p w14:paraId="56A1B984" w14:textId="34862551" w:rsidR="00773582" w:rsidRPr="005C11E6" w:rsidRDefault="00773582" w:rsidP="002200D5">
            <w:pPr>
              <w:pStyle w:val="VCAAtablebulletnarrowVC"/>
            </w:pPr>
            <w:r w:rsidRPr="005C11E6">
              <w:t xml:space="preserve">First aid and CPR specifically included in scope at </w:t>
            </w:r>
            <w:r w:rsidR="00FE44F0" w:rsidRPr="005C11E6">
              <w:t xml:space="preserve">Levels </w:t>
            </w:r>
            <w:r w:rsidRPr="005C11E6">
              <w:t>7</w:t>
            </w:r>
            <w:r w:rsidR="00FE44F0" w:rsidRPr="005C11E6">
              <w:t xml:space="preserve"> and </w:t>
            </w:r>
            <w:r w:rsidRPr="005C11E6">
              <w:t>8</w:t>
            </w:r>
            <w:r w:rsidR="00FE44F0" w:rsidRPr="005C11E6">
              <w:t>,</w:t>
            </w:r>
            <w:r w:rsidRPr="005C11E6">
              <w:t xml:space="preserve"> moved from </w:t>
            </w:r>
            <w:r w:rsidR="00EC22A8" w:rsidRPr="005C11E6">
              <w:t>VC1</w:t>
            </w:r>
            <w:r w:rsidR="00D6471B" w:rsidRPr="005C11E6">
              <w:t xml:space="preserve"> </w:t>
            </w:r>
            <w:r w:rsidR="004D1FAD" w:rsidRPr="005C11E6">
              <w:t xml:space="preserve">Being healthy safe and active </w:t>
            </w:r>
            <w:r w:rsidRPr="005C11E6">
              <w:t>sub-strand</w:t>
            </w:r>
          </w:p>
        </w:tc>
      </w:tr>
      <w:tr w:rsidR="00773582" w:rsidRPr="005C11E6" w14:paraId="7F004B55" w14:textId="77777777" w:rsidTr="00190950">
        <w:trPr>
          <w:trHeight w:val="632"/>
        </w:trPr>
        <w:tc>
          <w:tcPr>
            <w:tcW w:w="5839" w:type="dxa"/>
          </w:tcPr>
          <w:p w14:paraId="40DF6B62" w14:textId="77777777" w:rsidR="00773582" w:rsidRPr="005C11E6" w:rsidRDefault="00773582" w:rsidP="002200D5">
            <w:pPr>
              <w:pStyle w:val="VCAAtabletextnarrow"/>
              <w:rPr>
                <w:color w:val="auto"/>
                <w:lang w:val="en-AU" w:eastAsia="en-AU"/>
              </w:rPr>
            </w:pPr>
            <w:r w:rsidRPr="005C11E6">
              <w:rPr>
                <w:lang w:val="en-AU"/>
              </w:rPr>
              <w:t>Develop skills to evaluate health information and express health concerns (VCHPEP129)</w:t>
            </w:r>
          </w:p>
        </w:tc>
        <w:tc>
          <w:tcPr>
            <w:tcW w:w="5840" w:type="dxa"/>
          </w:tcPr>
          <w:p w14:paraId="56275BB4" w14:textId="77777777" w:rsidR="00773582" w:rsidRPr="005C11E6" w:rsidRDefault="00773582" w:rsidP="002200D5">
            <w:pPr>
              <w:pStyle w:val="VCAAtabletextnarrow"/>
              <w:rPr>
                <w:lang w:val="en-AU" w:eastAsia="en-AU"/>
              </w:rPr>
            </w:pPr>
            <w:r w:rsidRPr="005C11E6">
              <w:rPr>
                <w:lang w:val="en-AU" w:eastAsia="en-AU"/>
              </w:rPr>
              <w:t>investigate how media and influential people in the community impact attitudes, beliefs, decisions and behaviours in relation to health, safety, relationships and wellbeing</w:t>
            </w:r>
          </w:p>
          <w:p w14:paraId="3EF5DEB5" w14:textId="77777777" w:rsidR="00773582" w:rsidRPr="005C11E6" w:rsidRDefault="00773582" w:rsidP="002200D5">
            <w:pPr>
              <w:pStyle w:val="VCAAtabletextnarrow"/>
              <w:rPr>
                <w:color w:val="auto"/>
                <w:lang w:val="en-AU" w:eastAsia="en-AU"/>
              </w:rPr>
            </w:pPr>
            <w:r w:rsidRPr="005C11E6">
              <w:rPr>
                <w:lang w:val="en-AU"/>
              </w:rPr>
              <w:t>VC2HP8P09</w:t>
            </w:r>
          </w:p>
        </w:tc>
        <w:tc>
          <w:tcPr>
            <w:tcW w:w="3233" w:type="dxa"/>
          </w:tcPr>
          <w:p w14:paraId="796DA92E" w14:textId="221DDBA1" w:rsidR="00773582" w:rsidRPr="005C11E6" w:rsidRDefault="00773582" w:rsidP="002200D5">
            <w:pPr>
              <w:pStyle w:val="VCAAtablebulletnarrowVC"/>
            </w:pPr>
            <w:r w:rsidRPr="005C11E6">
              <w:t>The skill of evaluation of health information has been moved to</w:t>
            </w:r>
            <w:r w:rsidR="00822C5C" w:rsidRPr="005C11E6">
              <w:t xml:space="preserve"> Levels</w:t>
            </w:r>
            <w:r w:rsidRPr="005C11E6">
              <w:t xml:space="preserve"> 9</w:t>
            </w:r>
            <w:r w:rsidR="00822C5C" w:rsidRPr="005C11E6">
              <w:t xml:space="preserve"> and </w:t>
            </w:r>
            <w:r w:rsidRPr="005C11E6">
              <w:t>10</w:t>
            </w:r>
          </w:p>
        </w:tc>
      </w:tr>
      <w:tr w:rsidR="00190950" w:rsidRPr="005C11E6" w14:paraId="777C510B" w14:textId="77777777" w:rsidTr="00190950">
        <w:trPr>
          <w:trHeight w:val="1496"/>
        </w:trPr>
        <w:tc>
          <w:tcPr>
            <w:tcW w:w="5839" w:type="dxa"/>
          </w:tcPr>
          <w:p w14:paraId="14963101" w14:textId="73BB23D8" w:rsidR="00190950" w:rsidRPr="005C11E6" w:rsidRDefault="00190950" w:rsidP="002200D5">
            <w:pPr>
              <w:pStyle w:val="VCAAtabletextnarrow"/>
              <w:rPr>
                <w:lang w:val="en-AU"/>
              </w:rPr>
            </w:pPr>
            <w:r w:rsidRPr="005C11E6">
              <w:rPr>
                <w:lang w:val="en-AU"/>
              </w:rPr>
              <w:t>Investigate and select strategies to promote health, safety and wellbeing (VCHPEP126)</w:t>
            </w:r>
          </w:p>
          <w:p w14:paraId="025CD30C" w14:textId="05716B4E" w:rsidR="00190950" w:rsidRPr="005C11E6" w:rsidRDefault="00190950" w:rsidP="002200D5">
            <w:pPr>
              <w:pStyle w:val="VCAAtabletextnarrow"/>
              <w:rPr>
                <w:lang w:val="en-AU"/>
              </w:rPr>
            </w:pPr>
            <w:r w:rsidRPr="005C11E6">
              <w:rPr>
                <w:lang w:val="en-AU"/>
              </w:rPr>
              <w:t>Plan and use strategies and resources to enhance the health, safety and wellbeing of their communities (VCHPEP130)</w:t>
            </w:r>
          </w:p>
        </w:tc>
        <w:tc>
          <w:tcPr>
            <w:tcW w:w="5840" w:type="dxa"/>
          </w:tcPr>
          <w:p w14:paraId="3E1930CD" w14:textId="77777777" w:rsidR="00190950" w:rsidRPr="005C11E6" w:rsidRDefault="00190950" w:rsidP="002200D5">
            <w:pPr>
              <w:pStyle w:val="VCAAtabletextnarrow"/>
              <w:rPr>
                <w:lang w:val="en-AU" w:eastAsia="en-AU"/>
              </w:rPr>
            </w:pPr>
            <w:r w:rsidRPr="005C11E6">
              <w:rPr>
                <w:lang w:val="en-AU" w:eastAsia="en-AU"/>
              </w:rPr>
              <w:t>plan and implement strategies, using health resources, to enhance their own and others’ health, safety, relationships and wellbeing</w:t>
            </w:r>
          </w:p>
          <w:p w14:paraId="67720037" w14:textId="77777777" w:rsidR="00190950" w:rsidRPr="005C11E6" w:rsidRDefault="00190950" w:rsidP="002200D5">
            <w:pPr>
              <w:pStyle w:val="VCAAtabletextnarrow"/>
              <w:rPr>
                <w:color w:val="auto"/>
                <w:lang w:val="en-AU" w:eastAsia="en-AU"/>
              </w:rPr>
            </w:pPr>
            <w:r w:rsidRPr="005C11E6">
              <w:rPr>
                <w:lang w:val="en-AU"/>
              </w:rPr>
              <w:t>VC2HP8P10</w:t>
            </w:r>
          </w:p>
        </w:tc>
        <w:tc>
          <w:tcPr>
            <w:tcW w:w="3233" w:type="dxa"/>
          </w:tcPr>
          <w:p w14:paraId="1B7F235C" w14:textId="6EA4C704" w:rsidR="00190950" w:rsidRPr="005C11E6" w:rsidRDefault="00190950" w:rsidP="002200D5">
            <w:pPr>
              <w:pStyle w:val="VCAAtablebulletnarrowVC"/>
            </w:pPr>
            <w:r w:rsidRPr="005C11E6">
              <w:t>Merge</w:t>
            </w:r>
            <w:r w:rsidR="00FE44F0" w:rsidRPr="005C11E6">
              <w:t>d</w:t>
            </w:r>
            <w:r w:rsidRPr="005C11E6">
              <w:t xml:space="preserve"> 2 </w:t>
            </w:r>
            <w:r w:rsidR="00FE44F0" w:rsidRPr="005C11E6">
              <w:t xml:space="preserve">content descriptions </w:t>
            </w:r>
            <w:r w:rsidRPr="005C11E6">
              <w:t>to enhance teachability</w:t>
            </w:r>
          </w:p>
        </w:tc>
      </w:tr>
    </w:tbl>
    <w:p w14:paraId="52BF4DA2" w14:textId="77777777" w:rsidR="00773582" w:rsidRPr="005C11E6" w:rsidRDefault="00773582" w:rsidP="00773582">
      <w:pPr>
        <w:pStyle w:val="Heading4"/>
        <w:rPr>
          <w:lang w:val="en-AU"/>
        </w:rPr>
      </w:pPr>
      <w:r w:rsidRPr="005C11E6">
        <w:rPr>
          <w:lang w:val="en-AU"/>
        </w:rPr>
        <w:t xml:space="preserve">VC2 strand: Movement and Physical Activity – Physical Education </w:t>
      </w:r>
    </w:p>
    <w:p w14:paraId="10121D5E" w14:textId="77777777" w:rsidR="00773582" w:rsidRPr="005C11E6" w:rsidRDefault="00773582" w:rsidP="00773582">
      <w:pPr>
        <w:pStyle w:val="Heading5"/>
        <w:rPr>
          <w:lang w:val="en-AU" w:eastAsia="en-AU"/>
        </w:rPr>
      </w:pPr>
      <w:r w:rsidRPr="005C11E6">
        <w:rPr>
          <w:lang w:val="en-AU"/>
        </w:rPr>
        <w:t>Sub-strand: Moving our bodies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ealth and Physical Education Levels 7 and 8"/>
      </w:tblPr>
      <w:tblGrid>
        <w:gridCol w:w="5840"/>
        <w:gridCol w:w="5840"/>
        <w:gridCol w:w="3232"/>
      </w:tblGrid>
      <w:tr w:rsidR="00773582" w:rsidRPr="005C11E6" w14:paraId="72DAB848" w14:textId="77777777" w:rsidTr="00A52476">
        <w:trPr>
          <w:tblHeader/>
        </w:trPr>
        <w:tc>
          <w:tcPr>
            <w:tcW w:w="5840" w:type="dxa"/>
            <w:shd w:val="clear" w:color="auto" w:fill="0076A3"/>
          </w:tcPr>
          <w:p w14:paraId="21FD46A3" w14:textId="77777777" w:rsidR="00773582" w:rsidRPr="005C11E6" w:rsidRDefault="00773582" w:rsidP="002200D5">
            <w:pPr>
              <w:pStyle w:val="VCAAtableheadingnarrow"/>
              <w:rPr>
                <w:lang w:val="en-AU"/>
              </w:rPr>
            </w:pPr>
            <w:r w:rsidRPr="005C11E6">
              <w:rPr>
                <w:lang w:val="en-AU"/>
              </w:rPr>
              <w:t>Victorian Curriculum F–10 Version 1.0</w:t>
            </w:r>
          </w:p>
        </w:tc>
        <w:tc>
          <w:tcPr>
            <w:tcW w:w="5840" w:type="dxa"/>
            <w:shd w:val="clear" w:color="auto" w:fill="0076A3"/>
          </w:tcPr>
          <w:p w14:paraId="0C8BAA7E" w14:textId="77777777" w:rsidR="00773582" w:rsidRPr="005C11E6" w:rsidRDefault="00773582" w:rsidP="002200D5">
            <w:pPr>
              <w:pStyle w:val="VCAAtableheadingnarrow"/>
              <w:rPr>
                <w:lang w:val="en-AU"/>
              </w:rPr>
            </w:pPr>
            <w:r w:rsidRPr="005C11E6">
              <w:rPr>
                <w:lang w:val="en-AU"/>
              </w:rPr>
              <w:t>Victorian Curriculum F–10 Version 2.0</w:t>
            </w:r>
          </w:p>
        </w:tc>
        <w:tc>
          <w:tcPr>
            <w:tcW w:w="3232" w:type="dxa"/>
            <w:shd w:val="clear" w:color="auto" w:fill="0076A3"/>
          </w:tcPr>
          <w:p w14:paraId="65185DFE" w14:textId="77777777" w:rsidR="00773582" w:rsidRPr="005C11E6" w:rsidRDefault="00773582" w:rsidP="002200D5">
            <w:pPr>
              <w:pStyle w:val="VCAAtableheadingnarrow"/>
              <w:rPr>
                <w:lang w:val="en-AU"/>
              </w:rPr>
            </w:pPr>
            <w:r w:rsidRPr="005C11E6">
              <w:rPr>
                <w:lang w:val="en-AU"/>
              </w:rPr>
              <w:t>Comment</w:t>
            </w:r>
          </w:p>
        </w:tc>
      </w:tr>
      <w:tr w:rsidR="00773582" w:rsidRPr="005C11E6" w14:paraId="6EEF6B99" w14:textId="77777777" w:rsidTr="00A52476">
        <w:trPr>
          <w:trHeight w:val="608"/>
        </w:trPr>
        <w:tc>
          <w:tcPr>
            <w:tcW w:w="5840" w:type="dxa"/>
            <w:shd w:val="clear" w:color="auto" w:fill="FFFFFF" w:themeFill="background1"/>
          </w:tcPr>
          <w:p w14:paraId="4BDC8848" w14:textId="77777777" w:rsidR="00773582" w:rsidRPr="005C11E6" w:rsidRDefault="00773582" w:rsidP="002200D5">
            <w:pPr>
              <w:pStyle w:val="VCAAtabletextnarrow"/>
              <w:rPr>
                <w:lang w:val="en-AU"/>
              </w:rPr>
            </w:pPr>
            <w:r w:rsidRPr="005C11E6">
              <w:rPr>
                <w:lang w:val="en-AU"/>
              </w:rPr>
              <w:t>Use feedback to improve body control and coordination when performing specialised movement skills (VCHPEM133)</w:t>
            </w:r>
          </w:p>
        </w:tc>
        <w:tc>
          <w:tcPr>
            <w:tcW w:w="5840" w:type="dxa"/>
            <w:shd w:val="clear" w:color="auto" w:fill="FFFFFF" w:themeFill="background1"/>
          </w:tcPr>
          <w:p w14:paraId="6665222C" w14:textId="77777777" w:rsidR="00773582" w:rsidRPr="005C11E6" w:rsidRDefault="00773582" w:rsidP="002200D5">
            <w:pPr>
              <w:pStyle w:val="VCAAtabletextnarrow"/>
              <w:rPr>
                <w:lang w:val="en-AU" w:eastAsia="en-AU"/>
              </w:rPr>
            </w:pPr>
            <w:r w:rsidRPr="005C11E6">
              <w:rPr>
                <w:lang w:val="en-AU" w:eastAsia="en-AU"/>
              </w:rPr>
              <w:t>refine and transfer movement skills in a variety of movement situations, including indoor, outdoor and aquatic settings</w:t>
            </w:r>
          </w:p>
          <w:p w14:paraId="50DCE107" w14:textId="77777777" w:rsidR="00773582" w:rsidRPr="005C11E6" w:rsidRDefault="00773582" w:rsidP="002200D5">
            <w:pPr>
              <w:pStyle w:val="VCAAtabletextnarrow"/>
              <w:rPr>
                <w:rFonts w:asciiTheme="majorHAnsi" w:hAnsiTheme="majorHAnsi"/>
                <w:lang w:val="en-AU" w:eastAsia="en-AU"/>
              </w:rPr>
            </w:pPr>
            <w:r w:rsidRPr="005C11E6">
              <w:rPr>
                <w:lang w:val="en-AU"/>
              </w:rPr>
              <w:t>VC2HP8M01</w:t>
            </w:r>
          </w:p>
        </w:tc>
        <w:tc>
          <w:tcPr>
            <w:tcW w:w="3232" w:type="dxa"/>
          </w:tcPr>
          <w:p w14:paraId="44B1AABA" w14:textId="47B014E8" w:rsidR="00773582" w:rsidRPr="005C11E6" w:rsidRDefault="00A50CC1" w:rsidP="005C11E6">
            <w:pPr>
              <w:pStyle w:val="VCAAtablebulletnarrowVC"/>
            </w:pPr>
            <w:r w:rsidRPr="005C11E6">
              <w:t>Refined with a b</w:t>
            </w:r>
            <w:r w:rsidR="00773582" w:rsidRPr="005C11E6">
              <w:t xml:space="preserve">roader focus, </w:t>
            </w:r>
            <w:r w:rsidR="00CB0854" w:rsidRPr="005C11E6">
              <w:t xml:space="preserve">and the aquatic settings </w:t>
            </w:r>
            <w:r w:rsidR="005C11E6" w:rsidRPr="005C11E6">
              <w:t xml:space="preserve">included </w:t>
            </w:r>
            <w:r w:rsidR="00CB0854" w:rsidRPr="005C11E6">
              <w:t>to clarify the mandated requirement to teach swimming and water safety (including in water skills) from F</w:t>
            </w:r>
            <w:r w:rsidR="005C11E6" w:rsidRPr="005C11E6">
              <w:t>–</w:t>
            </w:r>
            <w:r w:rsidR="00CB0854" w:rsidRPr="005C11E6">
              <w:t>10</w:t>
            </w:r>
          </w:p>
        </w:tc>
      </w:tr>
      <w:tr w:rsidR="00773582" w:rsidRPr="005C11E6" w14:paraId="3F5CC5EB" w14:textId="77777777" w:rsidTr="00A52476">
        <w:trPr>
          <w:trHeight w:val="608"/>
        </w:trPr>
        <w:tc>
          <w:tcPr>
            <w:tcW w:w="5840" w:type="dxa"/>
            <w:shd w:val="clear" w:color="auto" w:fill="FFFFFF" w:themeFill="background1"/>
          </w:tcPr>
          <w:p w14:paraId="71FFB81A" w14:textId="77777777" w:rsidR="00773582" w:rsidRPr="005C11E6" w:rsidRDefault="00773582" w:rsidP="002200D5">
            <w:pPr>
              <w:pStyle w:val="VCAAtabletextnarrow"/>
              <w:rPr>
                <w:lang w:val="en-AU"/>
              </w:rPr>
            </w:pPr>
            <w:r w:rsidRPr="005C11E6">
              <w:rPr>
                <w:lang w:val="en-AU"/>
              </w:rPr>
              <w:t>Practise, apply and transfer movement concepts and strategies (VCHPEM135)</w:t>
            </w:r>
          </w:p>
        </w:tc>
        <w:tc>
          <w:tcPr>
            <w:tcW w:w="5840" w:type="dxa"/>
            <w:shd w:val="clear" w:color="auto" w:fill="FFFFFF" w:themeFill="background1"/>
          </w:tcPr>
          <w:p w14:paraId="7A46B075" w14:textId="77777777" w:rsidR="00773582" w:rsidRPr="005C11E6" w:rsidRDefault="00773582" w:rsidP="002200D5">
            <w:pPr>
              <w:pStyle w:val="VCAAtabletextnarrow"/>
              <w:rPr>
                <w:lang w:val="en-AU" w:eastAsia="en-AU"/>
              </w:rPr>
            </w:pPr>
            <w:r w:rsidRPr="005C11E6">
              <w:rPr>
                <w:lang w:val="en-AU" w:eastAsia="en-AU"/>
              </w:rPr>
              <w:t>design and demonstrate how movement strategies can be manipulated to improve movement outcomes</w:t>
            </w:r>
          </w:p>
          <w:p w14:paraId="04EC71D1" w14:textId="77777777" w:rsidR="00773582" w:rsidRPr="005C11E6" w:rsidRDefault="00773582" w:rsidP="002200D5">
            <w:pPr>
              <w:pStyle w:val="VCAAtabletextnarrow"/>
              <w:rPr>
                <w:rFonts w:asciiTheme="majorHAnsi" w:hAnsiTheme="majorHAnsi"/>
                <w:lang w:val="en-AU" w:eastAsia="en-AU"/>
              </w:rPr>
            </w:pPr>
            <w:r w:rsidRPr="005C11E6">
              <w:rPr>
                <w:lang w:val="en-AU"/>
              </w:rPr>
              <w:t>VC2HP8M02</w:t>
            </w:r>
          </w:p>
        </w:tc>
        <w:tc>
          <w:tcPr>
            <w:tcW w:w="3232" w:type="dxa"/>
          </w:tcPr>
          <w:p w14:paraId="7DD71565" w14:textId="647A22BD" w:rsidR="00773582" w:rsidRPr="005C11E6" w:rsidRDefault="00773582" w:rsidP="002200D5">
            <w:pPr>
              <w:pStyle w:val="VCAAtablebulletnarrowVC"/>
            </w:pPr>
            <w:r w:rsidRPr="005C11E6">
              <w:t xml:space="preserve">Removal of movement concepts to a separate </w:t>
            </w:r>
            <w:r w:rsidR="00D6471B" w:rsidRPr="005C11E6">
              <w:t xml:space="preserve">learning sequence </w:t>
            </w:r>
            <w:r w:rsidRPr="005C11E6">
              <w:t>below – focus is on movement strategies</w:t>
            </w:r>
          </w:p>
        </w:tc>
      </w:tr>
      <w:tr w:rsidR="00773582" w:rsidRPr="005C11E6" w14:paraId="2D50A76D" w14:textId="77777777" w:rsidTr="00A52476">
        <w:trPr>
          <w:trHeight w:val="608"/>
        </w:trPr>
        <w:tc>
          <w:tcPr>
            <w:tcW w:w="5840" w:type="dxa"/>
            <w:shd w:val="clear" w:color="auto" w:fill="FFFFFF" w:themeFill="background1"/>
          </w:tcPr>
          <w:p w14:paraId="73604053" w14:textId="3EBC091E" w:rsidR="00773582" w:rsidRPr="005C11E6" w:rsidRDefault="00773582" w:rsidP="002200D5">
            <w:pPr>
              <w:pStyle w:val="VCAAtabletextnarrow"/>
              <w:rPr>
                <w:lang w:val="en-AU"/>
              </w:rPr>
            </w:pPr>
            <w:r w:rsidRPr="005C11E6">
              <w:rPr>
                <w:lang w:val="en-AU"/>
              </w:rPr>
              <w:t>Demonstrate and explain how the elements of effort, space, time, objects and people can enhance performance (VCHPEM137)</w:t>
            </w:r>
          </w:p>
        </w:tc>
        <w:tc>
          <w:tcPr>
            <w:tcW w:w="5840" w:type="dxa"/>
            <w:shd w:val="clear" w:color="auto" w:fill="FFFFFF" w:themeFill="background1"/>
          </w:tcPr>
          <w:p w14:paraId="4E90B706" w14:textId="77777777" w:rsidR="00773582" w:rsidRPr="005C11E6" w:rsidRDefault="00773582" w:rsidP="002200D5">
            <w:pPr>
              <w:pStyle w:val="VCAAtabletextnarrow"/>
              <w:rPr>
                <w:lang w:val="en-AU" w:eastAsia="en-AU"/>
              </w:rPr>
            </w:pPr>
            <w:r w:rsidRPr="005C11E6">
              <w:rPr>
                <w:lang w:val="en-AU" w:eastAsia="en-AU"/>
              </w:rPr>
              <w:t>demonstrate and explain how movement concepts related to effort, space, time, objects and people can be manipulated to improve movement outcomes</w:t>
            </w:r>
          </w:p>
          <w:p w14:paraId="20CA3939" w14:textId="77777777" w:rsidR="00773582" w:rsidRPr="005C11E6" w:rsidRDefault="00773582" w:rsidP="002200D5">
            <w:pPr>
              <w:pStyle w:val="VCAAtabletextnarrow"/>
              <w:rPr>
                <w:rFonts w:asciiTheme="majorHAnsi" w:hAnsiTheme="majorHAnsi"/>
                <w:lang w:val="en-AU" w:eastAsia="en-AU"/>
              </w:rPr>
            </w:pPr>
            <w:r w:rsidRPr="005C11E6">
              <w:rPr>
                <w:lang w:val="en-AU"/>
              </w:rPr>
              <w:t>VC2HP8M03</w:t>
            </w:r>
          </w:p>
        </w:tc>
        <w:tc>
          <w:tcPr>
            <w:tcW w:w="3232" w:type="dxa"/>
          </w:tcPr>
          <w:p w14:paraId="09020399" w14:textId="77777777" w:rsidR="00773582" w:rsidRPr="005C11E6" w:rsidRDefault="00773582" w:rsidP="002200D5">
            <w:pPr>
              <w:pStyle w:val="VCAAtablebulletnarrowVC"/>
            </w:pPr>
            <w:r w:rsidRPr="005C11E6">
              <w:t>Movement concepts emphasised here</w:t>
            </w:r>
          </w:p>
        </w:tc>
      </w:tr>
      <w:tr w:rsidR="00773582" w:rsidRPr="005C11E6" w14:paraId="57DC931D" w14:textId="77777777" w:rsidTr="00A52476">
        <w:trPr>
          <w:trHeight w:val="608"/>
        </w:trPr>
        <w:tc>
          <w:tcPr>
            <w:tcW w:w="5840" w:type="dxa"/>
            <w:shd w:val="clear" w:color="auto" w:fill="FFFFFF" w:themeFill="background1"/>
          </w:tcPr>
          <w:p w14:paraId="54BBFEE1" w14:textId="4F3E484A" w:rsidR="00773582" w:rsidRPr="005C11E6" w:rsidRDefault="00773582" w:rsidP="002200D5">
            <w:pPr>
              <w:pStyle w:val="VCAAtabletextnarrow"/>
              <w:rPr>
                <w:lang w:val="en-AU"/>
              </w:rPr>
            </w:pPr>
            <w:r w:rsidRPr="005C11E6">
              <w:rPr>
                <w:lang w:val="en-AU"/>
              </w:rPr>
              <w:t>Compose and perform movement sequences for specific purposes in a variety of contexts (VCHPEM134)</w:t>
            </w:r>
          </w:p>
        </w:tc>
        <w:tc>
          <w:tcPr>
            <w:tcW w:w="5840" w:type="dxa"/>
            <w:shd w:val="clear" w:color="auto" w:fill="FFFFFF" w:themeFill="background1"/>
          </w:tcPr>
          <w:p w14:paraId="4B2DD82D" w14:textId="77777777" w:rsidR="00773582" w:rsidRPr="005C11E6" w:rsidRDefault="00773582" w:rsidP="002200D5">
            <w:pPr>
              <w:pStyle w:val="VCAAtabletextnarrow"/>
              <w:rPr>
                <w:lang w:val="en-AU" w:eastAsia="en-AU"/>
              </w:rPr>
            </w:pPr>
            <w:r w:rsidRPr="005C11E6">
              <w:rPr>
                <w:lang w:val="en-AU" w:eastAsia="en-AU"/>
              </w:rPr>
              <w:t>adapt and perform movement sequences in a variety of contexts, demonstrating how the movement elements of time, effort, space, people and objects can enhance performance</w:t>
            </w:r>
          </w:p>
          <w:p w14:paraId="38CB1967" w14:textId="77777777" w:rsidR="00773582" w:rsidRPr="005C11E6" w:rsidRDefault="00773582" w:rsidP="002200D5">
            <w:pPr>
              <w:pStyle w:val="VCAAtabletextnarrow"/>
              <w:rPr>
                <w:rFonts w:asciiTheme="majorHAnsi" w:hAnsiTheme="majorHAnsi"/>
                <w:lang w:val="en-AU" w:eastAsia="en-AU"/>
              </w:rPr>
            </w:pPr>
            <w:r w:rsidRPr="005C11E6">
              <w:rPr>
                <w:lang w:val="en-AU"/>
              </w:rPr>
              <w:t>VC2HP8M04</w:t>
            </w:r>
          </w:p>
        </w:tc>
        <w:tc>
          <w:tcPr>
            <w:tcW w:w="3232" w:type="dxa"/>
          </w:tcPr>
          <w:p w14:paraId="629A6333" w14:textId="77777777" w:rsidR="00773582" w:rsidRPr="005C11E6" w:rsidRDefault="00773582" w:rsidP="002200D5">
            <w:pPr>
              <w:pStyle w:val="VCAAtablebulletnarrowVC"/>
            </w:pPr>
            <w:r w:rsidRPr="005C11E6">
              <w:t>Specific movement concepts added to provide clarity on how movement sequences are to be applied</w:t>
            </w:r>
          </w:p>
        </w:tc>
      </w:tr>
    </w:tbl>
    <w:p w14:paraId="4404957A" w14:textId="77777777" w:rsidR="00773582" w:rsidRPr="005C11E6" w:rsidRDefault="00773582" w:rsidP="00773582">
      <w:pPr>
        <w:pStyle w:val="Heading5"/>
        <w:rPr>
          <w:lang w:val="en-AU" w:eastAsia="en-AU"/>
        </w:rPr>
      </w:pPr>
      <w:r w:rsidRPr="005C11E6">
        <w:rPr>
          <w:lang w:val="en-AU"/>
        </w:rPr>
        <w:t>Sub-strand: Making active choices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ealth and Physical Education Levels 7 and 8"/>
      </w:tblPr>
      <w:tblGrid>
        <w:gridCol w:w="5840"/>
        <w:gridCol w:w="5840"/>
        <w:gridCol w:w="3232"/>
      </w:tblGrid>
      <w:tr w:rsidR="00773582" w:rsidRPr="005C11E6" w14:paraId="052246C2" w14:textId="77777777" w:rsidTr="00A52476">
        <w:trPr>
          <w:tblHeader/>
        </w:trPr>
        <w:tc>
          <w:tcPr>
            <w:tcW w:w="5840" w:type="dxa"/>
            <w:shd w:val="clear" w:color="auto" w:fill="0076A3"/>
          </w:tcPr>
          <w:p w14:paraId="7EE75045" w14:textId="77777777" w:rsidR="00773582" w:rsidRPr="005C11E6" w:rsidRDefault="00773582" w:rsidP="002200D5">
            <w:pPr>
              <w:pStyle w:val="VCAAtableheadingnarrow"/>
              <w:rPr>
                <w:lang w:val="en-AU"/>
              </w:rPr>
            </w:pPr>
            <w:r w:rsidRPr="005C11E6">
              <w:rPr>
                <w:lang w:val="en-AU"/>
              </w:rPr>
              <w:t>Victorian Curriculum F–10 Version 1.0</w:t>
            </w:r>
          </w:p>
        </w:tc>
        <w:tc>
          <w:tcPr>
            <w:tcW w:w="5840" w:type="dxa"/>
            <w:shd w:val="clear" w:color="auto" w:fill="0076A3"/>
          </w:tcPr>
          <w:p w14:paraId="0AFF56F0" w14:textId="77777777" w:rsidR="00773582" w:rsidRPr="005C11E6" w:rsidRDefault="00773582" w:rsidP="002200D5">
            <w:pPr>
              <w:pStyle w:val="VCAAtableheadingnarrow"/>
              <w:rPr>
                <w:lang w:val="en-AU"/>
              </w:rPr>
            </w:pPr>
            <w:r w:rsidRPr="005C11E6">
              <w:rPr>
                <w:lang w:val="en-AU"/>
              </w:rPr>
              <w:t>Victorian Curriculum F–10 Version 2.0</w:t>
            </w:r>
          </w:p>
        </w:tc>
        <w:tc>
          <w:tcPr>
            <w:tcW w:w="3232" w:type="dxa"/>
            <w:shd w:val="clear" w:color="auto" w:fill="0076A3"/>
          </w:tcPr>
          <w:p w14:paraId="00B6F003" w14:textId="77777777" w:rsidR="00773582" w:rsidRPr="005C11E6" w:rsidRDefault="00773582" w:rsidP="002200D5">
            <w:pPr>
              <w:pStyle w:val="VCAAtableheadingnarrow"/>
              <w:rPr>
                <w:lang w:val="en-AU"/>
              </w:rPr>
            </w:pPr>
            <w:r w:rsidRPr="005C11E6">
              <w:rPr>
                <w:lang w:val="en-AU"/>
              </w:rPr>
              <w:t>Comment</w:t>
            </w:r>
          </w:p>
        </w:tc>
      </w:tr>
      <w:tr w:rsidR="00773582" w:rsidRPr="005C11E6" w14:paraId="29EFE0AF" w14:textId="77777777" w:rsidTr="00A52476">
        <w:trPr>
          <w:trHeight w:val="608"/>
        </w:trPr>
        <w:tc>
          <w:tcPr>
            <w:tcW w:w="5840" w:type="dxa"/>
            <w:shd w:val="clear" w:color="auto" w:fill="FFFFFF" w:themeFill="background1"/>
          </w:tcPr>
          <w:p w14:paraId="0F0145A4" w14:textId="77777777" w:rsidR="00773582" w:rsidRPr="005C11E6" w:rsidRDefault="00773582" w:rsidP="002200D5">
            <w:pPr>
              <w:pStyle w:val="VCAAtabletextnarrow"/>
              <w:rPr>
                <w:lang w:val="en-AU"/>
              </w:rPr>
            </w:pPr>
            <w:r w:rsidRPr="005C11E6">
              <w:rPr>
                <w:lang w:val="en-AU"/>
              </w:rPr>
              <w:t>Participate in physical activities that develop health-related and skill-related fitness components, and create and monitor personal fitness plans (VCHPEM136)</w:t>
            </w:r>
          </w:p>
        </w:tc>
        <w:tc>
          <w:tcPr>
            <w:tcW w:w="5840" w:type="dxa"/>
            <w:shd w:val="clear" w:color="auto" w:fill="FFFFFF" w:themeFill="background1"/>
          </w:tcPr>
          <w:p w14:paraId="3ED9564A" w14:textId="77777777" w:rsidR="00773582" w:rsidRPr="005C11E6" w:rsidRDefault="00773582" w:rsidP="002200D5">
            <w:pPr>
              <w:pStyle w:val="VCAAtabletextnarrow"/>
              <w:rPr>
                <w:lang w:val="en-AU" w:eastAsia="en-AU"/>
              </w:rPr>
            </w:pPr>
            <w:r w:rsidRPr="005C11E6">
              <w:rPr>
                <w:lang w:val="en-AU" w:eastAsia="en-AU"/>
              </w:rPr>
              <w:t>participate in physical activities designed to improve fitness to investigate the impact of regular participation on health and wellbeing</w:t>
            </w:r>
          </w:p>
          <w:p w14:paraId="32D027D0" w14:textId="77777777" w:rsidR="00773582" w:rsidRPr="005C11E6" w:rsidRDefault="00773582" w:rsidP="002200D5">
            <w:pPr>
              <w:pStyle w:val="VCAAtabletextnarrow"/>
              <w:rPr>
                <w:rFonts w:asciiTheme="majorHAnsi" w:hAnsiTheme="majorHAnsi"/>
                <w:lang w:val="en-AU" w:eastAsia="en-AU"/>
              </w:rPr>
            </w:pPr>
            <w:r w:rsidRPr="005C11E6">
              <w:rPr>
                <w:lang w:val="en-AU"/>
              </w:rPr>
              <w:t>VC2HP8M05</w:t>
            </w:r>
          </w:p>
        </w:tc>
        <w:tc>
          <w:tcPr>
            <w:tcW w:w="3232" w:type="dxa"/>
          </w:tcPr>
          <w:p w14:paraId="769414D3" w14:textId="01DBD396" w:rsidR="00773582" w:rsidRPr="005C11E6" w:rsidRDefault="00773582" w:rsidP="002200D5">
            <w:pPr>
              <w:pStyle w:val="VCAAtablebulletnarrowVC"/>
            </w:pPr>
            <w:r w:rsidRPr="005C11E6">
              <w:t xml:space="preserve">No specific differentiation between health- and skill-related fitness components. Personalised plan moved to </w:t>
            </w:r>
            <w:r w:rsidR="00785AB7" w:rsidRPr="005C11E6">
              <w:t xml:space="preserve">learning sequence </w:t>
            </w:r>
            <w:r w:rsidRPr="005C11E6">
              <w:t>focused on health and wellbeing, rather than specifically related to fitness</w:t>
            </w:r>
          </w:p>
        </w:tc>
      </w:tr>
      <w:tr w:rsidR="00773582" w:rsidRPr="005C11E6" w14:paraId="5D1CBBFB" w14:textId="77777777" w:rsidTr="00A52476">
        <w:trPr>
          <w:trHeight w:val="608"/>
        </w:trPr>
        <w:tc>
          <w:tcPr>
            <w:tcW w:w="5840" w:type="dxa"/>
            <w:shd w:val="clear" w:color="auto" w:fill="FFFFFF" w:themeFill="background1"/>
          </w:tcPr>
          <w:p w14:paraId="728B6121" w14:textId="77777777" w:rsidR="00773582" w:rsidRPr="005C11E6" w:rsidRDefault="00773582" w:rsidP="002200D5">
            <w:pPr>
              <w:pStyle w:val="VCAAtabletextnarrow"/>
              <w:rPr>
                <w:lang w:val="en-AU"/>
              </w:rPr>
            </w:pPr>
            <w:r w:rsidRPr="005C11E6">
              <w:rPr>
                <w:lang w:val="en-AU"/>
              </w:rPr>
              <w:t>Plan and implement strategies for connecting to natural and built environments to promote the health and wellbeing of their communities (VCHPEP131)</w:t>
            </w:r>
          </w:p>
        </w:tc>
        <w:tc>
          <w:tcPr>
            <w:tcW w:w="5840" w:type="dxa"/>
            <w:shd w:val="clear" w:color="auto" w:fill="FFFFFF" w:themeFill="background1"/>
          </w:tcPr>
          <w:p w14:paraId="681A1ABC" w14:textId="77777777" w:rsidR="00773582" w:rsidRPr="005C11E6" w:rsidRDefault="00773582" w:rsidP="002200D5">
            <w:pPr>
              <w:pStyle w:val="VCAAtabletextnarrow"/>
              <w:rPr>
                <w:lang w:val="en-AU" w:eastAsia="en-AU"/>
              </w:rPr>
            </w:pPr>
            <w:r w:rsidRPr="005C11E6">
              <w:rPr>
                <w:lang w:val="en-AU" w:eastAsia="en-AU"/>
              </w:rPr>
              <w:t>participate in physical activities that utilise community spaces, outdoor environments and aquatic settings safely, and evaluate strategies to support the increased use of these spaces</w:t>
            </w:r>
          </w:p>
          <w:p w14:paraId="4C807FEE" w14:textId="77777777" w:rsidR="00773582" w:rsidRPr="005C11E6" w:rsidRDefault="00773582" w:rsidP="002200D5">
            <w:pPr>
              <w:pStyle w:val="VCAAtabletextnarrow"/>
              <w:rPr>
                <w:rFonts w:asciiTheme="majorHAnsi" w:hAnsiTheme="majorHAnsi"/>
                <w:lang w:val="en-AU" w:eastAsia="en-AU"/>
              </w:rPr>
            </w:pPr>
            <w:r w:rsidRPr="005C11E6">
              <w:rPr>
                <w:lang w:val="en-AU"/>
              </w:rPr>
              <w:t>VC2HP8M06</w:t>
            </w:r>
          </w:p>
        </w:tc>
        <w:tc>
          <w:tcPr>
            <w:tcW w:w="3232" w:type="dxa"/>
          </w:tcPr>
          <w:p w14:paraId="78B89AEF" w14:textId="2CF16B8E" w:rsidR="00773582" w:rsidRPr="005C11E6" w:rsidRDefault="00785AB7" w:rsidP="002200D5">
            <w:pPr>
              <w:pStyle w:val="VCAAtablebulletnarrowVC"/>
            </w:pPr>
            <w:r w:rsidRPr="005C11E6">
              <w:t>Moved from Contributing to healthy and active communities sub-strand</w:t>
            </w:r>
            <w:r w:rsidR="00D6471B" w:rsidRPr="005C11E6">
              <w:t xml:space="preserve"> (V</w:t>
            </w:r>
            <w:r w:rsidR="00EC22A8" w:rsidRPr="005C11E6">
              <w:t>C1</w:t>
            </w:r>
            <w:r w:rsidR="00D6471B" w:rsidRPr="005C11E6">
              <w:t>)</w:t>
            </w:r>
            <w:r w:rsidRPr="005C11E6">
              <w:t xml:space="preserve"> and r</w:t>
            </w:r>
            <w:r w:rsidR="00773582" w:rsidRPr="005C11E6">
              <w:t>efined with use of ‘outdoor environments’ for consistency with terms used at VCE</w:t>
            </w:r>
          </w:p>
        </w:tc>
      </w:tr>
      <w:tr w:rsidR="00773582" w:rsidRPr="005C11E6" w14:paraId="770BECCC" w14:textId="77777777" w:rsidTr="00A52476">
        <w:trPr>
          <w:trHeight w:val="608"/>
        </w:trPr>
        <w:tc>
          <w:tcPr>
            <w:tcW w:w="5840" w:type="dxa"/>
            <w:shd w:val="clear" w:color="auto" w:fill="F2F2F2" w:themeFill="background1" w:themeFillShade="F2"/>
          </w:tcPr>
          <w:p w14:paraId="32648173" w14:textId="77777777" w:rsidR="00773582" w:rsidRPr="005C11E6" w:rsidRDefault="00773582" w:rsidP="002200D5">
            <w:pPr>
              <w:pStyle w:val="VCAAtabletextnarrow"/>
              <w:rPr>
                <w:lang w:val="en-AU"/>
              </w:rPr>
            </w:pPr>
          </w:p>
        </w:tc>
        <w:tc>
          <w:tcPr>
            <w:tcW w:w="5840" w:type="dxa"/>
            <w:shd w:val="clear" w:color="auto" w:fill="FFFFFF" w:themeFill="background1"/>
          </w:tcPr>
          <w:p w14:paraId="54C6D684" w14:textId="77777777" w:rsidR="00773582" w:rsidRPr="005C11E6" w:rsidRDefault="00773582" w:rsidP="002200D5">
            <w:pPr>
              <w:pStyle w:val="VCAAtabletextnarrow"/>
              <w:rPr>
                <w:lang w:val="en-AU" w:eastAsia="en-AU"/>
              </w:rPr>
            </w:pPr>
            <w:r w:rsidRPr="005C11E6">
              <w:rPr>
                <w:lang w:val="en-AU" w:eastAsia="en-AU"/>
              </w:rPr>
              <w:t>design and justify a physical activity plan that incorporates strategies to increase physical activity levels to achieve health and wellbeing outcomes</w:t>
            </w:r>
          </w:p>
          <w:p w14:paraId="6B207991" w14:textId="77777777" w:rsidR="00773582" w:rsidRPr="005C11E6" w:rsidRDefault="00773582" w:rsidP="002200D5">
            <w:pPr>
              <w:pStyle w:val="VCAAtabletextnarrow"/>
              <w:rPr>
                <w:rFonts w:asciiTheme="majorHAnsi" w:hAnsiTheme="majorHAnsi"/>
                <w:lang w:val="en-AU" w:eastAsia="en-AU"/>
              </w:rPr>
            </w:pPr>
            <w:r w:rsidRPr="005C11E6">
              <w:rPr>
                <w:lang w:val="en-AU"/>
              </w:rPr>
              <w:t>VC2HP8M07</w:t>
            </w:r>
          </w:p>
        </w:tc>
        <w:tc>
          <w:tcPr>
            <w:tcW w:w="3232" w:type="dxa"/>
          </w:tcPr>
          <w:p w14:paraId="57E493EE" w14:textId="1E270859" w:rsidR="00773582" w:rsidRPr="005C11E6" w:rsidRDefault="00773582" w:rsidP="002200D5">
            <w:pPr>
              <w:pStyle w:val="VCAAtablebulletnarrowVC"/>
            </w:pPr>
            <w:r w:rsidRPr="005C11E6">
              <w:t xml:space="preserve">This information has been realigned from a previous </w:t>
            </w:r>
            <w:r w:rsidR="00CA7129" w:rsidRPr="005C11E6">
              <w:t xml:space="preserve">content description </w:t>
            </w:r>
            <w:r w:rsidRPr="005C11E6">
              <w:t>in Being healthy safe and active</w:t>
            </w:r>
            <w:r w:rsidR="00785AB7" w:rsidRPr="005C11E6">
              <w:t xml:space="preserve"> sub-strand</w:t>
            </w:r>
            <w:r w:rsidR="00D6471B" w:rsidRPr="005C11E6">
              <w:t xml:space="preserve"> (V</w:t>
            </w:r>
            <w:r w:rsidR="00EC22A8" w:rsidRPr="005C11E6">
              <w:t>C1</w:t>
            </w:r>
            <w:r w:rsidR="00D6471B" w:rsidRPr="005C11E6">
              <w:t>)</w:t>
            </w:r>
          </w:p>
        </w:tc>
      </w:tr>
      <w:tr w:rsidR="00773582" w:rsidRPr="005C11E6" w14:paraId="45F90AB9" w14:textId="77777777" w:rsidTr="00A52476">
        <w:trPr>
          <w:trHeight w:val="608"/>
        </w:trPr>
        <w:tc>
          <w:tcPr>
            <w:tcW w:w="5840" w:type="dxa"/>
            <w:shd w:val="clear" w:color="auto" w:fill="FFFFFF" w:themeFill="background1"/>
          </w:tcPr>
          <w:p w14:paraId="1F88380F" w14:textId="77777777" w:rsidR="00773582" w:rsidRPr="005C11E6" w:rsidRDefault="00773582" w:rsidP="002200D5">
            <w:pPr>
              <w:pStyle w:val="VCAAtabletextnarrow"/>
              <w:rPr>
                <w:lang w:val="en-AU"/>
              </w:rPr>
            </w:pPr>
            <w:r w:rsidRPr="005C11E6">
              <w:rPr>
                <w:lang w:val="en-AU"/>
              </w:rPr>
              <w:t>Participate in and investigate the cultural and historical significance of a range of physical activities (VCHPEM138)</w:t>
            </w:r>
          </w:p>
        </w:tc>
        <w:tc>
          <w:tcPr>
            <w:tcW w:w="5840" w:type="dxa"/>
            <w:shd w:val="clear" w:color="auto" w:fill="F2F2F2" w:themeFill="background1" w:themeFillShade="F2"/>
          </w:tcPr>
          <w:p w14:paraId="47DB6B4B" w14:textId="77777777" w:rsidR="00773582" w:rsidRPr="005C11E6" w:rsidRDefault="00773582" w:rsidP="002200D5">
            <w:pPr>
              <w:pStyle w:val="VCAAtabletextnarrow"/>
              <w:rPr>
                <w:rFonts w:asciiTheme="majorHAnsi" w:hAnsiTheme="majorHAnsi"/>
                <w:lang w:val="en-AU" w:eastAsia="en-AU"/>
              </w:rPr>
            </w:pPr>
          </w:p>
        </w:tc>
        <w:tc>
          <w:tcPr>
            <w:tcW w:w="3232" w:type="dxa"/>
          </w:tcPr>
          <w:p w14:paraId="47AFFFE7" w14:textId="77777777" w:rsidR="00773582" w:rsidRPr="005C11E6" w:rsidRDefault="00773582" w:rsidP="002200D5">
            <w:pPr>
              <w:pStyle w:val="VCAAtablebulletnarrowVC"/>
            </w:pPr>
            <w:r w:rsidRPr="005C11E6">
              <w:t>Removed and absorbed across the study</w:t>
            </w:r>
          </w:p>
        </w:tc>
      </w:tr>
    </w:tbl>
    <w:p w14:paraId="410D4498" w14:textId="77777777" w:rsidR="00773582" w:rsidRPr="005C11E6" w:rsidRDefault="00773582" w:rsidP="00773582">
      <w:pPr>
        <w:pStyle w:val="Heading5"/>
        <w:rPr>
          <w:lang w:val="en-AU" w:eastAsia="en-AU"/>
        </w:rPr>
      </w:pPr>
      <w:r w:rsidRPr="005C11E6">
        <w:rPr>
          <w:lang w:val="en-AU"/>
        </w:rPr>
        <w:t>Sub-strand: Learning through movement</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ealth and Physical Education Levels 7 and 8"/>
      </w:tblPr>
      <w:tblGrid>
        <w:gridCol w:w="5840"/>
        <w:gridCol w:w="5840"/>
        <w:gridCol w:w="3232"/>
      </w:tblGrid>
      <w:tr w:rsidR="00773582" w:rsidRPr="005C11E6" w14:paraId="05A1F458" w14:textId="77777777" w:rsidTr="00A52476">
        <w:trPr>
          <w:tblHeader/>
        </w:trPr>
        <w:tc>
          <w:tcPr>
            <w:tcW w:w="5840" w:type="dxa"/>
            <w:shd w:val="clear" w:color="auto" w:fill="0076A3"/>
          </w:tcPr>
          <w:p w14:paraId="350D4613" w14:textId="77777777" w:rsidR="00773582" w:rsidRPr="005C11E6" w:rsidRDefault="00773582" w:rsidP="002200D5">
            <w:pPr>
              <w:pStyle w:val="VCAAtableheadingnarrow"/>
              <w:rPr>
                <w:lang w:val="en-AU"/>
              </w:rPr>
            </w:pPr>
            <w:r w:rsidRPr="005C11E6">
              <w:rPr>
                <w:lang w:val="en-AU"/>
              </w:rPr>
              <w:t>Victorian Curriculum F–10 Version 1.0</w:t>
            </w:r>
          </w:p>
        </w:tc>
        <w:tc>
          <w:tcPr>
            <w:tcW w:w="5840" w:type="dxa"/>
            <w:shd w:val="clear" w:color="auto" w:fill="0076A3"/>
          </w:tcPr>
          <w:p w14:paraId="59460BFC" w14:textId="77777777" w:rsidR="00773582" w:rsidRPr="005C11E6" w:rsidRDefault="00773582" w:rsidP="002200D5">
            <w:pPr>
              <w:pStyle w:val="VCAAtableheadingnarrow"/>
              <w:rPr>
                <w:lang w:val="en-AU"/>
              </w:rPr>
            </w:pPr>
            <w:r w:rsidRPr="005C11E6">
              <w:rPr>
                <w:lang w:val="en-AU"/>
              </w:rPr>
              <w:t>Victorian Curriculum F–10 Version 2.0</w:t>
            </w:r>
          </w:p>
        </w:tc>
        <w:tc>
          <w:tcPr>
            <w:tcW w:w="3232" w:type="dxa"/>
            <w:shd w:val="clear" w:color="auto" w:fill="0076A3"/>
          </w:tcPr>
          <w:p w14:paraId="6F46AE84" w14:textId="77777777" w:rsidR="00773582" w:rsidRPr="005C11E6" w:rsidRDefault="00773582" w:rsidP="002200D5">
            <w:pPr>
              <w:pStyle w:val="VCAAtableheadingnarrow"/>
              <w:rPr>
                <w:lang w:val="en-AU"/>
              </w:rPr>
            </w:pPr>
            <w:r w:rsidRPr="005C11E6">
              <w:rPr>
                <w:lang w:val="en-AU"/>
              </w:rPr>
              <w:t>Comment</w:t>
            </w:r>
          </w:p>
        </w:tc>
      </w:tr>
      <w:tr w:rsidR="00773582" w:rsidRPr="005C11E6" w14:paraId="65D5634A" w14:textId="77777777" w:rsidTr="00A52476">
        <w:trPr>
          <w:trHeight w:val="608"/>
        </w:trPr>
        <w:tc>
          <w:tcPr>
            <w:tcW w:w="5840" w:type="dxa"/>
            <w:shd w:val="clear" w:color="auto" w:fill="FFFFFF" w:themeFill="background1"/>
          </w:tcPr>
          <w:p w14:paraId="31278725" w14:textId="77777777" w:rsidR="00773582" w:rsidRPr="005C11E6" w:rsidRDefault="00773582" w:rsidP="002200D5">
            <w:pPr>
              <w:pStyle w:val="VCAAtabletextnarrow"/>
              <w:rPr>
                <w:lang w:val="en-AU"/>
              </w:rPr>
            </w:pPr>
            <w:r w:rsidRPr="005C11E6">
              <w:rPr>
                <w:lang w:val="en-AU"/>
              </w:rPr>
              <w:t>Evaluate and justify reasons for decisions and choices of action when solving movement challenges (VCHPEM140)</w:t>
            </w:r>
          </w:p>
        </w:tc>
        <w:tc>
          <w:tcPr>
            <w:tcW w:w="5840" w:type="dxa"/>
            <w:shd w:val="clear" w:color="auto" w:fill="FFFFFF" w:themeFill="background1"/>
          </w:tcPr>
          <w:p w14:paraId="5478729A" w14:textId="77777777" w:rsidR="00773582" w:rsidRPr="005C11E6" w:rsidRDefault="00773582" w:rsidP="002200D5">
            <w:pPr>
              <w:pStyle w:val="VCAAtabletextnarrow"/>
              <w:rPr>
                <w:lang w:val="en-AU" w:eastAsia="en-AU"/>
              </w:rPr>
            </w:pPr>
            <w:r w:rsidRPr="005C11E6">
              <w:rPr>
                <w:lang w:val="en-AU" w:eastAsia="en-AU"/>
              </w:rPr>
              <w:t>propose, test and evaluate movement strategies and skills that would be most effective in different movement situations</w:t>
            </w:r>
          </w:p>
          <w:p w14:paraId="2BD167D2" w14:textId="77777777" w:rsidR="00773582" w:rsidRPr="005C11E6" w:rsidRDefault="00773582" w:rsidP="002200D5">
            <w:pPr>
              <w:pStyle w:val="VCAAtabletextnarrow"/>
              <w:rPr>
                <w:lang w:val="en-AU" w:eastAsia="en-AU"/>
              </w:rPr>
            </w:pPr>
            <w:r w:rsidRPr="005C11E6">
              <w:rPr>
                <w:lang w:val="en-AU"/>
              </w:rPr>
              <w:t>VC2HP8M08</w:t>
            </w:r>
          </w:p>
        </w:tc>
        <w:tc>
          <w:tcPr>
            <w:tcW w:w="3232" w:type="dxa"/>
          </w:tcPr>
          <w:p w14:paraId="1B88B005" w14:textId="56C7E723" w:rsidR="00773582" w:rsidRPr="005C11E6" w:rsidRDefault="00773582" w:rsidP="002200D5">
            <w:pPr>
              <w:pStyle w:val="VCAAtablebulletnarrowVC"/>
            </w:pPr>
            <w:r w:rsidRPr="005C11E6">
              <w:t xml:space="preserve">Refined to ensure suitable progression </w:t>
            </w:r>
            <w:r w:rsidR="00CB0854" w:rsidRPr="005C11E6">
              <w:t>across</w:t>
            </w:r>
            <w:r w:rsidRPr="005C11E6">
              <w:t xml:space="preserve"> this </w:t>
            </w:r>
            <w:r w:rsidR="00785AB7" w:rsidRPr="005C11E6">
              <w:t xml:space="preserve">learning sequence </w:t>
            </w:r>
          </w:p>
        </w:tc>
      </w:tr>
      <w:tr w:rsidR="00773582" w:rsidRPr="005C11E6" w14:paraId="60CDF570" w14:textId="77777777" w:rsidTr="00A52476">
        <w:trPr>
          <w:trHeight w:val="608"/>
        </w:trPr>
        <w:tc>
          <w:tcPr>
            <w:tcW w:w="5840" w:type="dxa"/>
            <w:shd w:val="clear" w:color="auto" w:fill="FFFFFF" w:themeFill="background1"/>
          </w:tcPr>
          <w:p w14:paraId="464F05EB" w14:textId="77777777" w:rsidR="00773582" w:rsidRPr="005C11E6" w:rsidRDefault="00773582" w:rsidP="002200D5">
            <w:pPr>
              <w:pStyle w:val="VCAAtabletextnarrow"/>
              <w:rPr>
                <w:lang w:val="en-AU"/>
              </w:rPr>
            </w:pPr>
            <w:r w:rsidRPr="005C11E6">
              <w:rPr>
                <w:lang w:val="en-AU"/>
              </w:rPr>
              <w:t>Modify rules and scoring systems to allow for fair play, safety and inclusive participation (VCHPEM141)</w:t>
            </w:r>
          </w:p>
        </w:tc>
        <w:tc>
          <w:tcPr>
            <w:tcW w:w="5840" w:type="dxa"/>
            <w:shd w:val="clear" w:color="auto" w:fill="FFFFFF" w:themeFill="background1"/>
          </w:tcPr>
          <w:p w14:paraId="60A2E1C2" w14:textId="77777777" w:rsidR="00773582" w:rsidRPr="005C11E6" w:rsidRDefault="00773582" w:rsidP="002200D5">
            <w:pPr>
              <w:pStyle w:val="VCAAtabletextnarrow"/>
              <w:rPr>
                <w:lang w:val="en-AU" w:eastAsia="en-AU"/>
              </w:rPr>
            </w:pPr>
            <w:r w:rsidRPr="005C11E6">
              <w:rPr>
                <w:lang w:val="en-AU" w:eastAsia="en-AU"/>
              </w:rPr>
              <w:t>analyse modifications to equipment, rules and scoring systems that support fair play and inclusive participation</w:t>
            </w:r>
          </w:p>
          <w:p w14:paraId="63BBC410" w14:textId="77777777" w:rsidR="00773582" w:rsidRPr="005C11E6" w:rsidRDefault="00773582" w:rsidP="002200D5">
            <w:pPr>
              <w:pStyle w:val="VCAAtabletextnarrow"/>
              <w:rPr>
                <w:rFonts w:asciiTheme="majorHAnsi" w:hAnsiTheme="majorHAnsi"/>
                <w:lang w:val="en-AU" w:eastAsia="en-AU"/>
              </w:rPr>
            </w:pPr>
            <w:r w:rsidRPr="005C11E6">
              <w:rPr>
                <w:lang w:val="en-AU"/>
              </w:rPr>
              <w:t>VC2HP8M09</w:t>
            </w:r>
          </w:p>
        </w:tc>
        <w:tc>
          <w:tcPr>
            <w:tcW w:w="3232" w:type="dxa"/>
          </w:tcPr>
          <w:p w14:paraId="355D8BEE" w14:textId="77777777" w:rsidR="00773582" w:rsidRPr="005C11E6" w:rsidRDefault="00773582" w:rsidP="002200D5">
            <w:pPr>
              <w:pStyle w:val="VCAAtablebulletnarrowVC"/>
            </w:pPr>
            <w:r w:rsidRPr="005C11E6">
              <w:t xml:space="preserve">Refined to also include equipment </w:t>
            </w:r>
          </w:p>
        </w:tc>
      </w:tr>
      <w:tr w:rsidR="00773582" w:rsidRPr="005C11E6" w14:paraId="3FF13599" w14:textId="77777777" w:rsidTr="00A52476">
        <w:trPr>
          <w:trHeight w:val="608"/>
        </w:trPr>
        <w:tc>
          <w:tcPr>
            <w:tcW w:w="5840" w:type="dxa"/>
            <w:shd w:val="clear" w:color="auto" w:fill="FFFFFF" w:themeFill="background1"/>
          </w:tcPr>
          <w:p w14:paraId="584DAA92" w14:textId="77777777" w:rsidR="00773582" w:rsidRPr="005C11E6" w:rsidRDefault="00773582" w:rsidP="002200D5">
            <w:pPr>
              <w:pStyle w:val="VCAAtabletextnarrow"/>
              <w:rPr>
                <w:lang w:val="en-AU"/>
              </w:rPr>
            </w:pPr>
            <w:r w:rsidRPr="005C11E6">
              <w:rPr>
                <w:lang w:val="en-AU"/>
              </w:rPr>
              <w:t>Practise and apply personal and social skills when undertaking a range of roles in physical activities (VCHPEM139)</w:t>
            </w:r>
          </w:p>
        </w:tc>
        <w:tc>
          <w:tcPr>
            <w:tcW w:w="5840" w:type="dxa"/>
            <w:shd w:val="clear" w:color="auto" w:fill="FFFFFF" w:themeFill="background1"/>
          </w:tcPr>
          <w:p w14:paraId="3695778F" w14:textId="77777777" w:rsidR="00773582" w:rsidRPr="005C11E6" w:rsidRDefault="00773582" w:rsidP="002200D5">
            <w:pPr>
              <w:pStyle w:val="VCAAtabletextnarrow"/>
              <w:rPr>
                <w:lang w:val="en-AU" w:eastAsia="en-AU"/>
              </w:rPr>
            </w:pPr>
            <w:r w:rsidRPr="005C11E6">
              <w:rPr>
                <w:lang w:val="en-AU" w:eastAsia="en-AU"/>
              </w:rPr>
              <w:t>practise and apply leadership, collaboration and group decision-making processes when participating in a range of physical activities</w:t>
            </w:r>
          </w:p>
          <w:p w14:paraId="1F187E98" w14:textId="77777777" w:rsidR="00773582" w:rsidRPr="005C11E6" w:rsidRDefault="00773582" w:rsidP="002200D5">
            <w:pPr>
              <w:pStyle w:val="VCAAtabletextnarrow"/>
              <w:rPr>
                <w:rFonts w:asciiTheme="majorHAnsi" w:hAnsiTheme="majorHAnsi"/>
                <w:lang w:val="en-AU" w:eastAsia="en-AU"/>
              </w:rPr>
            </w:pPr>
            <w:r w:rsidRPr="005C11E6">
              <w:rPr>
                <w:lang w:val="en-AU"/>
              </w:rPr>
              <w:t>VC2HP8M10</w:t>
            </w:r>
          </w:p>
        </w:tc>
        <w:tc>
          <w:tcPr>
            <w:tcW w:w="3232" w:type="dxa"/>
          </w:tcPr>
          <w:p w14:paraId="09BD584D" w14:textId="23681102" w:rsidR="00773582" w:rsidRPr="005C11E6" w:rsidRDefault="00773582" w:rsidP="002200D5">
            <w:pPr>
              <w:pStyle w:val="VCAAtablebulletnarrowVC"/>
            </w:pPr>
            <w:r w:rsidRPr="005C11E6">
              <w:t xml:space="preserve">More specific contextualisation of personal and social skills </w:t>
            </w:r>
          </w:p>
        </w:tc>
      </w:tr>
    </w:tbl>
    <w:p w14:paraId="1B073EF3" w14:textId="77777777" w:rsidR="00773582" w:rsidRPr="005C11E6" w:rsidRDefault="00773582" w:rsidP="00773582">
      <w:pPr>
        <w:rPr>
          <w:rFonts w:ascii="Arial" w:hAnsi="Arial" w:cs="Arial"/>
          <w:color w:val="0F7EB4"/>
          <w:sz w:val="40"/>
          <w:szCs w:val="28"/>
          <w:lang w:val="en-AU" w:eastAsia="en-AU"/>
        </w:rPr>
      </w:pPr>
      <w:bookmarkStart w:id="78" w:name="_Toc142902411"/>
      <w:bookmarkStart w:id="79" w:name="_Toc142999363"/>
      <w:bookmarkStart w:id="80" w:name="_Toc158632890"/>
      <w:bookmarkStart w:id="81" w:name="_Toc142486188"/>
      <w:bookmarkStart w:id="82" w:name="_Toc142580009"/>
      <w:bookmarkStart w:id="83" w:name="_Toc142657569"/>
      <w:bookmarkStart w:id="84" w:name="_Toc138689236"/>
      <w:r w:rsidRPr="005C11E6">
        <w:rPr>
          <w:lang w:val="en-AU" w:eastAsia="en-AU"/>
        </w:rPr>
        <w:br w:type="page"/>
      </w:r>
    </w:p>
    <w:p w14:paraId="0006BF42" w14:textId="77777777" w:rsidR="00773582" w:rsidRPr="005C11E6" w:rsidRDefault="00773582" w:rsidP="00773582">
      <w:pPr>
        <w:pStyle w:val="Heading2"/>
        <w:rPr>
          <w:lang w:eastAsia="en-AU"/>
        </w:rPr>
      </w:pPr>
      <w:r w:rsidRPr="005C11E6">
        <w:rPr>
          <w:lang w:eastAsia="en-AU"/>
        </w:rPr>
        <w:t>Levels 9 and 10</w:t>
      </w:r>
      <w:bookmarkEnd w:id="78"/>
      <w:bookmarkEnd w:id="79"/>
      <w:bookmarkEnd w:id="80"/>
      <w:bookmarkEnd w:id="81"/>
      <w:bookmarkEnd w:id="82"/>
      <w:bookmarkEnd w:id="83"/>
      <w:bookmarkEnd w:id="84"/>
      <w:r w:rsidRPr="005C11E6">
        <w:rPr>
          <w:lang w:eastAsia="en-AU"/>
        </w:rPr>
        <w:t xml:space="preserve"> </w:t>
      </w:r>
    </w:p>
    <w:p w14:paraId="1DE3E553" w14:textId="77777777" w:rsidR="00773582" w:rsidRPr="005C11E6" w:rsidRDefault="00773582" w:rsidP="00773582">
      <w:pPr>
        <w:pStyle w:val="Heading3"/>
      </w:pPr>
      <w:bookmarkStart w:id="85" w:name="_Toc142486189"/>
      <w:bookmarkStart w:id="86" w:name="_Toc142580010"/>
      <w:bookmarkStart w:id="87" w:name="_Toc142657570"/>
      <w:bookmarkStart w:id="88" w:name="_Toc142902412"/>
      <w:bookmarkStart w:id="89" w:name="_Toc142999364"/>
      <w:bookmarkStart w:id="90" w:name="_Toc158632891"/>
      <w:r w:rsidRPr="005C11E6">
        <w:t>Achievement standard</w:t>
      </w:r>
      <w:bookmarkEnd w:id="85"/>
      <w:bookmarkEnd w:id="86"/>
      <w:bookmarkEnd w:id="87"/>
      <w:bookmarkEnd w:id="88"/>
      <w:bookmarkEnd w:id="89"/>
      <w:bookmarkEnd w:id="90"/>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Health and Physical Education Levels 9 and 10"/>
      </w:tblPr>
      <w:tblGrid>
        <w:gridCol w:w="5840"/>
        <w:gridCol w:w="5840"/>
        <w:gridCol w:w="3232"/>
      </w:tblGrid>
      <w:tr w:rsidR="00773582" w:rsidRPr="005C11E6" w14:paraId="429A7D72" w14:textId="77777777" w:rsidTr="00A52476">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4AE16A49" w14:textId="77777777" w:rsidR="00773582" w:rsidRPr="005C11E6" w:rsidRDefault="00773582" w:rsidP="002200D5">
            <w:pPr>
              <w:pStyle w:val="VCAAtableheadingnarrow"/>
              <w:rPr>
                <w:lang w:val="en-AU"/>
              </w:rPr>
            </w:pPr>
            <w:r w:rsidRPr="005C11E6">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44B73E6C" w14:textId="77777777" w:rsidR="00773582" w:rsidRPr="005C11E6" w:rsidRDefault="00773582" w:rsidP="002200D5">
            <w:pPr>
              <w:pStyle w:val="VCAAtableheadingnarrow"/>
              <w:rPr>
                <w:lang w:val="en-AU"/>
              </w:rPr>
            </w:pPr>
            <w:r w:rsidRPr="005C11E6">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44E28F26" w14:textId="77777777" w:rsidR="00773582" w:rsidRPr="005C11E6" w:rsidRDefault="00773582" w:rsidP="002200D5">
            <w:pPr>
              <w:pStyle w:val="VCAAtableheadingnarrow"/>
              <w:rPr>
                <w:lang w:val="en-AU"/>
              </w:rPr>
            </w:pPr>
            <w:r w:rsidRPr="005C11E6">
              <w:rPr>
                <w:lang w:val="en-AU"/>
              </w:rPr>
              <w:t>Comment</w:t>
            </w:r>
          </w:p>
        </w:tc>
      </w:tr>
      <w:tr w:rsidR="00773582" w:rsidRPr="005C11E6" w14:paraId="2C1A16C9" w14:textId="77777777" w:rsidTr="00A52476">
        <w:tc>
          <w:tcPr>
            <w:tcW w:w="5840" w:type="dxa"/>
            <w:tcBorders>
              <w:top w:val="single" w:sz="4" w:space="0" w:color="auto"/>
              <w:left w:val="single" w:sz="4" w:space="0" w:color="auto"/>
              <w:bottom w:val="single" w:sz="4" w:space="0" w:color="auto"/>
              <w:right w:val="single" w:sz="4" w:space="0" w:color="auto"/>
            </w:tcBorders>
          </w:tcPr>
          <w:p w14:paraId="3BCB53AF" w14:textId="77777777" w:rsidR="00773582" w:rsidRPr="005C11E6" w:rsidRDefault="00773582" w:rsidP="002200D5">
            <w:pPr>
              <w:pStyle w:val="VCAAtabletextnarrow"/>
              <w:rPr>
                <w:lang w:val="en-AU"/>
              </w:rPr>
            </w:pPr>
            <w:r w:rsidRPr="005C11E6">
              <w:rPr>
                <w:lang w:val="en-AU"/>
              </w:rPr>
              <w:t>By the end of Level 10, students critically analyse contextual factors that influence their identities, relationships, decisions and behaviours. They analyse the impact of attitudes and beliefs about diversity on community connection and wellbeing. They evaluate the outcomes of emotional responses to different situations. Students access, synthesise and apply health information from credible sources to propose and justify responses to situations in the home, in the school and the community. Students propose and evaluate interventions to improve fitness and physical activity levels in their communities. They examine the role physical activity has played historically in defining cultures and cultural identities.</w:t>
            </w:r>
          </w:p>
          <w:p w14:paraId="02562F2E" w14:textId="77777777" w:rsidR="00773582" w:rsidRPr="005C11E6" w:rsidRDefault="00773582" w:rsidP="002200D5">
            <w:pPr>
              <w:pStyle w:val="VCAAtabletextnarrow"/>
              <w:rPr>
                <w:lang w:val="en-AU"/>
              </w:rPr>
            </w:pPr>
            <w:r w:rsidRPr="005C11E6">
              <w:rPr>
                <w:lang w:val="en-AU"/>
              </w:rPr>
              <w:t>Students identify and analyse factors that contribute to respectful relationships. They explain the importance of cooperation, leadership and fair play across a range of health and movement contexts. They compare and contrast a range of actions that could be undertaken to enhance their own and others’ health, safety and wellbeing.</w:t>
            </w:r>
          </w:p>
          <w:p w14:paraId="4DAEEC2F" w14:textId="57F25BF7" w:rsidR="00773582" w:rsidRPr="005C11E6" w:rsidRDefault="00773582" w:rsidP="002200D5">
            <w:pPr>
              <w:pStyle w:val="VCAAtabletextnarrow"/>
              <w:rPr>
                <w:lang w:val="en-AU"/>
              </w:rPr>
            </w:pPr>
            <w:r w:rsidRPr="005C11E6">
              <w:rPr>
                <w:lang w:val="en-AU"/>
              </w:rPr>
              <w:t>They apply and transfer movement concepts and strategies to new and challenging movement situations. They apply criteria to make judgments about and refine their own and others’ specialised movement skills and movement performances. They work collaboratively to design and apply solutions to movement challenges.</w:t>
            </w:r>
          </w:p>
        </w:tc>
        <w:tc>
          <w:tcPr>
            <w:tcW w:w="5840" w:type="dxa"/>
            <w:tcBorders>
              <w:top w:val="single" w:sz="4" w:space="0" w:color="auto"/>
              <w:left w:val="single" w:sz="4" w:space="0" w:color="auto"/>
              <w:bottom w:val="single" w:sz="4" w:space="0" w:color="auto"/>
              <w:right w:val="single" w:sz="4" w:space="0" w:color="auto"/>
            </w:tcBorders>
          </w:tcPr>
          <w:p w14:paraId="4AA7A99B" w14:textId="77777777" w:rsidR="00773582" w:rsidRPr="005C11E6" w:rsidRDefault="00773582" w:rsidP="002200D5">
            <w:pPr>
              <w:pStyle w:val="VCAAtabletextnarrow"/>
              <w:rPr>
                <w:lang w:val="en-AU" w:eastAsia="en-AU"/>
              </w:rPr>
            </w:pPr>
            <w:r w:rsidRPr="005C11E6">
              <w:rPr>
                <w:lang w:val="en-AU" w:eastAsia="en-AU"/>
              </w:rPr>
              <w:t>By the end of Level 10, students propose and evaluate personal strategies to manage their identities and responses to change and transitions. They evaluate how attitudes and beliefs about equality, respect, diversity and inclusion influence the nature and quality of relationships. They evaluate personal strategies to manage emotional responses to different situations and reflect on the impact of their ability to manage these responses on health and wellbeing. Students propose and evaluate strategies to manage online and offline situations where their own or others’ health, safety, relationships or wellbeing may be negatively impacted. They synthesise health information from credible sources to propose and justify strategies that can enhance their own, others’ and the community’s health, safety, relationships and wellbeing.</w:t>
            </w:r>
          </w:p>
          <w:p w14:paraId="4DBCA1EB" w14:textId="07BEE90D" w:rsidR="00773582" w:rsidRPr="005C11E6" w:rsidRDefault="00773582" w:rsidP="002200D5">
            <w:pPr>
              <w:pStyle w:val="VCAAtabletextnarrow"/>
              <w:rPr>
                <w:lang w:val="en-AU"/>
              </w:rPr>
            </w:pPr>
            <w:r w:rsidRPr="005C11E6">
              <w:rPr>
                <w:lang w:val="en-AU" w:eastAsia="en-AU"/>
              </w:rPr>
              <w:t>Students evaluate and refine their own and others’ movement skills and performances, and apply movement concepts in challenging or unfamiliar situations. They adapt and transfer movement skills and strategies to unfamiliar situations and evaluate the effectiveness to achieve successful outcomes. They apply criteria to evaluate and refine their own and others’ movement performances. Students critique the effectiveness of strategies designed to enhance health, fitness and wellbeing. They propose and evaluate community-based physical activity interventions designed to improve the health and wellbeing of themselves and others. Students apply and evaluate leadership approaches, collaboration strategies and ethical behaviours across a range of movement contexts.</w:t>
            </w:r>
          </w:p>
        </w:tc>
        <w:tc>
          <w:tcPr>
            <w:tcW w:w="3232" w:type="dxa"/>
            <w:tcBorders>
              <w:top w:val="single" w:sz="4" w:space="0" w:color="auto"/>
              <w:left w:val="single" w:sz="4" w:space="0" w:color="auto"/>
              <w:bottom w:val="single" w:sz="4" w:space="0" w:color="auto"/>
              <w:right w:val="single" w:sz="4" w:space="0" w:color="auto"/>
            </w:tcBorders>
          </w:tcPr>
          <w:p w14:paraId="080E6A8B" w14:textId="33305F78" w:rsidR="00773582" w:rsidRPr="005C11E6" w:rsidRDefault="00773582" w:rsidP="005C11E6">
            <w:pPr>
              <w:pStyle w:val="VCAAtablebulletnarrowVC"/>
            </w:pPr>
            <w:r w:rsidRPr="005C11E6">
              <w:t>Greater level of detail in the achievement standard to better align the content descriptions with the achievement standard to help teachers assess student learning more effectively</w:t>
            </w:r>
          </w:p>
        </w:tc>
      </w:tr>
    </w:tbl>
    <w:p w14:paraId="7FE8F103" w14:textId="77777777" w:rsidR="00773582" w:rsidRPr="005C11E6" w:rsidRDefault="00773582" w:rsidP="00773582">
      <w:pPr>
        <w:pStyle w:val="Heading3"/>
      </w:pPr>
      <w:bookmarkStart w:id="91" w:name="_Toc142486190"/>
      <w:bookmarkStart w:id="92" w:name="_Toc142580011"/>
      <w:bookmarkStart w:id="93" w:name="_Toc142657571"/>
      <w:bookmarkStart w:id="94" w:name="_Toc142902413"/>
      <w:bookmarkStart w:id="95" w:name="_Toc142999365"/>
      <w:bookmarkStart w:id="96" w:name="_Toc158632892"/>
      <w:r w:rsidRPr="005C11E6">
        <w:t>Content descriptions</w:t>
      </w:r>
      <w:bookmarkEnd w:id="91"/>
      <w:bookmarkEnd w:id="92"/>
      <w:bookmarkEnd w:id="93"/>
      <w:bookmarkEnd w:id="94"/>
      <w:bookmarkEnd w:id="95"/>
      <w:bookmarkEnd w:id="96"/>
      <w:r w:rsidRPr="005C11E6">
        <w:t xml:space="preserve"> </w:t>
      </w:r>
    </w:p>
    <w:p w14:paraId="2672F1AF" w14:textId="77777777" w:rsidR="00773582" w:rsidRPr="005C11E6" w:rsidRDefault="00773582" w:rsidP="00773582">
      <w:pPr>
        <w:pStyle w:val="Heading4"/>
        <w:rPr>
          <w:lang w:val="en-AU"/>
        </w:rPr>
      </w:pPr>
      <w:r w:rsidRPr="005C11E6">
        <w:rPr>
          <w:lang w:val="en-AU"/>
        </w:rPr>
        <w:t>VC2 strand:</w:t>
      </w:r>
      <w:r w:rsidRPr="005C11E6">
        <w:rPr>
          <w:rFonts w:eastAsia="Arial"/>
          <w:i/>
          <w:lang w:val="en-AU"/>
        </w:rPr>
        <w:t xml:space="preserve"> </w:t>
      </w:r>
      <w:r w:rsidRPr="005C11E6">
        <w:rPr>
          <w:iCs/>
          <w:lang w:val="en-AU"/>
        </w:rPr>
        <w:t>Personal, Social and Community Health – Health Education</w:t>
      </w:r>
    </w:p>
    <w:p w14:paraId="22AE8823" w14:textId="77777777" w:rsidR="00773582" w:rsidRPr="005C11E6" w:rsidRDefault="00773582" w:rsidP="00773582">
      <w:pPr>
        <w:pStyle w:val="Heading5"/>
        <w:rPr>
          <w:lang w:val="en-AU"/>
        </w:rPr>
      </w:pPr>
      <w:r w:rsidRPr="005C11E6">
        <w:rPr>
          <w:lang w:val="en-AU"/>
        </w:rPr>
        <w:t>Sub-strand: Identities and change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ealth and Physical Education Levels 9 and 10"/>
      </w:tblPr>
      <w:tblGrid>
        <w:gridCol w:w="5840"/>
        <w:gridCol w:w="5840"/>
        <w:gridCol w:w="3232"/>
      </w:tblGrid>
      <w:tr w:rsidR="00773582" w:rsidRPr="005C11E6" w14:paraId="021F57B0" w14:textId="77777777" w:rsidTr="00A52476">
        <w:trPr>
          <w:trHeight w:val="465"/>
          <w:tblHeader/>
        </w:trPr>
        <w:tc>
          <w:tcPr>
            <w:tcW w:w="5840" w:type="dxa"/>
            <w:shd w:val="clear" w:color="auto" w:fill="0076A3"/>
          </w:tcPr>
          <w:p w14:paraId="1CA97E15" w14:textId="77777777" w:rsidR="00773582" w:rsidRPr="005C11E6" w:rsidRDefault="00773582" w:rsidP="002200D5">
            <w:pPr>
              <w:pStyle w:val="VCAAtableheadingnarrow"/>
              <w:rPr>
                <w:lang w:val="en-AU"/>
              </w:rPr>
            </w:pPr>
            <w:r w:rsidRPr="005C11E6">
              <w:rPr>
                <w:lang w:val="en-AU"/>
              </w:rPr>
              <w:t>Victorian Curriculum F–10 Version 1.0</w:t>
            </w:r>
          </w:p>
        </w:tc>
        <w:tc>
          <w:tcPr>
            <w:tcW w:w="5840" w:type="dxa"/>
            <w:shd w:val="clear" w:color="auto" w:fill="0076A3"/>
          </w:tcPr>
          <w:p w14:paraId="2D56BD87" w14:textId="77777777" w:rsidR="00773582" w:rsidRPr="005C11E6" w:rsidRDefault="00773582" w:rsidP="002200D5">
            <w:pPr>
              <w:pStyle w:val="VCAAtableheadingnarrow"/>
              <w:rPr>
                <w:lang w:val="en-AU"/>
              </w:rPr>
            </w:pPr>
            <w:r w:rsidRPr="005C11E6">
              <w:rPr>
                <w:lang w:val="en-AU"/>
              </w:rPr>
              <w:t>Victorian Curriculum F–10 Version 2.0</w:t>
            </w:r>
          </w:p>
        </w:tc>
        <w:tc>
          <w:tcPr>
            <w:tcW w:w="3232" w:type="dxa"/>
            <w:shd w:val="clear" w:color="auto" w:fill="0076A3"/>
          </w:tcPr>
          <w:p w14:paraId="73B1ABF9" w14:textId="77777777" w:rsidR="00773582" w:rsidRPr="005C11E6" w:rsidRDefault="00773582" w:rsidP="002200D5">
            <w:pPr>
              <w:pStyle w:val="VCAAtableheadingnarrow"/>
              <w:rPr>
                <w:lang w:val="en-AU"/>
              </w:rPr>
            </w:pPr>
            <w:r w:rsidRPr="005C11E6">
              <w:rPr>
                <w:lang w:val="en-AU"/>
              </w:rPr>
              <w:t>Comment</w:t>
            </w:r>
          </w:p>
        </w:tc>
      </w:tr>
      <w:tr w:rsidR="00773582" w:rsidRPr="005C11E6" w14:paraId="6FCE80C1" w14:textId="77777777" w:rsidTr="00A52476">
        <w:trPr>
          <w:trHeight w:val="632"/>
        </w:trPr>
        <w:tc>
          <w:tcPr>
            <w:tcW w:w="5840" w:type="dxa"/>
          </w:tcPr>
          <w:p w14:paraId="0773A188" w14:textId="77777777" w:rsidR="00773582" w:rsidRPr="005C11E6" w:rsidRDefault="00773582" w:rsidP="002200D5">
            <w:pPr>
              <w:pStyle w:val="VCAAtabletextnarrow"/>
              <w:rPr>
                <w:color w:val="auto"/>
                <w:lang w:val="en-AU" w:eastAsia="en-AU"/>
              </w:rPr>
            </w:pPr>
            <w:r w:rsidRPr="005C11E6">
              <w:rPr>
                <w:lang w:val="en-AU"/>
              </w:rPr>
              <w:t>Evaluate factors that shape identities, and analyse how individuals impact the identities of others (VCHPEP142)</w:t>
            </w:r>
          </w:p>
        </w:tc>
        <w:tc>
          <w:tcPr>
            <w:tcW w:w="5840" w:type="dxa"/>
          </w:tcPr>
          <w:p w14:paraId="7A08806C" w14:textId="77777777" w:rsidR="00773582" w:rsidRPr="005C11E6" w:rsidRDefault="00773582" w:rsidP="002200D5">
            <w:pPr>
              <w:pStyle w:val="VCAAtabletextnarrow"/>
              <w:rPr>
                <w:lang w:val="en-AU" w:eastAsia="en-AU"/>
              </w:rPr>
            </w:pPr>
            <w:r w:rsidRPr="005C11E6">
              <w:rPr>
                <w:lang w:val="en-AU" w:eastAsia="en-AU"/>
              </w:rPr>
              <w:t>evaluate factors that shape identities and evaluate how individuals influence the identities of others</w:t>
            </w:r>
          </w:p>
          <w:p w14:paraId="3333B1E7" w14:textId="77777777" w:rsidR="00773582" w:rsidRPr="005C11E6" w:rsidRDefault="00773582" w:rsidP="002200D5">
            <w:pPr>
              <w:pStyle w:val="VCAAtabletextnarrow"/>
              <w:rPr>
                <w:color w:val="auto"/>
                <w:lang w:val="en-AU" w:eastAsia="en-AU"/>
              </w:rPr>
            </w:pPr>
            <w:r w:rsidRPr="005C11E6">
              <w:rPr>
                <w:lang w:val="en-AU"/>
              </w:rPr>
              <w:t>VC2HP10P01</w:t>
            </w:r>
          </w:p>
        </w:tc>
        <w:tc>
          <w:tcPr>
            <w:tcW w:w="3232" w:type="dxa"/>
          </w:tcPr>
          <w:p w14:paraId="613CAD3A" w14:textId="77777777" w:rsidR="00773582" w:rsidRPr="005C11E6" w:rsidRDefault="00773582" w:rsidP="002200D5">
            <w:pPr>
              <w:pStyle w:val="VCAAtablebulletnarrowVC"/>
            </w:pPr>
            <w:r w:rsidRPr="005C11E6">
              <w:t>Refined</w:t>
            </w:r>
          </w:p>
        </w:tc>
      </w:tr>
      <w:tr w:rsidR="00773582" w:rsidRPr="005C11E6" w14:paraId="67483EB5" w14:textId="77777777" w:rsidTr="00A52476">
        <w:trPr>
          <w:trHeight w:val="632"/>
        </w:trPr>
        <w:tc>
          <w:tcPr>
            <w:tcW w:w="5840" w:type="dxa"/>
            <w:shd w:val="clear" w:color="auto" w:fill="FFFFFF" w:themeFill="background1"/>
          </w:tcPr>
          <w:p w14:paraId="602E6186" w14:textId="77777777" w:rsidR="00773582" w:rsidRPr="005C11E6" w:rsidRDefault="00773582" w:rsidP="002200D5">
            <w:pPr>
              <w:pStyle w:val="VCAAtabletextnarrow"/>
              <w:rPr>
                <w:color w:val="auto"/>
                <w:lang w:val="en-AU" w:eastAsia="en-AU"/>
              </w:rPr>
            </w:pPr>
            <w:r w:rsidRPr="005C11E6">
              <w:rPr>
                <w:lang w:val="en-AU"/>
              </w:rPr>
              <w:t>Examine the impact of changes and transitions on relationships (VCHPEP143)</w:t>
            </w:r>
          </w:p>
        </w:tc>
        <w:tc>
          <w:tcPr>
            <w:tcW w:w="5840" w:type="dxa"/>
          </w:tcPr>
          <w:p w14:paraId="6E6043CB" w14:textId="77777777" w:rsidR="00773582" w:rsidRPr="005C11E6" w:rsidRDefault="00773582" w:rsidP="002200D5">
            <w:pPr>
              <w:pStyle w:val="VCAAtabletextnarrow"/>
              <w:rPr>
                <w:lang w:val="en-AU" w:eastAsia="en-AU"/>
              </w:rPr>
            </w:pPr>
            <w:r w:rsidRPr="005C11E6">
              <w:rPr>
                <w:lang w:val="en-AU" w:eastAsia="en-AU"/>
              </w:rPr>
              <w:t>refine, evaluate and adapt strategies for managing changes and transitions</w:t>
            </w:r>
          </w:p>
          <w:p w14:paraId="7E15B515" w14:textId="77777777" w:rsidR="00773582" w:rsidRPr="005C11E6" w:rsidRDefault="00773582" w:rsidP="002200D5">
            <w:pPr>
              <w:pStyle w:val="VCAAtabletextnarrow"/>
              <w:rPr>
                <w:color w:val="auto"/>
                <w:lang w:val="en-AU" w:eastAsia="en-AU"/>
              </w:rPr>
            </w:pPr>
            <w:r w:rsidRPr="005C11E6">
              <w:rPr>
                <w:lang w:val="en-AU"/>
              </w:rPr>
              <w:t>VC2HP10P02</w:t>
            </w:r>
          </w:p>
        </w:tc>
        <w:tc>
          <w:tcPr>
            <w:tcW w:w="3232" w:type="dxa"/>
          </w:tcPr>
          <w:p w14:paraId="21D0EE07" w14:textId="77777777" w:rsidR="00773582" w:rsidRPr="005C11E6" w:rsidRDefault="00773582" w:rsidP="002200D5">
            <w:pPr>
              <w:pStyle w:val="VCAAtablebulletnarrowVC"/>
            </w:pPr>
            <w:r w:rsidRPr="005C11E6">
              <w:t>Further rigour in what is required when exploring changes and transitions</w:t>
            </w:r>
          </w:p>
        </w:tc>
      </w:tr>
      <w:tr w:rsidR="00773582" w:rsidRPr="005C11E6" w14:paraId="4D9DF4C8" w14:textId="77777777" w:rsidTr="00A52476">
        <w:trPr>
          <w:trHeight w:val="632"/>
        </w:trPr>
        <w:tc>
          <w:tcPr>
            <w:tcW w:w="5840" w:type="dxa"/>
            <w:shd w:val="clear" w:color="auto" w:fill="F2F2F2" w:themeFill="background1" w:themeFillShade="F2"/>
          </w:tcPr>
          <w:p w14:paraId="599AA07C" w14:textId="77777777" w:rsidR="00773582" w:rsidRPr="005C11E6" w:rsidRDefault="00773582" w:rsidP="002200D5">
            <w:pPr>
              <w:pStyle w:val="VCAAtabletextnarrow"/>
              <w:rPr>
                <w:color w:val="auto"/>
                <w:lang w:val="en-AU" w:eastAsia="en-AU"/>
              </w:rPr>
            </w:pPr>
          </w:p>
        </w:tc>
        <w:tc>
          <w:tcPr>
            <w:tcW w:w="5840" w:type="dxa"/>
          </w:tcPr>
          <w:p w14:paraId="1C0BA31E" w14:textId="77777777" w:rsidR="00773582" w:rsidRPr="005C11E6" w:rsidRDefault="00773582" w:rsidP="002200D5">
            <w:pPr>
              <w:pStyle w:val="VCAAtabletextnarrow"/>
              <w:rPr>
                <w:lang w:val="en-AU" w:eastAsia="en-AU"/>
              </w:rPr>
            </w:pPr>
            <w:r w:rsidRPr="005C11E6">
              <w:rPr>
                <w:lang w:val="en-AU" w:eastAsia="en-AU"/>
              </w:rPr>
              <w:t>investigate how gender equality and challenging assumptions about gender can prevent violence and abuse in relationships</w:t>
            </w:r>
          </w:p>
          <w:p w14:paraId="057D8939" w14:textId="77777777" w:rsidR="00773582" w:rsidRPr="005C11E6" w:rsidRDefault="00773582" w:rsidP="002200D5">
            <w:pPr>
              <w:pStyle w:val="VCAAtabletextnarrow"/>
              <w:rPr>
                <w:color w:val="auto"/>
                <w:lang w:val="en-AU" w:eastAsia="en-AU"/>
              </w:rPr>
            </w:pPr>
            <w:r w:rsidRPr="005C11E6">
              <w:rPr>
                <w:lang w:val="en-AU"/>
              </w:rPr>
              <w:t>VC2HP10P03</w:t>
            </w:r>
          </w:p>
        </w:tc>
        <w:tc>
          <w:tcPr>
            <w:tcW w:w="3232" w:type="dxa"/>
          </w:tcPr>
          <w:p w14:paraId="3C060295" w14:textId="2B66BB3B" w:rsidR="00773582" w:rsidRPr="005C11E6" w:rsidRDefault="00773582" w:rsidP="002200D5">
            <w:pPr>
              <w:pStyle w:val="VCAAtablebulletnarrowVC"/>
            </w:pPr>
            <w:r w:rsidRPr="005C11E6">
              <w:t>New</w:t>
            </w:r>
            <w:r w:rsidR="00D6471B" w:rsidRPr="005C11E6">
              <w:t xml:space="preserve"> content description</w:t>
            </w:r>
          </w:p>
        </w:tc>
      </w:tr>
    </w:tbl>
    <w:p w14:paraId="3FC470A7" w14:textId="77777777" w:rsidR="00773582" w:rsidRPr="005C11E6" w:rsidRDefault="00773582" w:rsidP="00773582">
      <w:pPr>
        <w:pStyle w:val="Heading5"/>
        <w:rPr>
          <w:lang w:val="en-AU"/>
        </w:rPr>
      </w:pPr>
      <w:r w:rsidRPr="005C11E6">
        <w:rPr>
          <w:lang w:val="en-AU"/>
        </w:rPr>
        <w:t>Sub-strand: Interacting with others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ealth and Physical Education Levels 9 and 10"/>
      </w:tblPr>
      <w:tblGrid>
        <w:gridCol w:w="5840"/>
        <w:gridCol w:w="5840"/>
        <w:gridCol w:w="3232"/>
      </w:tblGrid>
      <w:tr w:rsidR="00773582" w:rsidRPr="005C11E6" w14:paraId="2DC76679" w14:textId="77777777" w:rsidTr="00A52476">
        <w:trPr>
          <w:tblHeader/>
        </w:trPr>
        <w:tc>
          <w:tcPr>
            <w:tcW w:w="5840" w:type="dxa"/>
            <w:shd w:val="clear" w:color="auto" w:fill="0076A3"/>
          </w:tcPr>
          <w:p w14:paraId="6E2281E5" w14:textId="77777777" w:rsidR="00773582" w:rsidRPr="005C11E6" w:rsidRDefault="00773582" w:rsidP="002200D5">
            <w:pPr>
              <w:pStyle w:val="VCAAtableheadingnarrow"/>
              <w:rPr>
                <w:lang w:val="en-AU"/>
              </w:rPr>
            </w:pPr>
            <w:r w:rsidRPr="005C11E6">
              <w:rPr>
                <w:lang w:val="en-AU"/>
              </w:rPr>
              <w:t>Victorian Curriculum F–10 Version 1.0</w:t>
            </w:r>
          </w:p>
        </w:tc>
        <w:tc>
          <w:tcPr>
            <w:tcW w:w="5840" w:type="dxa"/>
            <w:shd w:val="clear" w:color="auto" w:fill="0076A3"/>
          </w:tcPr>
          <w:p w14:paraId="3CDE161E" w14:textId="77777777" w:rsidR="00773582" w:rsidRPr="005C11E6" w:rsidRDefault="00773582" w:rsidP="002200D5">
            <w:pPr>
              <w:pStyle w:val="VCAAtableheadingnarrow"/>
              <w:rPr>
                <w:lang w:val="en-AU"/>
              </w:rPr>
            </w:pPr>
            <w:r w:rsidRPr="005C11E6">
              <w:rPr>
                <w:lang w:val="en-AU"/>
              </w:rPr>
              <w:t>Victorian Curriculum F–10 Version 2.0</w:t>
            </w:r>
          </w:p>
        </w:tc>
        <w:tc>
          <w:tcPr>
            <w:tcW w:w="3232" w:type="dxa"/>
            <w:shd w:val="clear" w:color="auto" w:fill="0076A3"/>
          </w:tcPr>
          <w:p w14:paraId="2F035457" w14:textId="77777777" w:rsidR="00773582" w:rsidRPr="005C11E6" w:rsidRDefault="00773582" w:rsidP="002200D5">
            <w:pPr>
              <w:pStyle w:val="VCAAtableheadingnarrow"/>
              <w:rPr>
                <w:lang w:val="en-AU"/>
              </w:rPr>
            </w:pPr>
            <w:r w:rsidRPr="005C11E6">
              <w:rPr>
                <w:lang w:val="en-AU"/>
              </w:rPr>
              <w:t>Comment</w:t>
            </w:r>
          </w:p>
        </w:tc>
      </w:tr>
      <w:tr w:rsidR="00773582" w:rsidRPr="005C11E6" w14:paraId="43390BE9" w14:textId="77777777" w:rsidTr="00A52476">
        <w:trPr>
          <w:trHeight w:val="608"/>
        </w:trPr>
        <w:tc>
          <w:tcPr>
            <w:tcW w:w="5840" w:type="dxa"/>
            <w:shd w:val="clear" w:color="auto" w:fill="FFFFFF" w:themeFill="background1"/>
          </w:tcPr>
          <w:p w14:paraId="55B2F3C4" w14:textId="77777777" w:rsidR="00773582" w:rsidRPr="005C11E6" w:rsidRDefault="00773582" w:rsidP="002200D5">
            <w:pPr>
              <w:pStyle w:val="VCAAtabletextnarrow"/>
              <w:rPr>
                <w:lang w:val="en-AU"/>
              </w:rPr>
            </w:pPr>
            <w:r w:rsidRPr="005C11E6">
              <w:rPr>
                <w:lang w:val="en-AU"/>
              </w:rPr>
              <w:t>Investigate how empathy and ethical decision-making contribute to respectful relationships (VCHPEP146)</w:t>
            </w:r>
          </w:p>
        </w:tc>
        <w:tc>
          <w:tcPr>
            <w:tcW w:w="5840" w:type="dxa"/>
            <w:shd w:val="clear" w:color="auto" w:fill="FFFFFF" w:themeFill="background1"/>
          </w:tcPr>
          <w:p w14:paraId="4D3E8ECD" w14:textId="77777777" w:rsidR="00773582" w:rsidRPr="005C11E6" w:rsidRDefault="00773582" w:rsidP="002200D5">
            <w:pPr>
              <w:pStyle w:val="VCAAtabletextnarrow"/>
              <w:rPr>
                <w:lang w:val="en-AU" w:eastAsia="en-AU"/>
              </w:rPr>
            </w:pPr>
            <w:r w:rsidRPr="005C11E6">
              <w:rPr>
                <w:lang w:val="en-AU" w:eastAsia="en-AU"/>
              </w:rPr>
              <w:t>evaluate the influence of respect, empathy, power and coercion on establishing and maintaining respectful relationships</w:t>
            </w:r>
          </w:p>
          <w:p w14:paraId="73F93E30" w14:textId="77777777" w:rsidR="00773582" w:rsidRPr="005C11E6" w:rsidRDefault="00773582" w:rsidP="002200D5">
            <w:pPr>
              <w:pStyle w:val="VCAAtabletextnarrow"/>
              <w:rPr>
                <w:rFonts w:asciiTheme="majorHAnsi" w:hAnsiTheme="majorHAnsi"/>
                <w:lang w:val="en-AU" w:eastAsia="en-AU"/>
              </w:rPr>
            </w:pPr>
            <w:r w:rsidRPr="005C11E6">
              <w:rPr>
                <w:lang w:val="en-AU"/>
              </w:rPr>
              <w:t>VC2HP10P04</w:t>
            </w:r>
          </w:p>
        </w:tc>
        <w:tc>
          <w:tcPr>
            <w:tcW w:w="3232" w:type="dxa"/>
          </w:tcPr>
          <w:p w14:paraId="3BD3B0F9" w14:textId="4E87A4EC" w:rsidR="00773582" w:rsidRPr="005C11E6" w:rsidRDefault="00773582" w:rsidP="002200D5">
            <w:pPr>
              <w:pStyle w:val="VCAAtablebulletnarrowVC"/>
            </w:pPr>
            <w:r w:rsidRPr="005C11E6">
              <w:t>Greater detail that establishes appropriate progression from</w:t>
            </w:r>
            <w:r w:rsidR="00CB4072" w:rsidRPr="005C11E6">
              <w:t xml:space="preserve"> Levels</w:t>
            </w:r>
            <w:r w:rsidRPr="005C11E6">
              <w:t xml:space="preserve"> 7</w:t>
            </w:r>
            <w:r w:rsidR="00CB4072" w:rsidRPr="005C11E6">
              <w:t xml:space="preserve"> and </w:t>
            </w:r>
            <w:r w:rsidRPr="005C11E6">
              <w:t>8</w:t>
            </w:r>
          </w:p>
        </w:tc>
      </w:tr>
      <w:tr w:rsidR="00773582" w:rsidRPr="005C11E6" w14:paraId="55C55938" w14:textId="77777777" w:rsidTr="00A52476">
        <w:trPr>
          <w:trHeight w:val="608"/>
        </w:trPr>
        <w:tc>
          <w:tcPr>
            <w:tcW w:w="5840" w:type="dxa"/>
            <w:shd w:val="clear" w:color="auto" w:fill="auto"/>
          </w:tcPr>
          <w:p w14:paraId="7E8AC01C" w14:textId="77777777" w:rsidR="00773582" w:rsidRPr="005C11E6" w:rsidRDefault="00773582" w:rsidP="002200D5">
            <w:pPr>
              <w:pStyle w:val="VCAAtabletextnarrow"/>
              <w:rPr>
                <w:lang w:val="en-AU"/>
              </w:rPr>
            </w:pPr>
            <w:r w:rsidRPr="005C11E6">
              <w:rPr>
                <w:lang w:val="en-AU"/>
              </w:rPr>
              <w:t>Critique behaviours and contextual factors that influence the health and wellbeing of their communities (VCHPEP151)</w:t>
            </w:r>
          </w:p>
        </w:tc>
        <w:tc>
          <w:tcPr>
            <w:tcW w:w="5840" w:type="dxa"/>
            <w:shd w:val="clear" w:color="auto" w:fill="FFFFFF" w:themeFill="background1"/>
          </w:tcPr>
          <w:p w14:paraId="2BF8E38A" w14:textId="77777777" w:rsidR="00773582" w:rsidRPr="005C11E6" w:rsidRDefault="00773582" w:rsidP="002200D5">
            <w:pPr>
              <w:pStyle w:val="VCAAtabletextnarrow"/>
              <w:rPr>
                <w:lang w:val="en-AU" w:eastAsia="en-AU"/>
              </w:rPr>
            </w:pPr>
            <w:r w:rsidRPr="005C11E6">
              <w:rPr>
                <w:lang w:val="en-AU" w:eastAsia="en-AU"/>
              </w:rPr>
              <w:t>propose strategies and actions individuals and groups can implement to challenge biases, stereotypes, prejudices and discrimination, and promote inclusion in their communities</w:t>
            </w:r>
          </w:p>
          <w:p w14:paraId="063DF83B" w14:textId="77777777" w:rsidR="00773582" w:rsidRPr="005C11E6" w:rsidRDefault="00773582" w:rsidP="002200D5">
            <w:pPr>
              <w:pStyle w:val="VCAAtabletextnarrow"/>
              <w:rPr>
                <w:rFonts w:asciiTheme="majorHAnsi" w:hAnsiTheme="majorHAnsi"/>
                <w:lang w:val="en-AU" w:eastAsia="en-AU"/>
              </w:rPr>
            </w:pPr>
            <w:r w:rsidRPr="005C11E6">
              <w:rPr>
                <w:lang w:val="en-AU"/>
              </w:rPr>
              <w:t>VC2HP10P05</w:t>
            </w:r>
          </w:p>
        </w:tc>
        <w:tc>
          <w:tcPr>
            <w:tcW w:w="3232" w:type="dxa"/>
          </w:tcPr>
          <w:p w14:paraId="1268B3C5" w14:textId="77777777" w:rsidR="00773582" w:rsidRPr="005C11E6" w:rsidRDefault="00773582" w:rsidP="002200D5">
            <w:pPr>
              <w:pStyle w:val="VCAAtablebulletnarrowVC"/>
            </w:pPr>
            <w:r w:rsidRPr="005C11E6">
              <w:t xml:space="preserve">Refined for greater clarity </w:t>
            </w:r>
          </w:p>
        </w:tc>
      </w:tr>
      <w:tr w:rsidR="00773582" w:rsidRPr="005C11E6" w14:paraId="78B223C0" w14:textId="77777777" w:rsidTr="00A52476">
        <w:trPr>
          <w:trHeight w:val="608"/>
        </w:trPr>
        <w:tc>
          <w:tcPr>
            <w:tcW w:w="5840" w:type="dxa"/>
            <w:shd w:val="clear" w:color="auto" w:fill="FFFFFF" w:themeFill="background1"/>
          </w:tcPr>
          <w:p w14:paraId="0EFC8C38" w14:textId="77777777" w:rsidR="00773582" w:rsidRPr="005C11E6" w:rsidRDefault="00773582" w:rsidP="002200D5">
            <w:pPr>
              <w:pStyle w:val="VCAAtabletextnarrow"/>
              <w:rPr>
                <w:lang w:val="en-AU"/>
              </w:rPr>
            </w:pPr>
            <w:r w:rsidRPr="005C11E6">
              <w:rPr>
                <w:lang w:val="en-AU"/>
              </w:rPr>
              <w:t>Evaluate situations and propose appropriate emotional responses and then reflect on possible outcomes of different responses to health and wellbeing (VCHPEP147)</w:t>
            </w:r>
          </w:p>
        </w:tc>
        <w:tc>
          <w:tcPr>
            <w:tcW w:w="5840" w:type="dxa"/>
            <w:shd w:val="clear" w:color="auto" w:fill="FFFFFF" w:themeFill="background1"/>
          </w:tcPr>
          <w:p w14:paraId="099BEFC7" w14:textId="77777777" w:rsidR="00773582" w:rsidRPr="005C11E6" w:rsidRDefault="00773582" w:rsidP="002200D5">
            <w:pPr>
              <w:pStyle w:val="VCAAtabletextnarrow"/>
              <w:rPr>
                <w:lang w:val="en-AU" w:eastAsia="en-AU"/>
              </w:rPr>
            </w:pPr>
            <w:r w:rsidRPr="005C11E6">
              <w:rPr>
                <w:lang w:val="en-AU" w:eastAsia="en-AU"/>
              </w:rPr>
              <w:t>evaluate emotional responses in different situations to refine strategies for managing emotions to positively impact health and wellbeing</w:t>
            </w:r>
          </w:p>
          <w:p w14:paraId="3E4A57F2" w14:textId="77777777" w:rsidR="00773582" w:rsidRPr="005C11E6" w:rsidRDefault="00773582" w:rsidP="002200D5">
            <w:pPr>
              <w:pStyle w:val="VCAAtabletextnarrow"/>
              <w:rPr>
                <w:rFonts w:asciiTheme="majorHAnsi" w:hAnsiTheme="majorHAnsi"/>
                <w:lang w:val="en-AU" w:eastAsia="en-AU"/>
              </w:rPr>
            </w:pPr>
            <w:r w:rsidRPr="005C11E6">
              <w:rPr>
                <w:lang w:val="en-AU"/>
              </w:rPr>
              <w:t>VC2HP10P06</w:t>
            </w:r>
          </w:p>
        </w:tc>
        <w:tc>
          <w:tcPr>
            <w:tcW w:w="3232" w:type="dxa"/>
          </w:tcPr>
          <w:p w14:paraId="451CB0A9" w14:textId="77777777" w:rsidR="00773582" w:rsidRPr="005C11E6" w:rsidRDefault="00773582" w:rsidP="002200D5">
            <w:pPr>
              <w:pStyle w:val="VCAAtablebulletnarrowVC"/>
            </w:pPr>
            <w:r w:rsidRPr="005C11E6">
              <w:t xml:space="preserve">Refined </w:t>
            </w:r>
          </w:p>
        </w:tc>
      </w:tr>
      <w:tr w:rsidR="00773582" w:rsidRPr="005C11E6" w14:paraId="208E229E" w14:textId="77777777" w:rsidTr="00A52476">
        <w:trPr>
          <w:trHeight w:val="608"/>
        </w:trPr>
        <w:tc>
          <w:tcPr>
            <w:tcW w:w="5840" w:type="dxa"/>
            <w:shd w:val="clear" w:color="auto" w:fill="F2F2F2" w:themeFill="background1" w:themeFillShade="F2"/>
          </w:tcPr>
          <w:p w14:paraId="65126D37" w14:textId="77777777" w:rsidR="00773582" w:rsidRPr="005C11E6" w:rsidRDefault="00773582" w:rsidP="002200D5">
            <w:pPr>
              <w:pStyle w:val="VCAAtabletextnarrow"/>
              <w:rPr>
                <w:lang w:val="en-AU"/>
              </w:rPr>
            </w:pPr>
          </w:p>
        </w:tc>
        <w:tc>
          <w:tcPr>
            <w:tcW w:w="5840" w:type="dxa"/>
            <w:shd w:val="clear" w:color="auto" w:fill="FFFFFF" w:themeFill="background1"/>
          </w:tcPr>
          <w:p w14:paraId="0EF4C98D" w14:textId="77777777" w:rsidR="00773582" w:rsidRPr="005C11E6" w:rsidRDefault="00773582" w:rsidP="002200D5">
            <w:pPr>
              <w:pStyle w:val="VCAAtabletextnarrow"/>
              <w:rPr>
                <w:lang w:val="en-AU" w:eastAsia="en-AU"/>
              </w:rPr>
            </w:pPr>
            <w:r w:rsidRPr="005C11E6">
              <w:rPr>
                <w:lang w:val="en-AU" w:eastAsia="en-AU"/>
              </w:rPr>
              <w:t>examine how strategies, such as communicating choices, seeking, giving and denying consent, and expressing opinions and needs can support the development of respectful relationships, including sexual relationships</w:t>
            </w:r>
          </w:p>
          <w:p w14:paraId="5FE4CF48" w14:textId="77777777" w:rsidR="00773582" w:rsidRPr="005C11E6" w:rsidRDefault="00773582" w:rsidP="002200D5">
            <w:pPr>
              <w:pStyle w:val="VCAAtabletextnarrow"/>
              <w:rPr>
                <w:rFonts w:asciiTheme="majorHAnsi" w:hAnsiTheme="majorHAnsi"/>
                <w:lang w:val="en-AU" w:eastAsia="en-AU"/>
              </w:rPr>
            </w:pPr>
            <w:r w:rsidRPr="005C11E6">
              <w:rPr>
                <w:lang w:val="en-AU"/>
              </w:rPr>
              <w:t>VC2HP10P07</w:t>
            </w:r>
          </w:p>
        </w:tc>
        <w:tc>
          <w:tcPr>
            <w:tcW w:w="3232" w:type="dxa"/>
          </w:tcPr>
          <w:p w14:paraId="67F0EBAC" w14:textId="0530056D" w:rsidR="00773582" w:rsidRPr="005C11E6" w:rsidRDefault="00773582" w:rsidP="002200D5">
            <w:pPr>
              <w:pStyle w:val="VCAAtablebulletnarrowVC"/>
            </w:pPr>
            <w:r w:rsidRPr="005C11E6">
              <w:t>New</w:t>
            </w:r>
            <w:r w:rsidR="00D6471B" w:rsidRPr="005C11E6">
              <w:t xml:space="preserve"> content description</w:t>
            </w:r>
          </w:p>
        </w:tc>
      </w:tr>
    </w:tbl>
    <w:p w14:paraId="07D2C7EA" w14:textId="77777777" w:rsidR="00773582" w:rsidRPr="005C11E6" w:rsidRDefault="00773582" w:rsidP="00773582">
      <w:pPr>
        <w:pStyle w:val="Heading5"/>
        <w:rPr>
          <w:lang w:val="en-AU"/>
        </w:rPr>
      </w:pPr>
      <w:bookmarkStart w:id="97" w:name="_Toc138689238"/>
      <w:bookmarkStart w:id="98" w:name="_Toc142486191"/>
      <w:bookmarkStart w:id="99" w:name="_Toc142580012"/>
      <w:r w:rsidRPr="005C11E6">
        <w:rPr>
          <w:lang w:val="en-AU"/>
        </w:rPr>
        <w:t>Sub-strand: Contributing to healthy communities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ealth and Physical Education Levels 9 and 10"/>
      </w:tblPr>
      <w:tblGrid>
        <w:gridCol w:w="5839"/>
        <w:gridCol w:w="5840"/>
        <w:gridCol w:w="3233"/>
      </w:tblGrid>
      <w:tr w:rsidR="00773582" w:rsidRPr="005C11E6" w14:paraId="19E161C8" w14:textId="77777777" w:rsidTr="00336746">
        <w:trPr>
          <w:trHeight w:val="465"/>
          <w:tblHeader/>
        </w:trPr>
        <w:tc>
          <w:tcPr>
            <w:tcW w:w="5839" w:type="dxa"/>
            <w:shd w:val="clear" w:color="auto" w:fill="0076A3"/>
          </w:tcPr>
          <w:p w14:paraId="3C4C1E8B" w14:textId="77777777" w:rsidR="00773582" w:rsidRPr="005C11E6" w:rsidRDefault="00773582" w:rsidP="002200D5">
            <w:pPr>
              <w:pStyle w:val="VCAAtableheadingnarrow"/>
              <w:rPr>
                <w:lang w:val="en-AU"/>
              </w:rPr>
            </w:pPr>
            <w:r w:rsidRPr="005C11E6">
              <w:rPr>
                <w:lang w:val="en-AU"/>
              </w:rPr>
              <w:t>Victorian Curriculum F–10 Version 1.0</w:t>
            </w:r>
          </w:p>
        </w:tc>
        <w:tc>
          <w:tcPr>
            <w:tcW w:w="5840" w:type="dxa"/>
            <w:shd w:val="clear" w:color="auto" w:fill="0076A3"/>
          </w:tcPr>
          <w:p w14:paraId="4F3C9FB9" w14:textId="77777777" w:rsidR="00773582" w:rsidRPr="005C11E6" w:rsidRDefault="00773582" w:rsidP="002200D5">
            <w:pPr>
              <w:pStyle w:val="VCAAtableheadingnarrow"/>
              <w:rPr>
                <w:lang w:val="en-AU"/>
              </w:rPr>
            </w:pPr>
            <w:r w:rsidRPr="005C11E6">
              <w:rPr>
                <w:lang w:val="en-AU"/>
              </w:rPr>
              <w:t>Victorian Curriculum F–10 Version 2.0</w:t>
            </w:r>
          </w:p>
        </w:tc>
        <w:tc>
          <w:tcPr>
            <w:tcW w:w="3233" w:type="dxa"/>
            <w:shd w:val="clear" w:color="auto" w:fill="0076A3"/>
          </w:tcPr>
          <w:p w14:paraId="63C86541" w14:textId="77777777" w:rsidR="00773582" w:rsidRPr="005C11E6" w:rsidRDefault="00773582" w:rsidP="002200D5">
            <w:pPr>
              <w:pStyle w:val="VCAAtableheadingnarrow"/>
              <w:rPr>
                <w:lang w:val="en-AU"/>
              </w:rPr>
            </w:pPr>
            <w:r w:rsidRPr="005C11E6">
              <w:rPr>
                <w:lang w:val="en-AU"/>
              </w:rPr>
              <w:t>Comment</w:t>
            </w:r>
          </w:p>
        </w:tc>
      </w:tr>
      <w:tr w:rsidR="00336746" w:rsidRPr="005C11E6" w14:paraId="793CDFF2" w14:textId="77777777" w:rsidTr="00336746">
        <w:trPr>
          <w:trHeight w:val="2056"/>
        </w:trPr>
        <w:tc>
          <w:tcPr>
            <w:tcW w:w="5839" w:type="dxa"/>
          </w:tcPr>
          <w:p w14:paraId="2BC5181B" w14:textId="62EE2C9E" w:rsidR="008B0EEE" w:rsidRPr="005C11E6" w:rsidRDefault="00336746" w:rsidP="002200D5">
            <w:pPr>
              <w:pStyle w:val="VCAAtabletextnarrow"/>
              <w:rPr>
                <w:lang w:val="en-AU"/>
              </w:rPr>
            </w:pPr>
            <w:r w:rsidRPr="005C11E6">
              <w:rPr>
                <w:lang w:val="en-AU"/>
              </w:rPr>
              <w:t>Plan, rehearse and evaluate options (including CPR and first aid) for managing situations where their own or others’ health, safety and wellbeing may be at risk (VCHPEP144)</w:t>
            </w:r>
          </w:p>
          <w:p w14:paraId="5A8C2A79" w14:textId="0687EE00" w:rsidR="00336746" w:rsidRPr="005C11E6" w:rsidRDefault="00336746" w:rsidP="002200D5">
            <w:pPr>
              <w:pStyle w:val="VCAAtabletextnarrow"/>
              <w:rPr>
                <w:color w:val="auto"/>
                <w:lang w:val="en-AU" w:eastAsia="en-AU"/>
              </w:rPr>
            </w:pPr>
            <w:r w:rsidRPr="005C11E6">
              <w:rPr>
                <w:lang w:val="en-AU"/>
              </w:rPr>
              <w:t>Identify and critique the accessibility and effectiveness of support services based in the community that impact on the ability to make healthy and safe choices (VCHPEP145)</w:t>
            </w:r>
          </w:p>
        </w:tc>
        <w:tc>
          <w:tcPr>
            <w:tcW w:w="5840" w:type="dxa"/>
          </w:tcPr>
          <w:p w14:paraId="4E465BFE" w14:textId="77777777" w:rsidR="00336746" w:rsidRPr="005C11E6" w:rsidRDefault="00336746" w:rsidP="002200D5">
            <w:pPr>
              <w:pStyle w:val="VCAAtabletextnarrow"/>
              <w:rPr>
                <w:lang w:val="en-AU" w:eastAsia="en-AU"/>
              </w:rPr>
            </w:pPr>
            <w:r w:rsidRPr="005C11E6">
              <w:rPr>
                <w:lang w:val="en-AU" w:eastAsia="en-AU"/>
              </w:rPr>
              <w:t>plan, rehearse and evaluate strategies (including first aid and CPR) for managing situations where their own or others’ health, safety or wellbeing may be negatively impacted at home, school and in the community</w:t>
            </w:r>
          </w:p>
          <w:p w14:paraId="7C43F8A9" w14:textId="77777777" w:rsidR="00336746" w:rsidRPr="005C11E6" w:rsidRDefault="00336746" w:rsidP="002200D5">
            <w:pPr>
              <w:pStyle w:val="VCAAtabletextnarrow"/>
              <w:rPr>
                <w:color w:val="auto"/>
                <w:lang w:val="en-AU" w:eastAsia="en-AU"/>
              </w:rPr>
            </w:pPr>
            <w:r w:rsidRPr="005C11E6">
              <w:rPr>
                <w:lang w:val="en-AU"/>
              </w:rPr>
              <w:t>VC2HP10P08</w:t>
            </w:r>
          </w:p>
        </w:tc>
        <w:tc>
          <w:tcPr>
            <w:tcW w:w="3233" w:type="dxa"/>
          </w:tcPr>
          <w:p w14:paraId="6E1A124C" w14:textId="1331398A" w:rsidR="00336746" w:rsidRPr="005C11E6" w:rsidRDefault="00336746" w:rsidP="00CB0854">
            <w:pPr>
              <w:pStyle w:val="VCAAtablebulletnarrowVC"/>
            </w:pPr>
            <w:r w:rsidRPr="005C11E6">
              <w:t xml:space="preserve">Merged 2 content descriptions </w:t>
            </w:r>
            <w:r w:rsidR="00785AB7" w:rsidRPr="005C11E6">
              <w:t xml:space="preserve">to enhance </w:t>
            </w:r>
            <w:r w:rsidRPr="005C11E6">
              <w:t>teachability</w:t>
            </w:r>
          </w:p>
        </w:tc>
      </w:tr>
      <w:tr w:rsidR="00773582" w:rsidRPr="005C11E6" w14:paraId="03FA678D" w14:textId="77777777" w:rsidTr="00336746">
        <w:trPr>
          <w:trHeight w:val="632"/>
        </w:trPr>
        <w:tc>
          <w:tcPr>
            <w:tcW w:w="5839" w:type="dxa"/>
          </w:tcPr>
          <w:p w14:paraId="0B7083D2" w14:textId="77777777" w:rsidR="00773582" w:rsidRPr="005C11E6" w:rsidRDefault="00773582" w:rsidP="002200D5">
            <w:pPr>
              <w:pStyle w:val="VCAAtabletextnarrow"/>
              <w:rPr>
                <w:color w:val="auto"/>
                <w:lang w:val="en-AU" w:eastAsia="en-AU"/>
              </w:rPr>
            </w:pPr>
            <w:r w:rsidRPr="005C11E6">
              <w:rPr>
                <w:lang w:val="en-AU"/>
              </w:rPr>
              <w:t>Evaluate health information from a range of sources and apply to health decisions and situations (VCHPEP148)</w:t>
            </w:r>
          </w:p>
        </w:tc>
        <w:tc>
          <w:tcPr>
            <w:tcW w:w="5840" w:type="dxa"/>
          </w:tcPr>
          <w:p w14:paraId="767DC22A" w14:textId="77777777" w:rsidR="00773582" w:rsidRPr="005C11E6" w:rsidRDefault="00773582" w:rsidP="002200D5">
            <w:pPr>
              <w:pStyle w:val="VCAAtabletextnarrow"/>
              <w:rPr>
                <w:lang w:val="en-AU" w:eastAsia="en-AU"/>
              </w:rPr>
            </w:pPr>
            <w:r w:rsidRPr="005C11E6">
              <w:rPr>
                <w:lang w:val="en-AU" w:eastAsia="en-AU"/>
              </w:rPr>
              <w:t>critique health information, services and media messaging about relationships, lifestyle choices, health decisions and behaviours to evaluate their influence on their own, others’ and community’s attitudes and actions</w:t>
            </w:r>
          </w:p>
          <w:p w14:paraId="518EABE9" w14:textId="77777777" w:rsidR="00773582" w:rsidRPr="005C11E6" w:rsidRDefault="00773582" w:rsidP="002200D5">
            <w:pPr>
              <w:pStyle w:val="VCAAtabletextnarrow"/>
              <w:rPr>
                <w:color w:val="auto"/>
                <w:lang w:val="en-AU" w:eastAsia="en-AU"/>
              </w:rPr>
            </w:pPr>
            <w:r w:rsidRPr="005C11E6">
              <w:rPr>
                <w:lang w:val="en-AU"/>
              </w:rPr>
              <w:t>VC2HP10P09</w:t>
            </w:r>
          </w:p>
        </w:tc>
        <w:tc>
          <w:tcPr>
            <w:tcW w:w="3233" w:type="dxa"/>
          </w:tcPr>
          <w:p w14:paraId="6965DDC9" w14:textId="77777777" w:rsidR="00773582" w:rsidRPr="005C11E6" w:rsidRDefault="00773582" w:rsidP="002200D5">
            <w:pPr>
              <w:pStyle w:val="VCAAtablebulletnarrowVC"/>
            </w:pPr>
            <w:r w:rsidRPr="005C11E6">
              <w:t>Greater clarity added to what is included within the scope of health information</w:t>
            </w:r>
          </w:p>
        </w:tc>
      </w:tr>
      <w:tr w:rsidR="00773582" w:rsidRPr="005C11E6" w14:paraId="0F4F08FD" w14:textId="77777777" w:rsidTr="00336746">
        <w:trPr>
          <w:trHeight w:val="632"/>
        </w:trPr>
        <w:tc>
          <w:tcPr>
            <w:tcW w:w="5839" w:type="dxa"/>
          </w:tcPr>
          <w:p w14:paraId="00C9FAE5" w14:textId="4C3AA46A" w:rsidR="00773582" w:rsidRPr="005C11E6" w:rsidRDefault="00773582" w:rsidP="002200D5">
            <w:pPr>
              <w:pStyle w:val="VCAAtabletextnarrow"/>
              <w:rPr>
                <w:lang w:val="en-AU"/>
              </w:rPr>
            </w:pPr>
            <w:r w:rsidRPr="005C11E6">
              <w:rPr>
                <w:lang w:val="en-AU"/>
              </w:rPr>
              <w:t>Plan, implement and critique strategies to enhance the health, safety and wellbeing of their communities (VCHPEP149)</w:t>
            </w:r>
          </w:p>
        </w:tc>
        <w:tc>
          <w:tcPr>
            <w:tcW w:w="5840" w:type="dxa"/>
          </w:tcPr>
          <w:p w14:paraId="5FAAC1E9" w14:textId="77777777" w:rsidR="00773582" w:rsidRPr="005C11E6" w:rsidRDefault="00773582" w:rsidP="002200D5">
            <w:pPr>
              <w:pStyle w:val="VCAAtabletextnarrow"/>
              <w:rPr>
                <w:lang w:val="en-AU" w:eastAsia="en-AU"/>
              </w:rPr>
            </w:pPr>
            <w:r w:rsidRPr="005C11E6">
              <w:rPr>
                <w:lang w:val="en-AU" w:eastAsia="en-AU"/>
              </w:rPr>
              <w:t>plan, justify and critique strategies to enhance their own, others’ and community’s health, safety, relationships and wellbeing</w:t>
            </w:r>
          </w:p>
          <w:p w14:paraId="34DDF39E" w14:textId="77777777" w:rsidR="00773582" w:rsidRPr="005C11E6" w:rsidRDefault="00773582" w:rsidP="002200D5">
            <w:pPr>
              <w:pStyle w:val="VCAAtabletextnarrow"/>
              <w:rPr>
                <w:color w:val="auto"/>
                <w:lang w:val="en-AU" w:eastAsia="en-AU"/>
              </w:rPr>
            </w:pPr>
            <w:r w:rsidRPr="005C11E6">
              <w:rPr>
                <w:lang w:val="en-AU"/>
              </w:rPr>
              <w:t>VC2HP10P10</w:t>
            </w:r>
          </w:p>
        </w:tc>
        <w:tc>
          <w:tcPr>
            <w:tcW w:w="3233" w:type="dxa"/>
          </w:tcPr>
          <w:p w14:paraId="41D7CFE3" w14:textId="77777777" w:rsidR="00773582" w:rsidRPr="005C11E6" w:rsidRDefault="00773582" w:rsidP="002200D5">
            <w:pPr>
              <w:pStyle w:val="VCAAtablebulletnarrowVC"/>
            </w:pPr>
            <w:r w:rsidRPr="005C11E6">
              <w:t>Individual, others and community included in scope of application</w:t>
            </w:r>
          </w:p>
        </w:tc>
      </w:tr>
      <w:tr w:rsidR="00773582" w:rsidRPr="005C11E6" w14:paraId="30DA6F6C" w14:textId="77777777" w:rsidTr="00336746">
        <w:trPr>
          <w:trHeight w:val="632"/>
        </w:trPr>
        <w:tc>
          <w:tcPr>
            <w:tcW w:w="5839" w:type="dxa"/>
          </w:tcPr>
          <w:p w14:paraId="66189D5C" w14:textId="77777777" w:rsidR="00773582" w:rsidRPr="005C11E6" w:rsidRDefault="00773582" w:rsidP="002200D5">
            <w:pPr>
              <w:pStyle w:val="VCAAtabletextnarrow"/>
              <w:rPr>
                <w:lang w:val="en-AU"/>
              </w:rPr>
            </w:pPr>
            <w:r w:rsidRPr="005C11E6">
              <w:rPr>
                <w:lang w:val="en-AU"/>
              </w:rPr>
              <w:t>Plan and evaluate new and creative interventions that promote their own and others’ connection to community and natural and built environments (VCHPEP150)</w:t>
            </w:r>
          </w:p>
        </w:tc>
        <w:tc>
          <w:tcPr>
            <w:tcW w:w="5840" w:type="dxa"/>
            <w:shd w:val="clear" w:color="auto" w:fill="F2F2F2" w:themeFill="background1" w:themeFillShade="F2"/>
          </w:tcPr>
          <w:p w14:paraId="5959CF40" w14:textId="77777777" w:rsidR="00773582" w:rsidRPr="005C11E6" w:rsidRDefault="00773582" w:rsidP="002200D5">
            <w:pPr>
              <w:pStyle w:val="VCAAtabletextnarrow"/>
              <w:rPr>
                <w:color w:val="auto"/>
                <w:lang w:val="en-AU" w:eastAsia="en-AU"/>
              </w:rPr>
            </w:pPr>
          </w:p>
        </w:tc>
        <w:tc>
          <w:tcPr>
            <w:tcW w:w="3233" w:type="dxa"/>
          </w:tcPr>
          <w:p w14:paraId="6570BB9D" w14:textId="01385EC1" w:rsidR="00773582" w:rsidRPr="005C11E6" w:rsidRDefault="00773582" w:rsidP="002200D5">
            <w:pPr>
              <w:pStyle w:val="VCAAtablebulletnarrowVC"/>
            </w:pPr>
            <w:r w:rsidRPr="005C11E6">
              <w:t>Blended into Making active choices sub-strand</w:t>
            </w:r>
            <w:r w:rsidR="00D6471B" w:rsidRPr="005C11E6">
              <w:t xml:space="preserve"> (V</w:t>
            </w:r>
            <w:r w:rsidR="00EC22A8" w:rsidRPr="005C11E6">
              <w:t>C2</w:t>
            </w:r>
            <w:r w:rsidR="00D6471B" w:rsidRPr="005C11E6">
              <w:t>)</w:t>
            </w:r>
          </w:p>
        </w:tc>
      </w:tr>
    </w:tbl>
    <w:p w14:paraId="46F13F9A" w14:textId="77777777" w:rsidR="00773582" w:rsidRPr="005C11E6" w:rsidRDefault="00773582" w:rsidP="00773582">
      <w:pPr>
        <w:pStyle w:val="Heading4"/>
        <w:rPr>
          <w:lang w:val="en-AU"/>
        </w:rPr>
      </w:pPr>
      <w:r w:rsidRPr="005C11E6">
        <w:rPr>
          <w:lang w:val="en-AU"/>
        </w:rPr>
        <w:t xml:space="preserve">VC2 strand: Movement and Physical Activity – Physical Education </w:t>
      </w:r>
    </w:p>
    <w:p w14:paraId="3021C7B8" w14:textId="77777777" w:rsidR="00773582" w:rsidRPr="005C11E6" w:rsidRDefault="00773582" w:rsidP="00773582">
      <w:pPr>
        <w:pStyle w:val="Heading5"/>
        <w:rPr>
          <w:lang w:val="en-AU"/>
        </w:rPr>
      </w:pPr>
      <w:r w:rsidRPr="005C11E6">
        <w:rPr>
          <w:lang w:val="en-AU"/>
        </w:rPr>
        <w:t>Sub-strand: Moving our bodies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ealth and Physical Education Levels 9 and 10"/>
      </w:tblPr>
      <w:tblGrid>
        <w:gridCol w:w="5840"/>
        <w:gridCol w:w="5840"/>
        <w:gridCol w:w="3232"/>
      </w:tblGrid>
      <w:tr w:rsidR="00773582" w:rsidRPr="005C11E6" w14:paraId="3A8AD626" w14:textId="77777777" w:rsidTr="00A52476">
        <w:trPr>
          <w:trHeight w:val="465"/>
          <w:tblHeader/>
        </w:trPr>
        <w:tc>
          <w:tcPr>
            <w:tcW w:w="5840" w:type="dxa"/>
            <w:shd w:val="clear" w:color="auto" w:fill="0076A3"/>
          </w:tcPr>
          <w:p w14:paraId="1AF7B058" w14:textId="77777777" w:rsidR="00773582" w:rsidRPr="005C11E6" w:rsidRDefault="00773582" w:rsidP="002200D5">
            <w:pPr>
              <w:pStyle w:val="VCAAtableheadingnarrow"/>
              <w:rPr>
                <w:lang w:val="en-AU"/>
              </w:rPr>
            </w:pPr>
            <w:r w:rsidRPr="005C11E6">
              <w:rPr>
                <w:lang w:val="en-AU"/>
              </w:rPr>
              <w:t>Victorian Curriculum F–10 Version 1.0</w:t>
            </w:r>
          </w:p>
        </w:tc>
        <w:tc>
          <w:tcPr>
            <w:tcW w:w="5840" w:type="dxa"/>
            <w:shd w:val="clear" w:color="auto" w:fill="0076A3"/>
          </w:tcPr>
          <w:p w14:paraId="2B34D2EC" w14:textId="77777777" w:rsidR="00773582" w:rsidRPr="005C11E6" w:rsidRDefault="00773582" w:rsidP="002200D5">
            <w:pPr>
              <w:pStyle w:val="VCAAtableheadingnarrow"/>
              <w:rPr>
                <w:lang w:val="en-AU"/>
              </w:rPr>
            </w:pPr>
            <w:r w:rsidRPr="005C11E6">
              <w:rPr>
                <w:lang w:val="en-AU"/>
              </w:rPr>
              <w:t>Victorian Curriculum F–10 Version 2.0</w:t>
            </w:r>
          </w:p>
        </w:tc>
        <w:tc>
          <w:tcPr>
            <w:tcW w:w="3232" w:type="dxa"/>
            <w:shd w:val="clear" w:color="auto" w:fill="0076A3"/>
          </w:tcPr>
          <w:p w14:paraId="248C6EFE" w14:textId="77777777" w:rsidR="00773582" w:rsidRPr="005C11E6" w:rsidRDefault="00773582" w:rsidP="002200D5">
            <w:pPr>
              <w:pStyle w:val="VCAAtableheadingnarrow"/>
              <w:rPr>
                <w:lang w:val="en-AU"/>
              </w:rPr>
            </w:pPr>
            <w:r w:rsidRPr="005C11E6">
              <w:rPr>
                <w:lang w:val="en-AU"/>
              </w:rPr>
              <w:t>Comment</w:t>
            </w:r>
          </w:p>
        </w:tc>
      </w:tr>
      <w:tr w:rsidR="00773582" w:rsidRPr="005C11E6" w14:paraId="2017F94C" w14:textId="77777777" w:rsidTr="00A52476">
        <w:trPr>
          <w:trHeight w:val="632"/>
        </w:trPr>
        <w:tc>
          <w:tcPr>
            <w:tcW w:w="5840" w:type="dxa"/>
          </w:tcPr>
          <w:p w14:paraId="7B463B67" w14:textId="77777777" w:rsidR="00773582" w:rsidRPr="005C11E6" w:rsidRDefault="00773582" w:rsidP="002200D5">
            <w:pPr>
              <w:pStyle w:val="VCAAtabletextnarrow"/>
              <w:rPr>
                <w:color w:val="auto"/>
                <w:lang w:val="en-AU" w:eastAsia="en-AU"/>
              </w:rPr>
            </w:pPr>
            <w:r w:rsidRPr="005C11E6">
              <w:rPr>
                <w:lang w:val="en-AU"/>
              </w:rPr>
              <w:t>Evaluate own and others’ movement compositions, and provide and apply feedback in order to enhance performance situations (VCHPEM153)</w:t>
            </w:r>
          </w:p>
        </w:tc>
        <w:tc>
          <w:tcPr>
            <w:tcW w:w="5840" w:type="dxa"/>
          </w:tcPr>
          <w:p w14:paraId="5061E92F" w14:textId="77777777" w:rsidR="00773582" w:rsidRPr="005C11E6" w:rsidRDefault="00773582" w:rsidP="002200D5">
            <w:pPr>
              <w:pStyle w:val="VCAAtabletextnarrow"/>
              <w:rPr>
                <w:lang w:val="en-AU" w:eastAsia="en-AU"/>
              </w:rPr>
            </w:pPr>
            <w:r w:rsidRPr="005C11E6">
              <w:rPr>
                <w:lang w:val="en-AU" w:eastAsia="en-AU"/>
              </w:rPr>
              <w:t>analyse, apply and adapt their own and others’ movement skills in a range of challenging movement situations to enhance performance in indoor, outdoor and aquatic settings</w:t>
            </w:r>
          </w:p>
          <w:p w14:paraId="573B9933" w14:textId="77777777" w:rsidR="00773582" w:rsidRPr="005C11E6" w:rsidRDefault="00773582" w:rsidP="002200D5">
            <w:pPr>
              <w:pStyle w:val="VCAAtabletextnarrow"/>
              <w:rPr>
                <w:color w:val="auto"/>
                <w:lang w:val="en-AU" w:eastAsia="en-AU"/>
              </w:rPr>
            </w:pPr>
            <w:r w:rsidRPr="005C11E6">
              <w:rPr>
                <w:lang w:val="en-AU"/>
              </w:rPr>
              <w:t>VC2HP10M01</w:t>
            </w:r>
          </w:p>
        </w:tc>
        <w:tc>
          <w:tcPr>
            <w:tcW w:w="3232" w:type="dxa"/>
          </w:tcPr>
          <w:p w14:paraId="24710D4D" w14:textId="16FCCC8D" w:rsidR="00773582" w:rsidRPr="005C11E6" w:rsidRDefault="00773582" w:rsidP="002200D5">
            <w:pPr>
              <w:pStyle w:val="VCAAtablebulletnarrowVC"/>
            </w:pPr>
            <w:r w:rsidRPr="005C11E6">
              <w:t>Refined – focus is on movement skills</w:t>
            </w:r>
            <w:r w:rsidR="001F436C" w:rsidRPr="005C11E6">
              <w:t>, including a practical aquatic component</w:t>
            </w:r>
            <w:r w:rsidRPr="005C11E6">
              <w:t xml:space="preserve"> </w:t>
            </w:r>
          </w:p>
        </w:tc>
      </w:tr>
      <w:tr w:rsidR="00773582" w:rsidRPr="005C11E6" w14:paraId="20DF7FEB" w14:textId="77777777" w:rsidTr="00A52476">
        <w:trPr>
          <w:trHeight w:val="632"/>
        </w:trPr>
        <w:tc>
          <w:tcPr>
            <w:tcW w:w="5840" w:type="dxa"/>
          </w:tcPr>
          <w:p w14:paraId="52C3A689" w14:textId="77777777" w:rsidR="00773582" w:rsidRPr="005C11E6" w:rsidRDefault="00773582" w:rsidP="002200D5">
            <w:pPr>
              <w:pStyle w:val="VCAAtabletextnarrow"/>
              <w:rPr>
                <w:color w:val="auto"/>
                <w:lang w:val="en-AU" w:eastAsia="en-AU"/>
              </w:rPr>
            </w:pPr>
            <w:r w:rsidRPr="005C11E6">
              <w:rPr>
                <w:lang w:val="en-AU"/>
              </w:rPr>
              <w:t>Develop, implement and evaluate movement concepts and strategies for successful outcomes (VCHPEM154)</w:t>
            </w:r>
          </w:p>
        </w:tc>
        <w:tc>
          <w:tcPr>
            <w:tcW w:w="5840" w:type="dxa"/>
          </w:tcPr>
          <w:p w14:paraId="36D8AC03" w14:textId="77777777" w:rsidR="00773582" w:rsidRPr="005C11E6" w:rsidRDefault="00773582" w:rsidP="002200D5">
            <w:pPr>
              <w:pStyle w:val="VCAAtabletextnarrow"/>
              <w:rPr>
                <w:lang w:val="en-AU" w:eastAsia="en-AU"/>
              </w:rPr>
            </w:pPr>
            <w:r w:rsidRPr="005C11E6">
              <w:rPr>
                <w:lang w:val="en-AU" w:eastAsia="en-AU"/>
              </w:rPr>
              <w:t>create and refine movement strategies to achieve successful outcomes across a range of challenging movement situations</w:t>
            </w:r>
          </w:p>
          <w:p w14:paraId="314BCB8D" w14:textId="77777777" w:rsidR="00773582" w:rsidRPr="005C11E6" w:rsidRDefault="00773582" w:rsidP="002200D5">
            <w:pPr>
              <w:pStyle w:val="VCAAtabletextnarrow"/>
              <w:rPr>
                <w:color w:val="auto"/>
                <w:lang w:val="en-AU" w:eastAsia="en-AU"/>
              </w:rPr>
            </w:pPr>
            <w:r w:rsidRPr="005C11E6">
              <w:rPr>
                <w:lang w:val="en-AU"/>
              </w:rPr>
              <w:t>VC2HP10M02</w:t>
            </w:r>
          </w:p>
        </w:tc>
        <w:tc>
          <w:tcPr>
            <w:tcW w:w="3232" w:type="dxa"/>
          </w:tcPr>
          <w:p w14:paraId="43CCBF9B" w14:textId="3ABBE5CF" w:rsidR="00773582" w:rsidRPr="005C11E6" w:rsidRDefault="00773582" w:rsidP="002200D5">
            <w:pPr>
              <w:pStyle w:val="VCAAtablebulletnarrowVC"/>
            </w:pPr>
            <w:r w:rsidRPr="005C11E6">
              <w:t xml:space="preserve">Removal of movement concepts to a separate </w:t>
            </w:r>
            <w:r w:rsidR="00785AB7" w:rsidRPr="005C11E6">
              <w:t xml:space="preserve">learning sequence </w:t>
            </w:r>
            <w:r w:rsidRPr="005C11E6">
              <w:t xml:space="preserve">below. Focus here is movement strategies </w:t>
            </w:r>
          </w:p>
        </w:tc>
      </w:tr>
      <w:tr w:rsidR="00773582" w:rsidRPr="005C11E6" w14:paraId="61AE5D1A" w14:textId="77777777" w:rsidTr="00A52476">
        <w:trPr>
          <w:trHeight w:val="632"/>
        </w:trPr>
        <w:tc>
          <w:tcPr>
            <w:tcW w:w="5840" w:type="dxa"/>
          </w:tcPr>
          <w:p w14:paraId="29C88CEB" w14:textId="41FF54CA" w:rsidR="00773582" w:rsidRPr="005C11E6" w:rsidRDefault="00773582" w:rsidP="002200D5">
            <w:pPr>
              <w:pStyle w:val="VCAAtabletextnarrow"/>
              <w:rPr>
                <w:color w:val="auto"/>
                <w:lang w:val="en-AU" w:eastAsia="en-AU"/>
              </w:rPr>
            </w:pPr>
            <w:r w:rsidRPr="005C11E6">
              <w:rPr>
                <w:lang w:val="en-AU"/>
              </w:rPr>
              <w:t>Perform and refine specialised movement skills in challenging movement situations (VCHPEM152)</w:t>
            </w:r>
          </w:p>
        </w:tc>
        <w:tc>
          <w:tcPr>
            <w:tcW w:w="5840" w:type="dxa"/>
          </w:tcPr>
          <w:p w14:paraId="0DD2E712" w14:textId="77777777" w:rsidR="00773582" w:rsidRPr="005C11E6" w:rsidRDefault="00773582" w:rsidP="002200D5">
            <w:pPr>
              <w:pStyle w:val="VCAAtabletextnarrow"/>
              <w:rPr>
                <w:lang w:val="en-AU" w:eastAsia="en-AU"/>
              </w:rPr>
            </w:pPr>
            <w:r w:rsidRPr="005C11E6">
              <w:rPr>
                <w:lang w:val="en-AU" w:eastAsia="en-AU"/>
              </w:rPr>
              <w:t>apply movement concepts in new or challenging movement situations and analyse the impact they have on movement outcomes</w:t>
            </w:r>
          </w:p>
          <w:p w14:paraId="6EF74CE4" w14:textId="77777777" w:rsidR="00773582" w:rsidRPr="005C11E6" w:rsidRDefault="00773582" w:rsidP="002200D5">
            <w:pPr>
              <w:pStyle w:val="VCAAtabletextnarrow"/>
              <w:rPr>
                <w:color w:val="auto"/>
                <w:lang w:val="en-AU" w:eastAsia="en-AU"/>
              </w:rPr>
            </w:pPr>
            <w:r w:rsidRPr="005C11E6">
              <w:rPr>
                <w:lang w:val="en-AU"/>
              </w:rPr>
              <w:t>VC2HP10M03</w:t>
            </w:r>
          </w:p>
        </w:tc>
        <w:tc>
          <w:tcPr>
            <w:tcW w:w="3232" w:type="dxa"/>
          </w:tcPr>
          <w:p w14:paraId="204DBF3D" w14:textId="77777777" w:rsidR="00773582" w:rsidRPr="005C11E6" w:rsidRDefault="00773582" w:rsidP="002200D5">
            <w:pPr>
              <w:pStyle w:val="VCAAtablebulletnarrowVC"/>
            </w:pPr>
            <w:r w:rsidRPr="005C11E6">
              <w:t>Movement concepts emphasised here</w:t>
            </w:r>
          </w:p>
        </w:tc>
      </w:tr>
      <w:tr w:rsidR="00773582" w:rsidRPr="005C11E6" w14:paraId="4CBFC96B" w14:textId="77777777" w:rsidTr="00A52476">
        <w:trPr>
          <w:trHeight w:val="632"/>
        </w:trPr>
        <w:tc>
          <w:tcPr>
            <w:tcW w:w="5840" w:type="dxa"/>
          </w:tcPr>
          <w:p w14:paraId="3E0E338F" w14:textId="7B64A4A4" w:rsidR="00773582" w:rsidRPr="005C11E6" w:rsidRDefault="00773582" w:rsidP="002200D5">
            <w:pPr>
              <w:pStyle w:val="VCAAtabletextnarrow"/>
              <w:rPr>
                <w:highlight w:val="yellow"/>
                <w:lang w:val="en-AU"/>
              </w:rPr>
            </w:pPr>
            <w:r w:rsidRPr="005C11E6">
              <w:rPr>
                <w:lang w:val="en-AU"/>
              </w:rPr>
              <w:t>Analyse the impact of effort, space, time, objects and people when composing and performing movement sequences (VCHPEM156)</w:t>
            </w:r>
          </w:p>
        </w:tc>
        <w:tc>
          <w:tcPr>
            <w:tcW w:w="5840" w:type="dxa"/>
          </w:tcPr>
          <w:p w14:paraId="41DCD622" w14:textId="77777777" w:rsidR="00773582" w:rsidRPr="005C11E6" w:rsidRDefault="00773582" w:rsidP="002200D5">
            <w:pPr>
              <w:pStyle w:val="VCAAtabletextnarrow"/>
              <w:rPr>
                <w:lang w:val="en-AU" w:eastAsia="en-AU"/>
              </w:rPr>
            </w:pPr>
            <w:r w:rsidRPr="005C11E6">
              <w:rPr>
                <w:lang w:val="en-AU" w:eastAsia="en-AU"/>
              </w:rPr>
              <w:t>evaluate their own and others’ movement compositions and provide and apply feedback to enhance performance, including the impact of the movement elements of time, effort, space, people and objects</w:t>
            </w:r>
          </w:p>
          <w:p w14:paraId="500FA061" w14:textId="77777777" w:rsidR="00773582" w:rsidRPr="005C11E6" w:rsidRDefault="00773582" w:rsidP="002200D5">
            <w:pPr>
              <w:pStyle w:val="VCAAtabletextnarrow"/>
              <w:rPr>
                <w:color w:val="auto"/>
                <w:lang w:val="en-AU" w:eastAsia="en-AU"/>
              </w:rPr>
            </w:pPr>
            <w:r w:rsidRPr="005C11E6">
              <w:rPr>
                <w:lang w:val="en-AU"/>
              </w:rPr>
              <w:t>VC2HP10M04</w:t>
            </w:r>
          </w:p>
        </w:tc>
        <w:tc>
          <w:tcPr>
            <w:tcW w:w="3232" w:type="dxa"/>
          </w:tcPr>
          <w:p w14:paraId="028894C4" w14:textId="77777777" w:rsidR="00773582" w:rsidRPr="005C11E6" w:rsidRDefault="00773582" w:rsidP="002200D5">
            <w:pPr>
              <w:pStyle w:val="VCAAtablebulletnarrowVC"/>
            </w:pPr>
            <w:r w:rsidRPr="005C11E6">
              <w:t xml:space="preserve">Movement sequence focus </w:t>
            </w:r>
            <w:proofErr w:type="gramStart"/>
            <w:r w:rsidRPr="005C11E6">
              <w:t>retained,</w:t>
            </w:r>
            <w:proofErr w:type="gramEnd"/>
            <w:r w:rsidRPr="005C11E6">
              <w:t xml:space="preserve"> element of feedback added</w:t>
            </w:r>
          </w:p>
        </w:tc>
      </w:tr>
    </w:tbl>
    <w:p w14:paraId="749ED9C6" w14:textId="77777777" w:rsidR="00773582" w:rsidRPr="005C11E6" w:rsidRDefault="00773582" w:rsidP="00773582">
      <w:pPr>
        <w:pStyle w:val="Heading5"/>
        <w:rPr>
          <w:lang w:val="en-AU"/>
        </w:rPr>
      </w:pPr>
      <w:r w:rsidRPr="005C11E6">
        <w:rPr>
          <w:lang w:val="en-AU"/>
        </w:rPr>
        <w:t>Sub-strand: Making active choices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ealth and Physical Education Levels 9 and 10"/>
      </w:tblPr>
      <w:tblGrid>
        <w:gridCol w:w="5840"/>
        <w:gridCol w:w="5840"/>
        <w:gridCol w:w="3232"/>
      </w:tblGrid>
      <w:tr w:rsidR="00773582" w:rsidRPr="005C11E6" w14:paraId="38F7D1CB" w14:textId="77777777" w:rsidTr="00A52476">
        <w:trPr>
          <w:trHeight w:val="465"/>
          <w:tblHeader/>
        </w:trPr>
        <w:tc>
          <w:tcPr>
            <w:tcW w:w="5840" w:type="dxa"/>
            <w:shd w:val="clear" w:color="auto" w:fill="0076A3"/>
          </w:tcPr>
          <w:p w14:paraId="0D1571DA" w14:textId="77777777" w:rsidR="00773582" w:rsidRPr="005C11E6" w:rsidRDefault="00773582" w:rsidP="002200D5">
            <w:pPr>
              <w:pStyle w:val="VCAAtableheadingnarrow"/>
              <w:rPr>
                <w:lang w:val="en-AU"/>
              </w:rPr>
            </w:pPr>
            <w:r w:rsidRPr="005C11E6">
              <w:rPr>
                <w:lang w:val="en-AU"/>
              </w:rPr>
              <w:t>Victorian Curriculum F–10 Version 1.0</w:t>
            </w:r>
          </w:p>
        </w:tc>
        <w:tc>
          <w:tcPr>
            <w:tcW w:w="5840" w:type="dxa"/>
            <w:shd w:val="clear" w:color="auto" w:fill="0076A3"/>
          </w:tcPr>
          <w:p w14:paraId="0ABD617C" w14:textId="77777777" w:rsidR="00773582" w:rsidRPr="005C11E6" w:rsidRDefault="00773582" w:rsidP="002200D5">
            <w:pPr>
              <w:pStyle w:val="VCAAtableheadingnarrow"/>
              <w:rPr>
                <w:lang w:val="en-AU"/>
              </w:rPr>
            </w:pPr>
            <w:r w:rsidRPr="005C11E6">
              <w:rPr>
                <w:lang w:val="en-AU"/>
              </w:rPr>
              <w:t>Victorian Curriculum F–10 Version 2.0</w:t>
            </w:r>
          </w:p>
        </w:tc>
        <w:tc>
          <w:tcPr>
            <w:tcW w:w="3232" w:type="dxa"/>
            <w:shd w:val="clear" w:color="auto" w:fill="0076A3"/>
          </w:tcPr>
          <w:p w14:paraId="1E5188BF" w14:textId="77777777" w:rsidR="00773582" w:rsidRPr="005C11E6" w:rsidRDefault="00773582" w:rsidP="002200D5">
            <w:pPr>
              <w:pStyle w:val="VCAAtableheadingnarrow"/>
              <w:rPr>
                <w:lang w:val="en-AU"/>
              </w:rPr>
            </w:pPr>
            <w:r w:rsidRPr="005C11E6">
              <w:rPr>
                <w:lang w:val="en-AU"/>
              </w:rPr>
              <w:t>Comment</w:t>
            </w:r>
          </w:p>
        </w:tc>
      </w:tr>
      <w:tr w:rsidR="00773582" w:rsidRPr="005C11E6" w14:paraId="31604470" w14:textId="77777777" w:rsidTr="00A52476">
        <w:trPr>
          <w:trHeight w:val="632"/>
        </w:trPr>
        <w:tc>
          <w:tcPr>
            <w:tcW w:w="5840" w:type="dxa"/>
            <w:shd w:val="clear" w:color="auto" w:fill="F2F2F2" w:themeFill="background1" w:themeFillShade="F2"/>
          </w:tcPr>
          <w:p w14:paraId="16381A63" w14:textId="77777777" w:rsidR="00773582" w:rsidRPr="005C11E6" w:rsidRDefault="00773582" w:rsidP="002200D5">
            <w:pPr>
              <w:pStyle w:val="VCAAtabletextnarrow"/>
              <w:rPr>
                <w:color w:val="auto"/>
                <w:lang w:val="en-AU" w:eastAsia="en-AU"/>
              </w:rPr>
            </w:pPr>
          </w:p>
        </w:tc>
        <w:tc>
          <w:tcPr>
            <w:tcW w:w="5840" w:type="dxa"/>
          </w:tcPr>
          <w:p w14:paraId="0158FFF1" w14:textId="77777777" w:rsidR="00773582" w:rsidRPr="005C11E6" w:rsidRDefault="00773582" w:rsidP="002200D5">
            <w:pPr>
              <w:pStyle w:val="VCAAtabletextnarrow"/>
              <w:rPr>
                <w:lang w:val="en-AU" w:eastAsia="en-AU"/>
              </w:rPr>
            </w:pPr>
            <w:r w:rsidRPr="005C11E6">
              <w:rPr>
                <w:lang w:val="en-AU" w:eastAsia="en-AU"/>
              </w:rPr>
              <w:t>participate in and evaluate physical activities designed to enhance health, fitness and wellbeing</w:t>
            </w:r>
          </w:p>
          <w:p w14:paraId="4E5F67F6" w14:textId="77777777" w:rsidR="00773582" w:rsidRPr="005C11E6" w:rsidRDefault="00773582" w:rsidP="002200D5">
            <w:pPr>
              <w:pStyle w:val="VCAAtabletextnarrow"/>
              <w:rPr>
                <w:color w:val="auto"/>
                <w:lang w:val="en-AU" w:eastAsia="en-AU"/>
              </w:rPr>
            </w:pPr>
            <w:r w:rsidRPr="005C11E6">
              <w:rPr>
                <w:lang w:val="en-AU"/>
              </w:rPr>
              <w:t>VC2HP10M05</w:t>
            </w:r>
          </w:p>
        </w:tc>
        <w:tc>
          <w:tcPr>
            <w:tcW w:w="3232" w:type="dxa"/>
          </w:tcPr>
          <w:p w14:paraId="3D24370A" w14:textId="63BE834C" w:rsidR="00773582" w:rsidRPr="005C11E6" w:rsidRDefault="00773582" w:rsidP="002200D5">
            <w:pPr>
              <w:pStyle w:val="VCAAtablebulletnarrowVC"/>
            </w:pPr>
            <w:r w:rsidRPr="005C11E6">
              <w:t>New</w:t>
            </w:r>
            <w:r w:rsidR="003245C1" w:rsidRPr="005C11E6">
              <w:t xml:space="preserve"> content description</w:t>
            </w:r>
          </w:p>
        </w:tc>
      </w:tr>
      <w:tr w:rsidR="00773582" w:rsidRPr="005C11E6" w14:paraId="0AEECACB" w14:textId="77777777" w:rsidTr="00A52476">
        <w:trPr>
          <w:trHeight w:val="632"/>
        </w:trPr>
        <w:tc>
          <w:tcPr>
            <w:tcW w:w="5840" w:type="dxa"/>
          </w:tcPr>
          <w:p w14:paraId="552E534E" w14:textId="77777777" w:rsidR="00773582" w:rsidRPr="005C11E6" w:rsidRDefault="00773582" w:rsidP="002200D5">
            <w:pPr>
              <w:pStyle w:val="VCAAtabletextnarrow"/>
              <w:rPr>
                <w:color w:val="auto"/>
                <w:lang w:val="en-AU" w:eastAsia="en-AU"/>
              </w:rPr>
            </w:pPr>
            <w:r w:rsidRPr="005C11E6">
              <w:rPr>
                <w:lang w:val="en-AU"/>
              </w:rPr>
              <w:t>Plan and evaluate new and creative interventions that promote their own and others’ connection to community and natural and built environments (VCHPEP150)</w:t>
            </w:r>
          </w:p>
        </w:tc>
        <w:tc>
          <w:tcPr>
            <w:tcW w:w="5840" w:type="dxa"/>
          </w:tcPr>
          <w:p w14:paraId="6D3EB046" w14:textId="77777777" w:rsidR="00773582" w:rsidRPr="005C11E6" w:rsidRDefault="00773582" w:rsidP="002200D5">
            <w:pPr>
              <w:pStyle w:val="VCAAtabletextnarrow"/>
              <w:rPr>
                <w:lang w:val="en-AU" w:eastAsia="en-AU"/>
              </w:rPr>
            </w:pPr>
            <w:r w:rsidRPr="005C11E6">
              <w:rPr>
                <w:lang w:val="en-AU" w:eastAsia="en-AU"/>
              </w:rPr>
              <w:t>participate in physical activities that promote health, safety and social outcomes in outdoor environments and aquatic settings to design and evaluate participation strategies for themselves and others</w:t>
            </w:r>
          </w:p>
          <w:p w14:paraId="18FD5E93" w14:textId="77777777" w:rsidR="00773582" w:rsidRPr="005C11E6" w:rsidRDefault="00773582" w:rsidP="002200D5">
            <w:pPr>
              <w:pStyle w:val="VCAAtabletextnarrow"/>
              <w:rPr>
                <w:color w:val="auto"/>
                <w:lang w:val="en-AU" w:eastAsia="en-AU"/>
              </w:rPr>
            </w:pPr>
            <w:r w:rsidRPr="005C11E6">
              <w:rPr>
                <w:lang w:val="en-AU"/>
              </w:rPr>
              <w:t>VC2HP10M06</w:t>
            </w:r>
          </w:p>
        </w:tc>
        <w:tc>
          <w:tcPr>
            <w:tcW w:w="3232" w:type="dxa"/>
          </w:tcPr>
          <w:p w14:paraId="6F5AD6C9" w14:textId="4ED04978" w:rsidR="00773582" w:rsidRPr="005C11E6" w:rsidRDefault="00785AB7" w:rsidP="005C11E6">
            <w:pPr>
              <w:pStyle w:val="VCAAtablebulletnarrowVC"/>
            </w:pPr>
            <w:r w:rsidRPr="005C11E6">
              <w:t>Moved from Contributing to healthy and active communities</w:t>
            </w:r>
            <w:r w:rsidR="00D6471B" w:rsidRPr="005C11E6">
              <w:t xml:space="preserve"> (V</w:t>
            </w:r>
            <w:r w:rsidR="00EC22A8" w:rsidRPr="005C11E6">
              <w:t>C1</w:t>
            </w:r>
            <w:r w:rsidR="00D6471B" w:rsidRPr="005C11E6">
              <w:t>)</w:t>
            </w:r>
            <w:r w:rsidRPr="005C11E6">
              <w:t xml:space="preserve"> and r</w:t>
            </w:r>
            <w:r w:rsidR="00773582" w:rsidRPr="005C11E6">
              <w:t>efined with use of ‘outdoor environments’ for consistency with terms used at VCE</w:t>
            </w:r>
          </w:p>
        </w:tc>
      </w:tr>
      <w:tr w:rsidR="00773582" w:rsidRPr="005C11E6" w14:paraId="31120B1B" w14:textId="77777777" w:rsidTr="00A52476">
        <w:trPr>
          <w:trHeight w:val="632"/>
        </w:trPr>
        <w:tc>
          <w:tcPr>
            <w:tcW w:w="5840" w:type="dxa"/>
          </w:tcPr>
          <w:p w14:paraId="05E68546" w14:textId="77777777" w:rsidR="00773582" w:rsidRPr="005C11E6" w:rsidRDefault="00773582" w:rsidP="002200D5">
            <w:pPr>
              <w:pStyle w:val="VCAAtabletextnarrow"/>
              <w:rPr>
                <w:color w:val="auto"/>
                <w:lang w:val="en-AU" w:eastAsia="en-AU"/>
              </w:rPr>
            </w:pPr>
            <w:r w:rsidRPr="005C11E6">
              <w:rPr>
                <w:lang w:val="en-AU"/>
              </w:rPr>
              <w:t>Design, implement and evaluate personalised plans for improving or maintaining their own and others’ physical activity and fitness levels (VCHPEM155)</w:t>
            </w:r>
          </w:p>
        </w:tc>
        <w:tc>
          <w:tcPr>
            <w:tcW w:w="5840" w:type="dxa"/>
          </w:tcPr>
          <w:p w14:paraId="77937264" w14:textId="77777777" w:rsidR="00773582" w:rsidRPr="005C11E6" w:rsidRDefault="00773582" w:rsidP="002200D5">
            <w:pPr>
              <w:pStyle w:val="VCAAtabletextnarrow"/>
              <w:rPr>
                <w:lang w:val="en-AU" w:eastAsia="en-AU"/>
              </w:rPr>
            </w:pPr>
            <w:r w:rsidRPr="005C11E6">
              <w:rPr>
                <w:lang w:val="en-AU" w:eastAsia="en-AU"/>
              </w:rPr>
              <w:t xml:space="preserve">design, implement and evaluate personalised plans for improving or maintaining their own or others’ physical activity levels to achieve health-related fitness, health and wellbeing outcomes </w:t>
            </w:r>
          </w:p>
          <w:p w14:paraId="6E986DB9" w14:textId="77777777" w:rsidR="00773582" w:rsidRPr="005C11E6" w:rsidRDefault="00773582" w:rsidP="002200D5">
            <w:pPr>
              <w:pStyle w:val="VCAAtabletextnarrow"/>
              <w:rPr>
                <w:color w:val="auto"/>
                <w:lang w:val="en-AU" w:eastAsia="en-AU"/>
              </w:rPr>
            </w:pPr>
            <w:r w:rsidRPr="005C11E6">
              <w:rPr>
                <w:lang w:val="en-AU"/>
              </w:rPr>
              <w:t>VC2HP10M07</w:t>
            </w:r>
          </w:p>
        </w:tc>
        <w:tc>
          <w:tcPr>
            <w:tcW w:w="3232" w:type="dxa"/>
          </w:tcPr>
          <w:p w14:paraId="68B634BC" w14:textId="77777777" w:rsidR="00773582" w:rsidRPr="005C11E6" w:rsidRDefault="00773582" w:rsidP="002200D5">
            <w:pPr>
              <w:pStyle w:val="VCAAtablebulletnarrowVC"/>
            </w:pPr>
            <w:r w:rsidRPr="005C11E6">
              <w:t>Refined focus of desired outcomes</w:t>
            </w:r>
          </w:p>
        </w:tc>
      </w:tr>
      <w:tr w:rsidR="00773582" w:rsidRPr="005C11E6" w14:paraId="677AB4A1" w14:textId="77777777" w:rsidTr="00A52476">
        <w:trPr>
          <w:trHeight w:val="632"/>
        </w:trPr>
        <w:tc>
          <w:tcPr>
            <w:tcW w:w="5840" w:type="dxa"/>
          </w:tcPr>
          <w:p w14:paraId="1C40D97C" w14:textId="77777777" w:rsidR="00773582" w:rsidRPr="005C11E6" w:rsidRDefault="00773582" w:rsidP="002200D5">
            <w:pPr>
              <w:pStyle w:val="VCAAtabletextnarrow"/>
              <w:rPr>
                <w:color w:val="auto"/>
                <w:lang w:val="en-AU" w:eastAsia="en-AU"/>
              </w:rPr>
            </w:pPr>
            <w:r w:rsidRPr="005C11E6">
              <w:rPr>
                <w:lang w:val="en-AU"/>
              </w:rPr>
              <w:t>Examine the role physical activity, outdoor recreation and sport play in the lives of Australians and investigate how this has changed over time (VCHPEM157)</w:t>
            </w:r>
          </w:p>
        </w:tc>
        <w:tc>
          <w:tcPr>
            <w:tcW w:w="5840" w:type="dxa"/>
            <w:shd w:val="clear" w:color="auto" w:fill="F2F2F2" w:themeFill="background1" w:themeFillShade="F2"/>
          </w:tcPr>
          <w:p w14:paraId="7EE4393E" w14:textId="77777777" w:rsidR="00773582" w:rsidRPr="005C11E6" w:rsidRDefault="00773582" w:rsidP="002200D5">
            <w:pPr>
              <w:pStyle w:val="VCAAtabletextnarrow"/>
              <w:rPr>
                <w:color w:val="auto"/>
                <w:lang w:val="en-AU" w:eastAsia="en-AU"/>
              </w:rPr>
            </w:pPr>
          </w:p>
        </w:tc>
        <w:tc>
          <w:tcPr>
            <w:tcW w:w="3232" w:type="dxa"/>
          </w:tcPr>
          <w:p w14:paraId="1474FF81" w14:textId="2AA90A79" w:rsidR="00773582" w:rsidRPr="005C11E6" w:rsidRDefault="001F00AB" w:rsidP="002200D5">
            <w:pPr>
              <w:pStyle w:val="VCAAtablebulletnarrowVC"/>
            </w:pPr>
            <w:r w:rsidRPr="005C11E6">
              <w:t>A</w:t>
            </w:r>
            <w:r w:rsidR="00773582" w:rsidRPr="005C11E6">
              <w:t>bsorbed across the study</w:t>
            </w:r>
          </w:p>
        </w:tc>
      </w:tr>
    </w:tbl>
    <w:p w14:paraId="69706A3D" w14:textId="77777777" w:rsidR="00773582" w:rsidRPr="005C11E6" w:rsidRDefault="00773582" w:rsidP="00773582">
      <w:pPr>
        <w:pStyle w:val="Heading5"/>
        <w:rPr>
          <w:lang w:val="en-AU"/>
        </w:rPr>
      </w:pPr>
      <w:r w:rsidRPr="005C11E6">
        <w:rPr>
          <w:lang w:val="en-AU"/>
        </w:rPr>
        <w:t>Sub-strand: Learning through movement</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Health and Physical Education Levels 9 and 10"/>
      </w:tblPr>
      <w:tblGrid>
        <w:gridCol w:w="5840"/>
        <w:gridCol w:w="5840"/>
        <w:gridCol w:w="3232"/>
      </w:tblGrid>
      <w:tr w:rsidR="00773582" w:rsidRPr="005C11E6" w14:paraId="5D6AE0F2" w14:textId="77777777" w:rsidTr="00A52476">
        <w:trPr>
          <w:trHeight w:val="465"/>
          <w:tblHeader/>
        </w:trPr>
        <w:tc>
          <w:tcPr>
            <w:tcW w:w="5840" w:type="dxa"/>
            <w:shd w:val="clear" w:color="auto" w:fill="0076A3"/>
          </w:tcPr>
          <w:p w14:paraId="18A899A1" w14:textId="77777777" w:rsidR="00773582" w:rsidRPr="005C11E6" w:rsidRDefault="00773582" w:rsidP="002200D5">
            <w:pPr>
              <w:pStyle w:val="VCAAtableheadingnarrow"/>
              <w:rPr>
                <w:lang w:val="en-AU"/>
              </w:rPr>
            </w:pPr>
            <w:r w:rsidRPr="005C11E6">
              <w:rPr>
                <w:lang w:val="en-AU"/>
              </w:rPr>
              <w:t>Victorian Curriculum F–10 Version 1.0</w:t>
            </w:r>
          </w:p>
        </w:tc>
        <w:tc>
          <w:tcPr>
            <w:tcW w:w="5840" w:type="dxa"/>
            <w:shd w:val="clear" w:color="auto" w:fill="0076A3"/>
          </w:tcPr>
          <w:p w14:paraId="171A6572" w14:textId="77777777" w:rsidR="00773582" w:rsidRPr="005C11E6" w:rsidRDefault="00773582" w:rsidP="002200D5">
            <w:pPr>
              <w:pStyle w:val="VCAAtableheadingnarrow"/>
              <w:rPr>
                <w:lang w:val="en-AU"/>
              </w:rPr>
            </w:pPr>
            <w:r w:rsidRPr="005C11E6">
              <w:rPr>
                <w:lang w:val="en-AU"/>
              </w:rPr>
              <w:t>Victorian Curriculum F–10 Version 2.0</w:t>
            </w:r>
          </w:p>
        </w:tc>
        <w:tc>
          <w:tcPr>
            <w:tcW w:w="3232" w:type="dxa"/>
            <w:shd w:val="clear" w:color="auto" w:fill="0076A3"/>
          </w:tcPr>
          <w:p w14:paraId="6AB2837A" w14:textId="77777777" w:rsidR="00773582" w:rsidRPr="005C11E6" w:rsidRDefault="00773582" w:rsidP="002200D5">
            <w:pPr>
              <w:pStyle w:val="VCAAtableheadingnarrow"/>
              <w:rPr>
                <w:lang w:val="en-AU"/>
              </w:rPr>
            </w:pPr>
            <w:r w:rsidRPr="005C11E6">
              <w:rPr>
                <w:lang w:val="en-AU"/>
              </w:rPr>
              <w:t>Comment</w:t>
            </w:r>
          </w:p>
        </w:tc>
      </w:tr>
      <w:tr w:rsidR="00773582" w:rsidRPr="005C11E6" w14:paraId="281E4349" w14:textId="77777777" w:rsidTr="00A52476">
        <w:trPr>
          <w:trHeight w:val="632"/>
        </w:trPr>
        <w:tc>
          <w:tcPr>
            <w:tcW w:w="5840" w:type="dxa"/>
          </w:tcPr>
          <w:p w14:paraId="684486E4" w14:textId="77777777" w:rsidR="00773582" w:rsidRPr="005C11E6" w:rsidRDefault="00773582" w:rsidP="002200D5">
            <w:pPr>
              <w:pStyle w:val="VCAAtabletextnarrow"/>
              <w:rPr>
                <w:color w:val="auto"/>
                <w:lang w:val="en-AU" w:eastAsia="en-AU"/>
              </w:rPr>
            </w:pPr>
            <w:r w:rsidRPr="005C11E6">
              <w:rPr>
                <w:lang w:val="en-AU"/>
              </w:rPr>
              <w:t>Transfer understanding from previous movement experiences to create solutions to movement challenges (VCHPEM159)</w:t>
            </w:r>
          </w:p>
        </w:tc>
        <w:tc>
          <w:tcPr>
            <w:tcW w:w="5840" w:type="dxa"/>
          </w:tcPr>
          <w:p w14:paraId="27F7D702" w14:textId="77777777" w:rsidR="00773582" w:rsidRPr="005C11E6" w:rsidRDefault="00773582" w:rsidP="002200D5">
            <w:pPr>
              <w:pStyle w:val="VCAAtabletextnarrow"/>
              <w:rPr>
                <w:lang w:val="en-AU" w:eastAsia="en-AU"/>
              </w:rPr>
            </w:pPr>
            <w:r w:rsidRPr="005C11E6">
              <w:rPr>
                <w:lang w:val="en-AU" w:eastAsia="en-AU"/>
              </w:rPr>
              <w:t>transfer and adapt skills and strategies from previous experiences to create successful outcomes in unfamiliar movement situations</w:t>
            </w:r>
          </w:p>
          <w:p w14:paraId="6A003D11" w14:textId="77777777" w:rsidR="00773582" w:rsidRPr="005C11E6" w:rsidRDefault="00773582" w:rsidP="002200D5">
            <w:pPr>
              <w:pStyle w:val="VCAAtabletextnarrow"/>
              <w:rPr>
                <w:color w:val="auto"/>
                <w:lang w:val="en-AU" w:eastAsia="en-AU"/>
              </w:rPr>
            </w:pPr>
            <w:r w:rsidRPr="005C11E6">
              <w:rPr>
                <w:lang w:val="en-AU"/>
              </w:rPr>
              <w:t>VC2HP10M08</w:t>
            </w:r>
          </w:p>
        </w:tc>
        <w:tc>
          <w:tcPr>
            <w:tcW w:w="3232" w:type="dxa"/>
          </w:tcPr>
          <w:p w14:paraId="2633B11C" w14:textId="24E412FD" w:rsidR="00773582" w:rsidRPr="005C11E6" w:rsidRDefault="00773582" w:rsidP="002200D5">
            <w:pPr>
              <w:pStyle w:val="VCAAtablebulletnarrowVC"/>
            </w:pPr>
            <w:r w:rsidRPr="005C11E6">
              <w:t xml:space="preserve">Refined </w:t>
            </w:r>
          </w:p>
        </w:tc>
      </w:tr>
      <w:tr w:rsidR="00773582" w:rsidRPr="005C11E6" w14:paraId="0A04C5EB" w14:textId="77777777" w:rsidTr="00A52476">
        <w:trPr>
          <w:trHeight w:val="632"/>
        </w:trPr>
        <w:tc>
          <w:tcPr>
            <w:tcW w:w="5840" w:type="dxa"/>
          </w:tcPr>
          <w:p w14:paraId="2C07FF45" w14:textId="77777777" w:rsidR="00773582" w:rsidRPr="005C11E6" w:rsidRDefault="00773582" w:rsidP="002200D5">
            <w:pPr>
              <w:pStyle w:val="VCAAtabletextnarrow"/>
              <w:rPr>
                <w:color w:val="auto"/>
                <w:lang w:val="en-AU" w:eastAsia="en-AU"/>
              </w:rPr>
            </w:pPr>
            <w:r w:rsidRPr="005C11E6">
              <w:rPr>
                <w:lang w:val="en-AU"/>
              </w:rPr>
              <w:t>Reflect on how fair play and ethical behaviour can influence the outcomes of movement activities (VCHPEM160)</w:t>
            </w:r>
          </w:p>
        </w:tc>
        <w:tc>
          <w:tcPr>
            <w:tcW w:w="5840" w:type="dxa"/>
          </w:tcPr>
          <w:p w14:paraId="49D8B2F0" w14:textId="77777777" w:rsidR="00773582" w:rsidRPr="005C11E6" w:rsidRDefault="00773582" w:rsidP="002200D5">
            <w:pPr>
              <w:pStyle w:val="VCAAtabletextnarrow"/>
              <w:rPr>
                <w:lang w:val="en-AU" w:eastAsia="en-AU"/>
              </w:rPr>
            </w:pPr>
            <w:r w:rsidRPr="005C11E6">
              <w:rPr>
                <w:lang w:val="en-AU" w:eastAsia="en-AU"/>
              </w:rPr>
              <w:t>demonstrate fair play and reflect on how ethical behaviour can influence physical activity outcomes for individuals and groups</w:t>
            </w:r>
          </w:p>
          <w:p w14:paraId="195575DC" w14:textId="77777777" w:rsidR="00773582" w:rsidRPr="005C11E6" w:rsidRDefault="00773582" w:rsidP="002200D5">
            <w:pPr>
              <w:pStyle w:val="VCAAtabletextnarrow"/>
              <w:rPr>
                <w:color w:val="auto"/>
                <w:lang w:val="en-AU" w:eastAsia="en-AU"/>
              </w:rPr>
            </w:pPr>
            <w:r w:rsidRPr="005C11E6">
              <w:rPr>
                <w:lang w:val="en-AU"/>
              </w:rPr>
              <w:t>VC2HP10M09</w:t>
            </w:r>
          </w:p>
        </w:tc>
        <w:tc>
          <w:tcPr>
            <w:tcW w:w="3232" w:type="dxa"/>
          </w:tcPr>
          <w:p w14:paraId="7E973623" w14:textId="77777777" w:rsidR="00773582" w:rsidRPr="005C11E6" w:rsidRDefault="00773582" w:rsidP="002200D5">
            <w:pPr>
              <w:pStyle w:val="VCAAtablebulletnarrowVC"/>
            </w:pPr>
            <w:r w:rsidRPr="005C11E6">
              <w:t xml:space="preserve">Refined, with specific emphasis on participatory perspectives with use of ‘demonstrate’ </w:t>
            </w:r>
          </w:p>
        </w:tc>
      </w:tr>
      <w:tr w:rsidR="00773582" w:rsidRPr="005C11E6" w14:paraId="12C08604" w14:textId="77777777" w:rsidTr="00A52476">
        <w:trPr>
          <w:trHeight w:val="632"/>
        </w:trPr>
        <w:tc>
          <w:tcPr>
            <w:tcW w:w="5840" w:type="dxa"/>
          </w:tcPr>
          <w:p w14:paraId="74297CBE" w14:textId="77777777" w:rsidR="00773582" w:rsidRPr="005C11E6" w:rsidRDefault="00773582" w:rsidP="002200D5">
            <w:pPr>
              <w:pStyle w:val="VCAAtabletextnarrow"/>
              <w:rPr>
                <w:color w:val="auto"/>
                <w:lang w:val="en-AU" w:eastAsia="en-AU"/>
              </w:rPr>
            </w:pPr>
            <w:r w:rsidRPr="005C11E6">
              <w:rPr>
                <w:lang w:val="en-AU"/>
              </w:rPr>
              <w:t>Devise, implement and refine strategies demonstrating leadership and collaboration skills when working in groups or teams (VCHPEM158)</w:t>
            </w:r>
          </w:p>
        </w:tc>
        <w:tc>
          <w:tcPr>
            <w:tcW w:w="5840" w:type="dxa"/>
          </w:tcPr>
          <w:p w14:paraId="76A383F3" w14:textId="77777777" w:rsidR="00773582" w:rsidRPr="005C11E6" w:rsidRDefault="00773582" w:rsidP="002200D5">
            <w:pPr>
              <w:pStyle w:val="VCAAtabletextnarrow"/>
              <w:rPr>
                <w:lang w:val="en-AU" w:eastAsia="en-AU"/>
              </w:rPr>
            </w:pPr>
            <w:r w:rsidRPr="005C11E6">
              <w:rPr>
                <w:lang w:val="en-AU" w:eastAsia="en-AU"/>
              </w:rPr>
              <w:t>devise, implement and refine strategies for decision-making when working in groups or teams that demonstrate leadership and collaboration skills</w:t>
            </w:r>
          </w:p>
          <w:p w14:paraId="7A09F616" w14:textId="77777777" w:rsidR="00773582" w:rsidRPr="005C11E6" w:rsidRDefault="00773582" w:rsidP="002200D5">
            <w:pPr>
              <w:pStyle w:val="VCAAtabletextnarrow"/>
              <w:rPr>
                <w:color w:val="auto"/>
                <w:lang w:val="en-AU" w:eastAsia="en-AU"/>
              </w:rPr>
            </w:pPr>
            <w:r w:rsidRPr="005C11E6">
              <w:rPr>
                <w:lang w:val="en-AU"/>
              </w:rPr>
              <w:t>VC2HP10M10</w:t>
            </w:r>
          </w:p>
        </w:tc>
        <w:tc>
          <w:tcPr>
            <w:tcW w:w="3232" w:type="dxa"/>
          </w:tcPr>
          <w:p w14:paraId="6B32B116" w14:textId="77777777" w:rsidR="00773582" w:rsidRPr="005C11E6" w:rsidRDefault="00773582" w:rsidP="002200D5">
            <w:pPr>
              <w:pStyle w:val="VCAAtablebulletnarrowVC"/>
            </w:pPr>
            <w:r w:rsidRPr="005C11E6">
              <w:t>Refined</w:t>
            </w:r>
          </w:p>
        </w:tc>
      </w:tr>
      <w:bookmarkEnd w:id="97"/>
      <w:bookmarkEnd w:id="98"/>
      <w:bookmarkEnd w:id="99"/>
    </w:tbl>
    <w:p w14:paraId="1AA91EDB" w14:textId="77777777" w:rsidR="00345EED" w:rsidRPr="005C11E6" w:rsidRDefault="00345EED" w:rsidP="00773582">
      <w:pPr>
        <w:pStyle w:val="Heading2"/>
        <w:rPr>
          <w:lang w:eastAsia="en-AU"/>
        </w:rPr>
      </w:pPr>
    </w:p>
    <w:sectPr w:rsidR="00345EED" w:rsidRPr="005C11E6" w:rsidSect="00BF03F2">
      <w:headerReference w:type="default" r:id="rId10"/>
      <w:footerReference w:type="default" r:id="rId11"/>
      <w:headerReference w:type="first" r:id="rId12"/>
      <w:footerReference w:type="first" r:id="rId13"/>
      <w:pgSz w:w="16838" w:h="11906" w:orient="landscape" w:code="9"/>
      <w:pgMar w:top="1440" w:right="820" w:bottom="1117" w:left="1418" w:header="391" w:footer="27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F57FB" w14:textId="77777777" w:rsidR="0073227F" w:rsidRDefault="0073227F" w:rsidP="00304EA1">
      <w:pPr>
        <w:spacing w:after="0" w:line="240" w:lineRule="auto"/>
      </w:pPr>
      <w:r>
        <w:separator/>
      </w:r>
    </w:p>
  </w:endnote>
  <w:endnote w:type="continuationSeparator" w:id="0">
    <w:p w14:paraId="464D20B0" w14:textId="77777777" w:rsidR="0073227F" w:rsidRDefault="0073227F" w:rsidP="00304EA1">
      <w:pPr>
        <w:spacing w:after="0" w:line="240" w:lineRule="auto"/>
      </w:pPr>
      <w:r>
        <w:continuationSeparator/>
      </w:r>
    </w:p>
  </w:endnote>
  <w:endnote w:type="continuationNotice" w:id="1">
    <w:p w14:paraId="4E30F76A" w14:textId="77777777" w:rsidR="007E4760" w:rsidRDefault="007E4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4867"/>
      <w:gridCol w:w="4868"/>
      <w:gridCol w:w="4865"/>
    </w:tblGrid>
    <w:tr w:rsidR="0004382C" w:rsidRPr="00D06414" w14:paraId="3BACEDA8" w14:textId="77777777" w:rsidTr="001B204A">
      <w:trPr>
        <w:trHeight w:val="476"/>
      </w:trPr>
      <w:tc>
        <w:tcPr>
          <w:tcW w:w="1667" w:type="pct"/>
          <w:tcMar>
            <w:left w:w="0" w:type="dxa"/>
            <w:right w:w="0" w:type="dxa"/>
          </w:tcMar>
        </w:tcPr>
        <w:p w14:paraId="60A89DEC" w14:textId="38540E40" w:rsidR="0004382C" w:rsidRPr="00D06414" w:rsidRDefault="0004382C" w:rsidP="0004382C">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rPr>
            <w:drawing>
              <wp:anchor distT="0" distB="0" distL="114300" distR="114300" simplePos="0" relativeHeight="251658243" behindDoc="1" locked="1" layoutInCell="1" allowOverlap="1" wp14:anchorId="762B7979" wp14:editId="77C1EB2A">
                <wp:simplePos x="0" y="0"/>
                <wp:positionH relativeFrom="column">
                  <wp:posOffset>-1250315</wp:posOffset>
                </wp:positionH>
                <wp:positionV relativeFrom="page">
                  <wp:posOffset>-48260</wp:posOffset>
                </wp:positionV>
                <wp:extent cx="11421745" cy="586740"/>
                <wp:effectExtent l="0" t="0" r="825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3FBF4B4A"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28B82695" w14:textId="77777777" w:rsidR="0004382C" w:rsidRPr="00D06414" w:rsidRDefault="0004382C" w:rsidP="0004382C">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41D09CD8" w14:textId="5606D8D3"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1" layoutInCell="1" allowOverlap="1" wp14:anchorId="3AF3DC81" wp14:editId="385F2232">
          <wp:simplePos x="0" y="0"/>
          <wp:positionH relativeFrom="column">
            <wp:posOffset>-710565</wp:posOffset>
          </wp:positionH>
          <wp:positionV relativeFrom="page">
            <wp:posOffset>10133330</wp:posOffset>
          </wp:positionV>
          <wp:extent cx="7583170"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4010"/>
      <w:gridCol w:w="4867"/>
      <w:gridCol w:w="4865"/>
    </w:tblGrid>
    <w:tr w:rsidR="0004382C" w:rsidRPr="00D06414" w14:paraId="4B89E0B3" w14:textId="77777777" w:rsidTr="001B204A">
      <w:tc>
        <w:tcPr>
          <w:tcW w:w="1459" w:type="pct"/>
          <w:tcMar>
            <w:left w:w="0" w:type="dxa"/>
            <w:right w:w="0" w:type="dxa"/>
          </w:tcMar>
        </w:tcPr>
        <w:p w14:paraId="388794E8" w14:textId="2FB348DB"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446847BF"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6F953E74" w14:textId="77777777" w:rsidR="0004382C" w:rsidRPr="00D06414" w:rsidRDefault="0004382C" w:rsidP="0004382C">
          <w:pPr>
            <w:tabs>
              <w:tab w:val="right" w:pos="9639"/>
            </w:tabs>
            <w:spacing w:before="120" w:line="240" w:lineRule="exact"/>
            <w:jc w:val="right"/>
            <w:rPr>
              <w:rFonts w:asciiTheme="majorHAnsi" w:hAnsiTheme="majorHAnsi" w:cs="Arial"/>
              <w:color w:val="999999" w:themeColor="accent2"/>
              <w:sz w:val="18"/>
              <w:szCs w:val="18"/>
            </w:rPr>
          </w:pPr>
        </w:p>
      </w:tc>
    </w:tr>
  </w:tbl>
  <w:p w14:paraId="457334DF" w14:textId="58D40DCA"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1" behindDoc="1" locked="1" layoutInCell="1" allowOverlap="1" wp14:anchorId="1741A0FE" wp14:editId="59654470">
          <wp:simplePos x="0" y="0"/>
          <wp:positionH relativeFrom="page">
            <wp:posOffset>12065</wp:posOffset>
          </wp:positionH>
          <wp:positionV relativeFrom="bottomMargin">
            <wp:posOffset>146685</wp:posOffset>
          </wp:positionV>
          <wp:extent cx="10680065" cy="548640"/>
          <wp:effectExtent l="0" t="0" r="698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093E" w14:textId="77777777" w:rsidR="0073227F" w:rsidRDefault="0073227F" w:rsidP="00304EA1">
      <w:pPr>
        <w:spacing w:after="0" w:line="240" w:lineRule="auto"/>
      </w:pPr>
      <w:r>
        <w:separator/>
      </w:r>
    </w:p>
  </w:footnote>
  <w:footnote w:type="continuationSeparator" w:id="0">
    <w:p w14:paraId="7682EEAD" w14:textId="77777777" w:rsidR="0073227F" w:rsidRDefault="0073227F" w:rsidP="00304EA1">
      <w:pPr>
        <w:spacing w:after="0" w:line="240" w:lineRule="auto"/>
      </w:pPr>
      <w:r>
        <w:continuationSeparator/>
      </w:r>
    </w:p>
  </w:footnote>
  <w:footnote w:type="continuationNotice" w:id="1">
    <w:p w14:paraId="046B8383" w14:textId="77777777" w:rsidR="007E4760" w:rsidRDefault="007E47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64287D5B" w:rsidR="0073227F" w:rsidRPr="00E5514C" w:rsidRDefault="00FD1CA4" w:rsidP="00E5514C">
    <w:pPr>
      <w:pStyle w:val="VCAAbody"/>
      <w:tabs>
        <w:tab w:val="left" w:pos="3820"/>
      </w:tabs>
    </w:pPr>
    <w:r>
      <w:rPr>
        <w:noProof/>
      </w:rPr>
      <w:drawing>
        <wp:anchor distT="0" distB="0" distL="114300" distR="114300" simplePos="0" relativeHeight="251658244" behindDoc="1" locked="0" layoutInCell="1" allowOverlap="1" wp14:anchorId="4C359A5C" wp14:editId="7DAC2F46">
          <wp:simplePos x="0" y="0"/>
          <wp:positionH relativeFrom="margin">
            <wp:posOffset>-893255</wp:posOffset>
          </wp:positionH>
          <wp:positionV relativeFrom="paragraph">
            <wp:posOffset>-233680</wp:posOffset>
          </wp:positionV>
          <wp:extent cx="10662920" cy="719455"/>
          <wp:effectExtent l="0" t="0" r="508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0662920" cy="719455"/>
                  </a:xfrm>
                  <a:prstGeom prst="rect">
                    <a:avLst/>
                  </a:prstGeom>
                </pic:spPr>
              </pic:pic>
            </a:graphicData>
          </a:graphic>
          <wp14:sizeRelH relativeFrom="page">
            <wp14:pctWidth>0</wp14:pctWidth>
          </wp14:sizeRelH>
          <wp14:sizeRelV relativeFrom="page">
            <wp14:pctHeight>0</wp14:pctHeight>
          </wp14:sizeRelV>
        </wp:anchor>
      </w:drawing>
    </w:r>
    <w:sdt>
      <w:sdtPr>
        <w:alias w:val="Title"/>
        <w:tag w:val=""/>
        <w:id w:val="-1860969733"/>
        <w:placeholder>
          <w:docPart w:val="0D862851DCA544F7B70AFFBFB28C8E42"/>
        </w:placeholder>
        <w:dataBinding w:prefixMappings="xmlns:ns0='http://purl.org/dc/elements/1.1/' xmlns:ns1='http://schemas.openxmlformats.org/package/2006/metadata/core-properties' " w:xpath="/ns1:coreProperties[1]/ns0:title[1]" w:storeItemID="{6C3C8BC8-F283-45AE-878A-BAB7291924A1}"/>
        <w:text/>
      </w:sdtPr>
      <w:sdtEndPr/>
      <w:sdtContent>
        <w:r w:rsidR="00773582">
          <w:t>Health and Physical Education – comparison of curriculums</w:t>
        </w:r>
      </w:sdtContent>
    </w:sdt>
    <w:r w:rsidR="00E5514C" w:rsidRPr="00E44381">
      <w:t xml:space="preserve"> </w:t>
    </w:r>
    <w:r w:rsidR="00E5514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DA13" w14:textId="70004DBC" w:rsidR="0004382C" w:rsidRDefault="0004382C">
    <w:pPr>
      <w:pStyle w:val="Header"/>
    </w:pPr>
    <w:r>
      <w:rPr>
        <w:noProof/>
        <w:lang w:val="en-AU" w:eastAsia="en-AU"/>
      </w:rPr>
      <w:drawing>
        <wp:anchor distT="0" distB="0" distL="114300" distR="114300" simplePos="0" relativeHeight="251658240" behindDoc="1" locked="1" layoutInCell="1" allowOverlap="1" wp14:anchorId="56B30B29" wp14:editId="14A80371">
          <wp:simplePos x="0" y="0"/>
          <wp:positionH relativeFrom="page">
            <wp:posOffset>23495</wp:posOffset>
          </wp:positionH>
          <wp:positionV relativeFrom="topMargin">
            <wp:posOffset>0</wp:posOffset>
          </wp:positionV>
          <wp:extent cx="10659110" cy="719455"/>
          <wp:effectExtent l="0" t="0" r="889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065911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BEF4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2064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044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4FB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E69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28C3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68D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9E3D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6061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1CE7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557A95"/>
    <w:multiLevelType w:val="hybridMultilevel"/>
    <w:tmpl w:val="F4261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295D7B"/>
    <w:multiLevelType w:val="hybridMultilevel"/>
    <w:tmpl w:val="2CE48414"/>
    <w:lvl w:ilvl="0" w:tplc="93F81DAC">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B322A5"/>
    <w:multiLevelType w:val="hybridMultilevel"/>
    <w:tmpl w:val="92042074"/>
    <w:lvl w:ilvl="0" w:tplc="72DCDC0A">
      <w:start w:val="1"/>
      <w:numFmt w:val="bullet"/>
      <w:lvlText w:val=""/>
      <w:lvlJc w:val="left"/>
      <w:pPr>
        <w:ind w:left="880" w:hanging="360"/>
      </w:pPr>
      <w:rPr>
        <w:rFonts w:ascii="Symbol" w:hAnsi="Symbol"/>
      </w:rPr>
    </w:lvl>
    <w:lvl w:ilvl="1" w:tplc="19CA9BC0">
      <w:start w:val="1"/>
      <w:numFmt w:val="bullet"/>
      <w:lvlText w:val=""/>
      <w:lvlJc w:val="left"/>
      <w:pPr>
        <w:ind w:left="880" w:hanging="360"/>
      </w:pPr>
      <w:rPr>
        <w:rFonts w:ascii="Symbol" w:hAnsi="Symbol"/>
      </w:rPr>
    </w:lvl>
    <w:lvl w:ilvl="2" w:tplc="B3844808">
      <w:start w:val="1"/>
      <w:numFmt w:val="bullet"/>
      <w:lvlText w:val=""/>
      <w:lvlJc w:val="left"/>
      <w:pPr>
        <w:ind w:left="880" w:hanging="360"/>
      </w:pPr>
      <w:rPr>
        <w:rFonts w:ascii="Symbol" w:hAnsi="Symbol"/>
      </w:rPr>
    </w:lvl>
    <w:lvl w:ilvl="3" w:tplc="E33CFBD8">
      <w:start w:val="1"/>
      <w:numFmt w:val="bullet"/>
      <w:lvlText w:val=""/>
      <w:lvlJc w:val="left"/>
      <w:pPr>
        <w:ind w:left="880" w:hanging="360"/>
      </w:pPr>
      <w:rPr>
        <w:rFonts w:ascii="Symbol" w:hAnsi="Symbol"/>
      </w:rPr>
    </w:lvl>
    <w:lvl w:ilvl="4" w:tplc="3BB87AE8">
      <w:start w:val="1"/>
      <w:numFmt w:val="bullet"/>
      <w:lvlText w:val=""/>
      <w:lvlJc w:val="left"/>
      <w:pPr>
        <w:ind w:left="880" w:hanging="360"/>
      </w:pPr>
      <w:rPr>
        <w:rFonts w:ascii="Symbol" w:hAnsi="Symbol"/>
      </w:rPr>
    </w:lvl>
    <w:lvl w:ilvl="5" w:tplc="74A449D6">
      <w:start w:val="1"/>
      <w:numFmt w:val="bullet"/>
      <w:lvlText w:val=""/>
      <w:lvlJc w:val="left"/>
      <w:pPr>
        <w:ind w:left="880" w:hanging="360"/>
      </w:pPr>
      <w:rPr>
        <w:rFonts w:ascii="Symbol" w:hAnsi="Symbol"/>
      </w:rPr>
    </w:lvl>
    <w:lvl w:ilvl="6" w:tplc="22102454">
      <w:start w:val="1"/>
      <w:numFmt w:val="bullet"/>
      <w:lvlText w:val=""/>
      <w:lvlJc w:val="left"/>
      <w:pPr>
        <w:ind w:left="880" w:hanging="360"/>
      </w:pPr>
      <w:rPr>
        <w:rFonts w:ascii="Symbol" w:hAnsi="Symbol"/>
      </w:rPr>
    </w:lvl>
    <w:lvl w:ilvl="7" w:tplc="1CFA083E">
      <w:start w:val="1"/>
      <w:numFmt w:val="bullet"/>
      <w:lvlText w:val=""/>
      <w:lvlJc w:val="left"/>
      <w:pPr>
        <w:ind w:left="880" w:hanging="360"/>
      </w:pPr>
      <w:rPr>
        <w:rFonts w:ascii="Symbol" w:hAnsi="Symbol"/>
      </w:rPr>
    </w:lvl>
    <w:lvl w:ilvl="8" w:tplc="99389C12">
      <w:start w:val="1"/>
      <w:numFmt w:val="bullet"/>
      <w:lvlText w:val=""/>
      <w:lvlJc w:val="left"/>
      <w:pPr>
        <w:ind w:left="880" w:hanging="360"/>
      </w:pPr>
      <w:rPr>
        <w:rFonts w:ascii="Symbol" w:hAnsi="Symbol"/>
      </w:rPr>
    </w:lvl>
  </w:abstractNum>
  <w:abstractNum w:abstractNumId="14" w15:restartNumberingAfterBreak="0">
    <w:nsid w:val="26820933"/>
    <w:multiLevelType w:val="hybridMultilevel"/>
    <w:tmpl w:val="37A2AF96"/>
    <w:lvl w:ilvl="0" w:tplc="6DCCAE54">
      <w:start w:val="1"/>
      <w:numFmt w:val="decimal"/>
      <w:pStyle w:val="VCAAtablebulletnumb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F77225"/>
    <w:multiLevelType w:val="hybridMultilevel"/>
    <w:tmpl w:val="2EAC0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540932AE"/>
    <w:multiLevelType w:val="hybridMultilevel"/>
    <w:tmpl w:val="DAB29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1"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98279291">
    <w:abstractNumId w:val="20"/>
  </w:num>
  <w:num w:numId="2" w16cid:durableId="606082634">
    <w:abstractNumId w:val="18"/>
  </w:num>
  <w:num w:numId="3" w16cid:durableId="1150556541">
    <w:abstractNumId w:val="16"/>
  </w:num>
  <w:num w:numId="4" w16cid:durableId="219170331">
    <w:abstractNumId w:val="12"/>
  </w:num>
  <w:num w:numId="5" w16cid:durableId="1124273416">
    <w:abstractNumId w:val="19"/>
  </w:num>
  <w:num w:numId="6" w16cid:durableId="2094203425">
    <w:abstractNumId w:val="2"/>
  </w:num>
  <w:num w:numId="7" w16cid:durableId="1454055223">
    <w:abstractNumId w:val="1"/>
  </w:num>
  <w:num w:numId="8" w16cid:durableId="1511721461">
    <w:abstractNumId w:val="0"/>
  </w:num>
  <w:num w:numId="9" w16cid:durableId="380716581">
    <w:abstractNumId w:val="9"/>
  </w:num>
  <w:num w:numId="10" w16cid:durableId="146821162">
    <w:abstractNumId w:val="7"/>
  </w:num>
  <w:num w:numId="11" w16cid:durableId="1554729168">
    <w:abstractNumId w:val="6"/>
  </w:num>
  <w:num w:numId="12" w16cid:durableId="180357225">
    <w:abstractNumId w:val="5"/>
  </w:num>
  <w:num w:numId="13" w16cid:durableId="757752979">
    <w:abstractNumId w:val="4"/>
  </w:num>
  <w:num w:numId="14" w16cid:durableId="2122911880">
    <w:abstractNumId w:val="8"/>
  </w:num>
  <w:num w:numId="15" w16cid:durableId="176389955">
    <w:abstractNumId w:val="3"/>
  </w:num>
  <w:num w:numId="16" w16cid:durableId="772288900">
    <w:abstractNumId w:val="10"/>
  </w:num>
  <w:num w:numId="17" w16cid:durableId="504983394">
    <w:abstractNumId w:val="14"/>
  </w:num>
  <w:num w:numId="18" w16cid:durableId="477305097">
    <w:abstractNumId w:val="14"/>
    <w:lvlOverride w:ilvl="0">
      <w:lvl w:ilvl="0" w:tplc="6DCCAE54">
        <w:start w:val="1"/>
        <w:numFmt w:val="decimal"/>
        <w:pStyle w:val="VCAAtablebulletnumber"/>
        <w:lvlText w:val="%1."/>
        <w:lvlJc w:val="left"/>
        <w:pPr>
          <w:ind w:left="720"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9" w16cid:durableId="872425916">
    <w:abstractNumId w:val="21"/>
  </w:num>
  <w:num w:numId="20" w16cid:durableId="1276864658">
    <w:abstractNumId w:val="15"/>
  </w:num>
  <w:num w:numId="21" w16cid:durableId="1753165059">
    <w:abstractNumId w:val="13"/>
  </w:num>
  <w:num w:numId="22" w16cid:durableId="785273669">
    <w:abstractNumId w:val="17"/>
  </w:num>
  <w:num w:numId="23" w16cid:durableId="43667604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21185">
      <o:colormenu v:ext="edit" fillcolor="none [195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9FB"/>
    <w:rsid w:val="00002D86"/>
    <w:rsid w:val="00003DDE"/>
    <w:rsid w:val="00005433"/>
    <w:rsid w:val="00010C0C"/>
    <w:rsid w:val="00010C28"/>
    <w:rsid w:val="00012871"/>
    <w:rsid w:val="00013F1F"/>
    <w:rsid w:val="00014CF6"/>
    <w:rsid w:val="00027598"/>
    <w:rsid w:val="0003448F"/>
    <w:rsid w:val="0003575C"/>
    <w:rsid w:val="00037506"/>
    <w:rsid w:val="00042505"/>
    <w:rsid w:val="0004382C"/>
    <w:rsid w:val="00052543"/>
    <w:rsid w:val="00052BBF"/>
    <w:rsid w:val="0005446F"/>
    <w:rsid w:val="0005780E"/>
    <w:rsid w:val="000627E9"/>
    <w:rsid w:val="00062DBD"/>
    <w:rsid w:val="00065A75"/>
    <w:rsid w:val="00066CDA"/>
    <w:rsid w:val="00067683"/>
    <w:rsid w:val="00067F4D"/>
    <w:rsid w:val="0007021C"/>
    <w:rsid w:val="00073C5A"/>
    <w:rsid w:val="00073F6E"/>
    <w:rsid w:val="000800BF"/>
    <w:rsid w:val="000862FB"/>
    <w:rsid w:val="000874DB"/>
    <w:rsid w:val="00087E7B"/>
    <w:rsid w:val="00091684"/>
    <w:rsid w:val="000933AE"/>
    <w:rsid w:val="000A264E"/>
    <w:rsid w:val="000A3C5A"/>
    <w:rsid w:val="000A71F7"/>
    <w:rsid w:val="000B2124"/>
    <w:rsid w:val="000B299B"/>
    <w:rsid w:val="000B3A52"/>
    <w:rsid w:val="000C04F7"/>
    <w:rsid w:val="000C1934"/>
    <w:rsid w:val="000C236B"/>
    <w:rsid w:val="000C356C"/>
    <w:rsid w:val="000C71D5"/>
    <w:rsid w:val="000D08C7"/>
    <w:rsid w:val="000D5403"/>
    <w:rsid w:val="000E17B7"/>
    <w:rsid w:val="000E1A9C"/>
    <w:rsid w:val="000E4DE0"/>
    <w:rsid w:val="000F09E4"/>
    <w:rsid w:val="000F12C9"/>
    <w:rsid w:val="000F16FD"/>
    <w:rsid w:val="000F1D5C"/>
    <w:rsid w:val="000F3A47"/>
    <w:rsid w:val="000F3E80"/>
    <w:rsid w:val="000F464B"/>
    <w:rsid w:val="000F4CE8"/>
    <w:rsid w:val="000F70C1"/>
    <w:rsid w:val="00101C96"/>
    <w:rsid w:val="00107BC2"/>
    <w:rsid w:val="00112D27"/>
    <w:rsid w:val="001133B6"/>
    <w:rsid w:val="00121659"/>
    <w:rsid w:val="0012390E"/>
    <w:rsid w:val="001246E1"/>
    <w:rsid w:val="00124ADA"/>
    <w:rsid w:val="001362A3"/>
    <w:rsid w:val="001363D1"/>
    <w:rsid w:val="00136BD9"/>
    <w:rsid w:val="0014123B"/>
    <w:rsid w:val="00143851"/>
    <w:rsid w:val="00144174"/>
    <w:rsid w:val="00152917"/>
    <w:rsid w:val="001530D8"/>
    <w:rsid w:val="00157E9F"/>
    <w:rsid w:val="00160FF1"/>
    <w:rsid w:val="00163EE0"/>
    <w:rsid w:val="00163FEA"/>
    <w:rsid w:val="00164F2D"/>
    <w:rsid w:val="00166AFB"/>
    <w:rsid w:val="00166D53"/>
    <w:rsid w:val="00167B1D"/>
    <w:rsid w:val="00167DF0"/>
    <w:rsid w:val="001726B3"/>
    <w:rsid w:val="001807AA"/>
    <w:rsid w:val="00181B8F"/>
    <w:rsid w:val="00182B7F"/>
    <w:rsid w:val="00183BF7"/>
    <w:rsid w:val="0018455A"/>
    <w:rsid w:val="00186452"/>
    <w:rsid w:val="00186958"/>
    <w:rsid w:val="001907BA"/>
    <w:rsid w:val="00190950"/>
    <w:rsid w:val="00191BF6"/>
    <w:rsid w:val="00193405"/>
    <w:rsid w:val="00196C5A"/>
    <w:rsid w:val="00197E9C"/>
    <w:rsid w:val="001A3301"/>
    <w:rsid w:val="001B0B1B"/>
    <w:rsid w:val="001B1DFC"/>
    <w:rsid w:val="001B73A1"/>
    <w:rsid w:val="001C29E8"/>
    <w:rsid w:val="001D1D1B"/>
    <w:rsid w:val="001D30A7"/>
    <w:rsid w:val="001D3DBA"/>
    <w:rsid w:val="001E2C50"/>
    <w:rsid w:val="001E625C"/>
    <w:rsid w:val="001E7CEB"/>
    <w:rsid w:val="001E7E1B"/>
    <w:rsid w:val="001F00AB"/>
    <w:rsid w:val="001F1FF9"/>
    <w:rsid w:val="001F3839"/>
    <w:rsid w:val="001F436C"/>
    <w:rsid w:val="001F6D42"/>
    <w:rsid w:val="00203928"/>
    <w:rsid w:val="00205431"/>
    <w:rsid w:val="002072A7"/>
    <w:rsid w:val="002104B5"/>
    <w:rsid w:val="00210AB7"/>
    <w:rsid w:val="002117BF"/>
    <w:rsid w:val="00215CA1"/>
    <w:rsid w:val="002208AD"/>
    <w:rsid w:val="002214BA"/>
    <w:rsid w:val="002279BA"/>
    <w:rsid w:val="00231558"/>
    <w:rsid w:val="002329F3"/>
    <w:rsid w:val="00234169"/>
    <w:rsid w:val="002358D1"/>
    <w:rsid w:val="00237B74"/>
    <w:rsid w:val="00240120"/>
    <w:rsid w:val="002402F1"/>
    <w:rsid w:val="0024128D"/>
    <w:rsid w:val="00243F0D"/>
    <w:rsid w:val="00244B0A"/>
    <w:rsid w:val="0024682A"/>
    <w:rsid w:val="00246F0A"/>
    <w:rsid w:val="002476A5"/>
    <w:rsid w:val="00251EAA"/>
    <w:rsid w:val="00252537"/>
    <w:rsid w:val="00253884"/>
    <w:rsid w:val="00255FA7"/>
    <w:rsid w:val="00256B2C"/>
    <w:rsid w:val="00260348"/>
    <w:rsid w:val="00263A66"/>
    <w:rsid w:val="002647BB"/>
    <w:rsid w:val="00271016"/>
    <w:rsid w:val="00272042"/>
    <w:rsid w:val="002754C1"/>
    <w:rsid w:val="002755AA"/>
    <w:rsid w:val="00277F02"/>
    <w:rsid w:val="00283969"/>
    <w:rsid w:val="002841C8"/>
    <w:rsid w:val="00284E4D"/>
    <w:rsid w:val="0028516B"/>
    <w:rsid w:val="0028606E"/>
    <w:rsid w:val="002873B0"/>
    <w:rsid w:val="00291C6C"/>
    <w:rsid w:val="00292076"/>
    <w:rsid w:val="00292DCA"/>
    <w:rsid w:val="002A094B"/>
    <w:rsid w:val="002A5813"/>
    <w:rsid w:val="002A721F"/>
    <w:rsid w:val="002A75AA"/>
    <w:rsid w:val="002A7619"/>
    <w:rsid w:val="002B1E9E"/>
    <w:rsid w:val="002B7F29"/>
    <w:rsid w:val="002C0883"/>
    <w:rsid w:val="002C29C6"/>
    <w:rsid w:val="002C3181"/>
    <w:rsid w:val="002C3AA3"/>
    <w:rsid w:val="002C5FE3"/>
    <w:rsid w:val="002C68AB"/>
    <w:rsid w:val="002C6F90"/>
    <w:rsid w:val="002C7D2E"/>
    <w:rsid w:val="002D22B0"/>
    <w:rsid w:val="002D2643"/>
    <w:rsid w:val="002D2CD7"/>
    <w:rsid w:val="002D5E68"/>
    <w:rsid w:val="002D6A87"/>
    <w:rsid w:val="002E0348"/>
    <w:rsid w:val="002E3552"/>
    <w:rsid w:val="002F27EC"/>
    <w:rsid w:val="002F5EF1"/>
    <w:rsid w:val="00302F3F"/>
    <w:rsid w:val="00302FB8"/>
    <w:rsid w:val="00304B52"/>
    <w:rsid w:val="00304EA1"/>
    <w:rsid w:val="00311A92"/>
    <w:rsid w:val="00314D81"/>
    <w:rsid w:val="0031607E"/>
    <w:rsid w:val="00317FA8"/>
    <w:rsid w:val="00322123"/>
    <w:rsid w:val="00322FC6"/>
    <w:rsid w:val="00323C87"/>
    <w:rsid w:val="003245C1"/>
    <w:rsid w:val="00327690"/>
    <w:rsid w:val="00336746"/>
    <w:rsid w:val="00341463"/>
    <w:rsid w:val="00345EED"/>
    <w:rsid w:val="00347B02"/>
    <w:rsid w:val="00350E9A"/>
    <w:rsid w:val="00353B11"/>
    <w:rsid w:val="00353D7A"/>
    <w:rsid w:val="00355223"/>
    <w:rsid w:val="003564F6"/>
    <w:rsid w:val="00357F5B"/>
    <w:rsid w:val="003632EE"/>
    <w:rsid w:val="00363B31"/>
    <w:rsid w:val="00365D51"/>
    <w:rsid w:val="0037127D"/>
    <w:rsid w:val="00382855"/>
    <w:rsid w:val="0038400D"/>
    <w:rsid w:val="003905A6"/>
    <w:rsid w:val="00391986"/>
    <w:rsid w:val="00392527"/>
    <w:rsid w:val="00392D86"/>
    <w:rsid w:val="00394B1D"/>
    <w:rsid w:val="00396028"/>
    <w:rsid w:val="003A7305"/>
    <w:rsid w:val="003B04B1"/>
    <w:rsid w:val="003B26DA"/>
    <w:rsid w:val="003B29A5"/>
    <w:rsid w:val="003B3A8E"/>
    <w:rsid w:val="003B6149"/>
    <w:rsid w:val="003C224E"/>
    <w:rsid w:val="003C2E6A"/>
    <w:rsid w:val="003C45F7"/>
    <w:rsid w:val="003C5F5C"/>
    <w:rsid w:val="003C6887"/>
    <w:rsid w:val="003D0601"/>
    <w:rsid w:val="003D1DDA"/>
    <w:rsid w:val="003D2441"/>
    <w:rsid w:val="003D421C"/>
    <w:rsid w:val="003D57A7"/>
    <w:rsid w:val="003D7970"/>
    <w:rsid w:val="003E15D7"/>
    <w:rsid w:val="003F2E93"/>
    <w:rsid w:val="003F3543"/>
    <w:rsid w:val="003F6E4C"/>
    <w:rsid w:val="003F741A"/>
    <w:rsid w:val="004034D5"/>
    <w:rsid w:val="00406085"/>
    <w:rsid w:val="004116BB"/>
    <w:rsid w:val="00412F60"/>
    <w:rsid w:val="00414011"/>
    <w:rsid w:val="00414DCD"/>
    <w:rsid w:val="004157CD"/>
    <w:rsid w:val="00417AA3"/>
    <w:rsid w:val="0042097B"/>
    <w:rsid w:val="00421D88"/>
    <w:rsid w:val="004353E2"/>
    <w:rsid w:val="00440B32"/>
    <w:rsid w:val="004413E9"/>
    <w:rsid w:val="00441EDA"/>
    <w:rsid w:val="004434F2"/>
    <w:rsid w:val="00444619"/>
    <w:rsid w:val="004544F1"/>
    <w:rsid w:val="0045475D"/>
    <w:rsid w:val="0045616D"/>
    <w:rsid w:val="0046078D"/>
    <w:rsid w:val="00461D8A"/>
    <w:rsid w:val="00463AA3"/>
    <w:rsid w:val="00463E73"/>
    <w:rsid w:val="00467740"/>
    <w:rsid w:val="0047371B"/>
    <w:rsid w:val="004740B7"/>
    <w:rsid w:val="0047436E"/>
    <w:rsid w:val="004744D7"/>
    <w:rsid w:val="004853EF"/>
    <w:rsid w:val="004857F9"/>
    <w:rsid w:val="00486C2C"/>
    <w:rsid w:val="00486E7C"/>
    <w:rsid w:val="0048758C"/>
    <w:rsid w:val="00490726"/>
    <w:rsid w:val="00491613"/>
    <w:rsid w:val="00493C82"/>
    <w:rsid w:val="004957A7"/>
    <w:rsid w:val="004958FE"/>
    <w:rsid w:val="004A017D"/>
    <w:rsid w:val="004A172B"/>
    <w:rsid w:val="004A1E1D"/>
    <w:rsid w:val="004A22BC"/>
    <w:rsid w:val="004A2ED8"/>
    <w:rsid w:val="004A402D"/>
    <w:rsid w:val="004A414F"/>
    <w:rsid w:val="004A463B"/>
    <w:rsid w:val="004B0FF4"/>
    <w:rsid w:val="004B394D"/>
    <w:rsid w:val="004B571B"/>
    <w:rsid w:val="004B62D1"/>
    <w:rsid w:val="004B783A"/>
    <w:rsid w:val="004B7DFF"/>
    <w:rsid w:val="004C14E1"/>
    <w:rsid w:val="004C1D6E"/>
    <w:rsid w:val="004C205B"/>
    <w:rsid w:val="004C5396"/>
    <w:rsid w:val="004C70EF"/>
    <w:rsid w:val="004D004C"/>
    <w:rsid w:val="004D128C"/>
    <w:rsid w:val="004D1FAD"/>
    <w:rsid w:val="004D34C4"/>
    <w:rsid w:val="004E1132"/>
    <w:rsid w:val="004E4391"/>
    <w:rsid w:val="004E47E6"/>
    <w:rsid w:val="004E50EA"/>
    <w:rsid w:val="004E7C0F"/>
    <w:rsid w:val="004F01A5"/>
    <w:rsid w:val="004F026B"/>
    <w:rsid w:val="004F5BDA"/>
    <w:rsid w:val="00502C57"/>
    <w:rsid w:val="00503CBE"/>
    <w:rsid w:val="00504C4B"/>
    <w:rsid w:val="00506354"/>
    <w:rsid w:val="00513402"/>
    <w:rsid w:val="00513A4B"/>
    <w:rsid w:val="00513B05"/>
    <w:rsid w:val="0051631E"/>
    <w:rsid w:val="0051684A"/>
    <w:rsid w:val="00516D53"/>
    <w:rsid w:val="00517DAC"/>
    <w:rsid w:val="005201E3"/>
    <w:rsid w:val="005208D8"/>
    <w:rsid w:val="00523DB3"/>
    <w:rsid w:val="0053062C"/>
    <w:rsid w:val="00531440"/>
    <w:rsid w:val="005322B0"/>
    <w:rsid w:val="00532A04"/>
    <w:rsid w:val="005330F3"/>
    <w:rsid w:val="00534253"/>
    <w:rsid w:val="00536BA3"/>
    <w:rsid w:val="00541647"/>
    <w:rsid w:val="00542659"/>
    <w:rsid w:val="005451FF"/>
    <w:rsid w:val="00547588"/>
    <w:rsid w:val="0055131D"/>
    <w:rsid w:val="00552980"/>
    <w:rsid w:val="00555952"/>
    <w:rsid w:val="0055611A"/>
    <w:rsid w:val="00556EEA"/>
    <w:rsid w:val="00564751"/>
    <w:rsid w:val="00566029"/>
    <w:rsid w:val="00567411"/>
    <w:rsid w:val="00574028"/>
    <w:rsid w:val="0058143C"/>
    <w:rsid w:val="0058207D"/>
    <w:rsid w:val="0058284A"/>
    <w:rsid w:val="00584AEE"/>
    <w:rsid w:val="00586B33"/>
    <w:rsid w:val="00587411"/>
    <w:rsid w:val="00587F18"/>
    <w:rsid w:val="005923CB"/>
    <w:rsid w:val="005A5B78"/>
    <w:rsid w:val="005A7978"/>
    <w:rsid w:val="005B391B"/>
    <w:rsid w:val="005B3FE8"/>
    <w:rsid w:val="005B62FC"/>
    <w:rsid w:val="005C11E6"/>
    <w:rsid w:val="005C4253"/>
    <w:rsid w:val="005C6D41"/>
    <w:rsid w:val="005C76D0"/>
    <w:rsid w:val="005D13C7"/>
    <w:rsid w:val="005D1DB4"/>
    <w:rsid w:val="005D3D78"/>
    <w:rsid w:val="005D4C51"/>
    <w:rsid w:val="005E15BC"/>
    <w:rsid w:val="005E17AB"/>
    <w:rsid w:val="005E2EF0"/>
    <w:rsid w:val="005E3242"/>
    <w:rsid w:val="005E55DF"/>
    <w:rsid w:val="005E7737"/>
    <w:rsid w:val="005F0DD8"/>
    <w:rsid w:val="005F0F9E"/>
    <w:rsid w:val="005F33BC"/>
    <w:rsid w:val="005F42DA"/>
    <w:rsid w:val="005F504C"/>
    <w:rsid w:val="0060392C"/>
    <w:rsid w:val="006046BD"/>
    <w:rsid w:val="00605B8D"/>
    <w:rsid w:val="00612911"/>
    <w:rsid w:val="0061314B"/>
    <w:rsid w:val="00613DCB"/>
    <w:rsid w:val="006144D1"/>
    <w:rsid w:val="00616305"/>
    <w:rsid w:val="00616A53"/>
    <w:rsid w:val="00620243"/>
    <w:rsid w:val="00620813"/>
    <w:rsid w:val="00621305"/>
    <w:rsid w:val="0062553D"/>
    <w:rsid w:val="00632F94"/>
    <w:rsid w:val="00632FF9"/>
    <w:rsid w:val="006333B5"/>
    <w:rsid w:val="00634764"/>
    <w:rsid w:val="0063492E"/>
    <w:rsid w:val="00637893"/>
    <w:rsid w:val="00637FBC"/>
    <w:rsid w:val="00641812"/>
    <w:rsid w:val="00643193"/>
    <w:rsid w:val="00650423"/>
    <w:rsid w:val="00652D35"/>
    <w:rsid w:val="00654760"/>
    <w:rsid w:val="00662DE5"/>
    <w:rsid w:val="00665E92"/>
    <w:rsid w:val="00671FCD"/>
    <w:rsid w:val="00672AFB"/>
    <w:rsid w:val="0067635B"/>
    <w:rsid w:val="00690664"/>
    <w:rsid w:val="00691A3B"/>
    <w:rsid w:val="00693953"/>
    <w:rsid w:val="00693FFD"/>
    <w:rsid w:val="0069484C"/>
    <w:rsid w:val="00694CC9"/>
    <w:rsid w:val="006965DB"/>
    <w:rsid w:val="0069732C"/>
    <w:rsid w:val="006A20BC"/>
    <w:rsid w:val="006A2E04"/>
    <w:rsid w:val="006A6B0E"/>
    <w:rsid w:val="006A7E9C"/>
    <w:rsid w:val="006B054A"/>
    <w:rsid w:val="006B6278"/>
    <w:rsid w:val="006B6888"/>
    <w:rsid w:val="006C4D3D"/>
    <w:rsid w:val="006C543A"/>
    <w:rsid w:val="006C673A"/>
    <w:rsid w:val="006D2159"/>
    <w:rsid w:val="006D395D"/>
    <w:rsid w:val="006D4E2F"/>
    <w:rsid w:val="006D764C"/>
    <w:rsid w:val="006E208F"/>
    <w:rsid w:val="006E6D6D"/>
    <w:rsid w:val="006F506C"/>
    <w:rsid w:val="006F5551"/>
    <w:rsid w:val="006F6A00"/>
    <w:rsid w:val="006F6BF6"/>
    <w:rsid w:val="006F787C"/>
    <w:rsid w:val="006F7C4A"/>
    <w:rsid w:val="00701444"/>
    <w:rsid w:val="00701715"/>
    <w:rsid w:val="007025A9"/>
    <w:rsid w:val="00702636"/>
    <w:rsid w:val="00705C52"/>
    <w:rsid w:val="00705D59"/>
    <w:rsid w:val="00706DD9"/>
    <w:rsid w:val="00707E68"/>
    <w:rsid w:val="00710170"/>
    <w:rsid w:val="007109B0"/>
    <w:rsid w:val="00711C37"/>
    <w:rsid w:val="00713904"/>
    <w:rsid w:val="00714643"/>
    <w:rsid w:val="0071585C"/>
    <w:rsid w:val="0071657E"/>
    <w:rsid w:val="00720710"/>
    <w:rsid w:val="00724507"/>
    <w:rsid w:val="007270FB"/>
    <w:rsid w:val="00727678"/>
    <w:rsid w:val="00727E5A"/>
    <w:rsid w:val="00727FB3"/>
    <w:rsid w:val="0073227F"/>
    <w:rsid w:val="00745655"/>
    <w:rsid w:val="0074601B"/>
    <w:rsid w:val="0074651B"/>
    <w:rsid w:val="00747032"/>
    <w:rsid w:val="00747608"/>
    <w:rsid w:val="007515F6"/>
    <w:rsid w:val="007535B8"/>
    <w:rsid w:val="007565C4"/>
    <w:rsid w:val="007619E0"/>
    <w:rsid w:val="00764158"/>
    <w:rsid w:val="007644E8"/>
    <w:rsid w:val="007733A9"/>
    <w:rsid w:val="00773582"/>
    <w:rsid w:val="00773C21"/>
    <w:rsid w:val="00773E6C"/>
    <w:rsid w:val="00775A8E"/>
    <w:rsid w:val="0077735D"/>
    <w:rsid w:val="00777399"/>
    <w:rsid w:val="00777437"/>
    <w:rsid w:val="0078154B"/>
    <w:rsid w:val="00782EB6"/>
    <w:rsid w:val="00785AB7"/>
    <w:rsid w:val="007919CF"/>
    <w:rsid w:val="007921CD"/>
    <w:rsid w:val="00793FFC"/>
    <w:rsid w:val="0079595B"/>
    <w:rsid w:val="007A0EFE"/>
    <w:rsid w:val="007A502E"/>
    <w:rsid w:val="007A7B3D"/>
    <w:rsid w:val="007B34B8"/>
    <w:rsid w:val="007B44A0"/>
    <w:rsid w:val="007C03FE"/>
    <w:rsid w:val="007C18F4"/>
    <w:rsid w:val="007C5978"/>
    <w:rsid w:val="007D0E00"/>
    <w:rsid w:val="007D0E08"/>
    <w:rsid w:val="007D4FB6"/>
    <w:rsid w:val="007D5BE0"/>
    <w:rsid w:val="007D6BB1"/>
    <w:rsid w:val="007E18C0"/>
    <w:rsid w:val="007E1ED2"/>
    <w:rsid w:val="007E45AD"/>
    <w:rsid w:val="007E4760"/>
    <w:rsid w:val="007E5E88"/>
    <w:rsid w:val="007E6CD5"/>
    <w:rsid w:val="007F228C"/>
    <w:rsid w:val="007F49CC"/>
    <w:rsid w:val="00813C37"/>
    <w:rsid w:val="008154B5"/>
    <w:rsid w:val="0081620F"/>
    <w:rsid w:val="008165EE"/>
    <w:rsid w:val="0082272F"/>
    <w:rsid w:val="00822C5C"/>
    <w:rsid w:val="008232CF"/>
    <w:rsid w:val="00823962"/>
    <w:rsid w:val="00832AFF"/>
    <w:rsid w:val="00833C43"/>
    <w:rsid w:val="008341E6"/>
    <w:rsid w:val="00834C4D"/>
    <w:rsid w:val="00836940"/>
    <w:rsid w:val="008375FE"/>
    <w:rsid w:val="00850219"/>
    <w:rsid w:val="00851757"/>
    <w:rsid w:val="00852719"/>
    <w:rsid w:val="00853684"/>
    <w:rsid w:val="00853A48"/>
    <w:rsid w:val="00854E7F"/>
    <w:rsid w:val="00860115"/>
    <w:rsid w:val="008627CD"/>
    <w:rsid w:val="00863658"/>
    <w:rsid w:val="00864741"/>
    <w:rsid w:val="00867611"/>
    <w:rsid w:val="00870C9D"/>
    <w:rsid w:val="008715F5"/>
    <w:rsid w:val="0087475D"/>
    <w:rsid w:val="00876A21"/>
    <w:rsid w:val="008810CF"/>
    <w:rsid w:val="00881105"/>
    <w:rsid w:val="00881454"/>
    <w:rsid w:val="00883588"/>
    <w:rsid w:val="008857C4"/>
    <w:rsid w:val="0088783C"/>
    <w:rsid w:val="00892497"/>
    <w:rsid w:val="00893502"/>
    <w:rsid w:val="008955EB"/>
    <w:rsid w:val="0089628D"/>
    <w:rsid w:val="00896ABD"/>
    <w:rsid w:val="008A6F5C"/>
    <w:rsid w:val="008A7595"/>
    <w:rsid w:val="008B0EEE"/>
    <w:rsid w:val="008B352E"/>
    <w:rsid w:val="008B5C06"/>
    <w:rsid w:val="008B5DDF"/>
    <w:rsid w:val="008B7139"/>
    <w:rsid w:val="008B741C"/>
    <w:rsid w:val="008B7B37"/>
    <w:rsid w:val="008C34FB"/>
    <w:rsid w:val="008C3C78"/>
    <w:rsid w:val="008C4D7E"/>
    <w:rsid w:val="008D0C5E"/>
    <w:rsid w:val="008D0C67"/>
    <w:rsid w:val="008E031A"/>
    <w:rsid w:val="008E29C4"/>
    <w:rsid w:val="008E4002"/>
    <w:rsid w:val="008F62AD"/>
    <w:rsid w:val="00901E18"/>
    <w:rsid w:val="00903119"/>
    <w:rsid w:val="00906913"/>
    <w:rsid w:val="009070F7"/>
    <w:rsid w:val="00910714"/>
    <w:rsid w:val="00915A59"/>
    <w:rsid w:val="0091624E"/>
    <w:rsid w:val="009168B5"/>
    <w:rsid w:val="00916D5D"/>
    <w:rsid w:val="0092268E"/>
    <w:rsid w:val="00924F8F"/>
    <w:rsid w:val="00925A34"/>
    <w:rsid w:val="009278EE"/>
    <w:rsid w:val="00936694"/>
    <w:rsid w:val="009370BC"/>
    <w:rsid w:val="009405B0"/>
    <w:rsid w:val="009410E3"/>
    <w:rsid w:val="00941218"/>
    <w:rsid w:val="00942DC8"/>
    <w:rsid w:val="00943F60"/>
    <w:rsid w:val="00944465"/>
    <w:rsid w:val="009448E6"/>
    <w:rsid w:val="00947C56"/>
    <w:rsid w:val="0095044E"/>
    <w:rsid w:val="00956FD0"/>
    <w:rsid w:val="0096074C"/>
    <w:rsid w:val="009618FD"/>
    <w:rsid w:val="00966FCA"/>
    <w:rsid w:val="009677C1"/>
    <w:rsid w:val="00970C01"/>
    <w:rsid w:val="009812BC"/>
    <w:rsid w:val="00984BE3"/>
    <w:rsid w:val="00985EF9"/>
    <w:rsid w:val="00986085"/>
    <w:rsid w:val="009867C4"/>
    <w:rsid w:val="0098739B"/>
    <w:rsid w:val="00991B93"/>
    <w:rsid w:val="0099573C"/>
    <w:rsid w:val="00996D2F"/>
    <w:rsid w:val="009A2333"/>
    <w:rsid w:val="009A24C0"/>
    <w:rsid w:val="009A7B34"/>
    <w:rsid w:val="009B00A4"/>
    <w:rsid w:val="009B0639"/>
    <w:rsid w:val="009B53E6"/>
    <w:rsid w:val="009C1C16"/>
    <w:rsid w:val="009C47C1"/>
    <w:rsid w:val="009C57E3"/>
    <w:rsid w:val="009D1C5C"/>
    <w:rsid w:val="009D39EE"/>
    <w:rsid w:val="009F72C5"/>
    <w:rsid w:val="00A06B65"/>
    <w:rsid w:val="00A06F18"/>
    <w:rsid w:val="00A070A0"/>
    <w:rsid w:val="00A07E73"/>
    <w:rsid w:val="00A11696"/>
    <w:rsid w:val="00A120B6"/>
    <w:rsid w:val="00A124AD"/>
    <w:rsid w:val="00A17661"/>
    <w:rsid w:val="00A23A18"/>
    <w:rsid w:val="00A23A60"/>
    <w:rsid w:val="00A24B2D"/>
    <w:rsid w:val="00A24F62"/>
    <w:rsid w:val="00A27929"/>
    <w:rsid w:val="00A27E47"/>
    <w:rsid w:val="00A40966"/>
    <w:rsid w:val="00A455B6"/>
    <w:rsid w:val="00A45BDC"/>
    <w:rsid w:val="00A50CC1"/>
    <w:rsid w:val="00A52476"/>
    <w:rsid w:val="00A5644C"/>
    <w:rsid w:val="00A63721"/>
    <w:rsid w:val="00A70454"/>
    <w:rsid w:val="00A7655F"/>
    <w:rsid w:val="00A77F1C"/>
    <w:rsid w:val="00A80F2F"/>
    <w:rsid w:val="00A83134"/>
    <w:rsid w:val="00A8382F"/>
    <w:rsid w:val="00A83A52"/>
    <w:rsid w:val="00A921E0"/>
    <w:rsid w:val="00A93B56"/>
    <w:rsid w:val="00A9721C"/>
    <w:rsid w:val="00A97F27"/>
    <w:rsid w:val="00AA147A"/>
    <w:rsid w:val="00AB2543"/>
    <w:rsid w:val="00AB3E58"/>
    <w:rsid w:val="00AB41F5"/>
    <w:rsid w:val="00AB4E23"/>
    <w:rsid w:val="00AC20C5"/>
    <w:rsid w:val="00AC4429"/>
    <w:rsid w:val="00AC484A"/>
    <w:rsid w:val="00AC4E5B"/>
    <w:rsid w:val="00AD523C"/>
    <w:rsid w:val="00AE4AD3"/>
    <w:rsid w:val="00AE4C0E"/>
    <w:rsid w:val="00AE7137"/>
    <w:rsid w:val="00AE7F16"/>
    <w:rsid w:val="00AF1B9E"/>
    <w:rsid w:val="00AF37E8"/>
    <w:rsid w:val="00AF454F"/>
    <w:rsid w:val="00AF4B2C"/>
    <w:rsid w:val="00AF685B"/>
    <w:rsid w:val="00B05AB9"/>
    <w:rsid w:val="00B0738F"/>
    <w:rsid w:val="00B106D5"/>
    <w:rsid w:val="00B10C11"/>
    <w:rsid w:val="00B17B1E"/>
    <w:rsid w:val="00B20ABD"/>
    <w:rsid w:val="00B2141E"/>
    <w:rsid w:val="00B23231"/>
    <w:rsid w:val="00B26601"/>
    <w:rsid w:val="00B275F7"/>
    <w:rsid w:val="00B33C80"/>
    <w:rsid w:val="00B352A6"/>
    <w:rsid w:val="00B3647B"/>
    <w:rsid w:val="00B37F61"/>
    <w:rsid w:val="00B41951"/>
    <w:rsid w:val="00B45199"/>
    <w:rsid w:val="00B45F66"/>
    <w:rsid w:val="00B465C2"/>
    <w:rsid w:val="00B52063"/>
    <w:rsid w:val="00B53229"/>
    <w:rsid w:val="00B53472"/>
    <w:rsid w:val="00B5562D"/>
    <w:rsid w:val="00B60AB6"/>
    <w:rsid w:val="00B62480"/>
    <w:rsid w:val="00B65CD8"/>
    <w:rsid w:val="00B73FFA"/>
    <w:rsid w:val="00B74E8A"/>
    <w:rsid w:val="00B815A6"/>
    <w:rsid w:val="00B81B70"/>
    <w:rsid w:val="00B929C9"/>
    <w:rsid w:val="00BA10C5"/>
    <w:rsid w:val="00BA1A37"/>
    <w:rsid w:val="00BA2D6D"/>
    <w:rsid w:val="00BA5672"/>
    <w:rsid w:val="00BA7709"/>
    <w:rsid w:val="00BB1AFC"/>
    <w:rsid w:val="00BB238F"/>
    <w:rsid w:val="00BB256D"/>
    <w:rsid w:val="00BB5A7D"/>
    <w:rsid w:val="00BB671D"/>
    <w:rsid w:val="00BC1D44"/>
    <w:rsid w:val="00BC247A"/>
    <w:rsid w:val="00BC53B6"/>
    <w:rsid w:val="00BD0724"/>
    <w:rsid w:val="00BD1259"/>
    <w:rsid w:val="00BD1597"/>
    <w:rsid w:val="00BD1C34"/>
    <w:rsid w:val="00BD2215"/>
    <w:rsid w:val="00BD4472"/>
    <w:rsid w:val="00BD4533"/>
    <w:rsid w:val="00BE2B53"/>
    <w:rsid w:val="00BE3DEE"/>
    <w:rsid w:val="00BE4E7A"/>
    <w:rsid w:val="00BE5521"/>
    <w:rsid w:val="00BE68C7"/>
    <w:rsid w:val="00BE75C2"/>
    <w:rsid w:val="00BF03F2"/>
    <w:rsid w:val="00BF3D32"/>
    <w:rsid w:val="00BF409B"/>
    <w:rsid w:val="00BF5FAB"/>
    <w:rsid w:val="00BF6F4C"/>
    <w:rsid w:val="00C000D6"/>
    <w:rsid w:val="00C01637"/>
    <w:rsid w:val="00C05F0B"/>
    <w:rsid w:val="00C07962"/>
    <w:rsid w:val="00C07D60"/>
    <w:rsid w:val="00C10558"/>
    <w:rsid w:val="00C132FE"/>
    <w:rsid w:val="00C1417B"/>
    <w:rsid w:val="00C155BC"/>
    <w:rsid w:val="00C1729C"/>
    <w:rsid w:val="00C172C5"/>
    <w:rsid w:val="00C17410"/>
    <w:rsid w:val="00C24D97"/>
    <w:rsid w:val="00C27F3D"/>
    <w:rsid w:val="00C34684"/>
    <w:rsid w:val="00C35675"/>
    <w:rsid w:val="00C372AB"/>
    <w:rsid w:val="00C43C61"/>
    <w:rsid w:val="00C43DEA"/>
    <w:rsid w:val="00C44A0D"/>
    <w:rsid w:val="00C51A77"/>
    <w:rsid w:val="00C53263"/>
    <w:rsid w:val="00C5553D"/>
    <w:rsid w:val="00C559A6"/>
    <w:rsid w:val="00C5691D"/>
    <w:rsid w:val="00C5691E"/>
    <w:rsid w:val="00C57257"/>
    <w:rsid w:val="00C64850"/>
    <w:rsid w:val="00C65741"/>
    <w:rsid w:val="00C73409"/>
    <w:rsid w:val="00C73F9D"/>
    <w:rsid w:val="00C74083"/>
    <w:rsid w:val="00C75BC5"/>
    <w:rsid w:val="00C75F1D"/>
    <w:rsid w:val="00C80579"/>
    <w:rsid w:val="00C805B2"/>
    <w:rsid w:val="00C81024"/>
    <w:rsid w:val="00C81276"/>
    <w:rsid w:val="00C9298B"/>
    <w:rsid w:val="00C933AA"/>
    <w:rsid w:val="00C94AC4"/>
    <w:rsid w:val="00CA02DD"/>
    <w:rsid w:val="00CA1B91"/>
    <w:rsid w:val="00CA2A0C"/>
    <w:rsid w:val="00CA7129"/>
    <w:rsid w:val="00CB0854"/>
    <w:rsid w:val="00CB14CF"/>
    <w:rsid w:val="00CB4072"/>
    <w:rsid w:val="00CC2384"/>
    <w:rsid w:val="00CC53F9"/>
    <w:rsid w:val="00CC57CE"/>
    <w:rsid w:val="00CC5A08"/>
    <w:rsid w:val="00CC7529"/>
    <w:rsid w:val="00CD454F"/>
    <w:rsid w:val="00CD6B26"/>
    <w:rsid w:val="00CE03A9"/>
    <w:rsid w:val="00CE2192"/>
    <w:rsid w:val="00CE2B38"/>
    <w:rsid w:val="00CE2D93"/>
    <w:rsid w:val="00CE4547"/>
    <w:rsid w:val="00CE4FDD"/>
    <w:rsid w:val="00CE5996"/>
    <w:rsid w:val="00CE79EB"/>
    <w:rsid w:val="00CE7B84"/>
    <w:rsid w:val="00CF034C"/>
    <w:rsid w:val="00CF447B"/>
    <w:rsid w:val="00D0025E"/>
    <w:rsid w:val="00D021BF"/>
    <w:rsid w:val="00D02A0D"/>
    <w:rsid w:val="00D0381D"/>
    <w:rsid w:val="00D0422F"/>
    <w:rsid w:val="00D0489B"/>
    <w:rsid w:val="00D12DDB"/>
    <w:rsid w:val="00D13927"/>
    <w:rsid w:val="00D1511A"/>
    <w:rsid w:val="00D27C73"/>
    <w:rsid w:val="00D338E4"/>
    <w:rsid w:val="00D33FA7"/>
    <w:rsid w:val="00D35538"/>
    <w:rsid w:val="00D36502"/>
    <w:rsid w:val="00D36ED2"/>
    <w:rsid w:val="00D42B07"/>
    <w:rsid w:val="00D4464D"/>
    <w:rsid w:val="00D46B5E"/>
    <w:rsid w:val="00D51947"/>
    <w:rsid w:val="00D52ED8"/>
    <w:rsid w:val="00D532F0"/>
    <w:rsid w:val="00D547B3"/>
    <w:rsid w:val="00D561B3"/>
    <w:rsid w:val="00D60B14"/>
    <w:rsid w:val="00D63489"/>
    <w:rsid w:val="00D6367B"/>
    <w:rsid w:val="00D6471B"/>
    <w:rsid w:val="00D652E8"/>
    <w:rsid w:val="00D65484"/>
    <w:rsid w:val="00D660EE"/>
    <w:rsid w:val="00D72755"/>
    <w:rsid w:val="00D77413"/>
    <w:rsid w:val="00D8052A"/>
    <w:rsid w:val="00D819E2"/>
    <w:rsid w:val="00D82665"/>
    <w:rsid w:val="00D82759"/>
    <w:rsid w:val="00D8475C"/>
    <w:rsid w:val="00D86393"/>
    <w:rsid w:val="00D86DE4"/>
    <w:rsid w:val="00D86E28"/>
    <w:rsid w:val="00D902E9"/>
    <w:rsid w:val="00D91CAB"/>
    <w:rsid w:val="00D92804"/>
    <w:rsid w:val="00D941C2"/>
    <w:rsid w:val="00D96FAD"/>
    <w:rsid w:val="00DA071E"/>
    <w:rsid w:val="00DA2D48"/>
    <w:rsid w:val="00DA503D"/>
    <w:rsid w:val="00DA6DBB"/>
    <w:rsid w:val="00DA7184"/>
    <w:rsid w:val="00DB019D"/>
    <w:rsid w:val="00DB1C96"/>
    <w:rsid w:val="00DB2564"/>
    <w:rsid w:val="00DB375B"/>
    <w:rsid w:val="00DB4D93"/>
    <w:rsid w:val="00DB650E"/>
    <w:rsid w:val="00DC201D"/>
    <w:rsid w:val="00DC39D7"/>
    <w:rsid w:val="00DC3FBC"/>
    <w:rsid w:val="00DC45CE"/>
    <w:rsid w:val="00DC608D"/>
    <w:rsid w:val="00DC632A"/>
    <w:rsid w:val="00DD0A25"/>
    <w:rsid w:val="00DD1AF6"/>
    <w:rsid w:val="00DD3AA5"/>
    <w:rsid w:val="00DD3B49"/>
    <w:rsid w:val="00DD4BFE"/>
    <w:rsid w:val="00DE0F47"/>
    <w:rsid w:val="00DE2DC6"/>
    <w:rsid w:val="00DE3989"/>
    <w:rsid w:val="00DE3E03"/>
    <w:rsid w:val="00DE41E2"/>
    <w:rsid w:val="00DE5048"/>
    <w:rsid w:val="00DF1AF8"/>
    <w:rsid w:val="00DF4288"/>
    <w:rsid w:val="00DF4B17"/>
    <w:rsid w:val="00E0130E"/>
    <w:rsid w:val="00E023B3"/>
    <w:rsid w:val="00E077FA"/>
    <w:rsid w:val="00E139C5"/>
    <w:rsid w:val="00E162D2"/>
    <w:rsid w:val="00E23F1D"/>
    <w:rsid w:val="00E243BA"/>
    <w:rsid w:val="00E24FCF"/>
    <w:rsid w:val="00E32AE8"/>
    <w:rsid w:val="00E32B08"/>
    <w:rsid w:val="00E345C0"/>
    <w:rsid w:val="00E34F5D"/>
    <w:rsid w:val="00E356E7"/>
    <w:rsid w:val="00E35C0E"/>
    <w:rsid w:val="00E36361"/>
    <w:rsid w:val="00E37A1F"/>
    <w:rsid w:val="00E41272"/>
    <w:rsid w:val="00E4133C"/>
    <w:rsid w:val="00E42941"/>
    <w:rsid w:val="00E438E3"/>
    <w:rsid w:val="00E43F62"/>
    <w:rsid w:val="00E44381"/>
    <w:rsid w:val="00E5057B"/>
    <w:rsid w:val="00E5514C"/>
    <w:rsid w:val="00E55648"/>
    <w:rsid w:val="00E55AE9"/>
    <w:rsid w:val="00E62FB8"/>
    <w:rsid w:val="00E63480"/>
    <w:rsid w:val="00E643FC"/>
    <w:rsid w:val="00E70443"/>
    <w:rsid w:val="00E70755"/>
    <w:rsid w:val="00E707B9"/>
    <w:rsid w:val="00E73665"/>
    <w:rsid w:val="00E7516A"/>
    <w:rsid w:val="00E75345"/>
    <w:rsid w:val="00E76D71"/>
    <w:rsid w:val="00E859A5"/>
    <w:rsid w:val="00E87D96"/>
    <w:rsid w:val="00E90A60"/>
    <w:rsid w:val="00E90E6C"/>
    <w:rsid w:val="00E93C8E"/>
    <w:rsid w:val="00E94317"/>
    <w:rsid w:val="00E94D73"/>
    <w:rsid w:val="00EA0053"/>
    <w:rsid w:val="00EA15AC"/>
    <w:rsid w:val="00EB1CC2"/>
    <w:rsid w:val="00EB3E4C"/>
    <w:rsid w:val="00EB4892"/>
    <w:rsid w:val="00EC1AAA"/>
    <w:rsid w:val="00EC22A8"/>
    <w:rsid w:val="00EC708A"/>
    <w:rsid w:val="00ED47BC"/>
    <w:rsid w:val="00EE1A80"/>
    <w:rsid w:val="00EE23CE"/>
    <w:rsid w:val="00EF00A9"/>
    <w:rsid w:val="00EF1A10"/>
    <w:rsid w:val="00EF2720"/>
    <w:rsid w:val="00EF2D95"/>
    <w:rsid w:val="00EF32F6"/>
    <w:rsid w:val="00EF3893"/>
    <w:rsid w:val="00EF7934"/>
    <w:rsid w:val="00F0386E"/>
    <w:rsid w:val="00F112CB"/>
    <w:rsid w:val="00F125A2"/>
    <w:rsid w:val="00F125EF"/>
    <w:rsid w:val="00F14367"/>
    <w:rsid w:val="00F1520E"/>
    <w:rsid w:val="00F15C9A"/>
    <w:rsid w:val="00F2076C"/>
    <w:rsid w:val="00F2644D"/>
    <w:rsid w:val="00F278A7"/>
    <w:rsid w:val="00F3242E"/>
    <w:rsid w:val="00F331A1"/>
    <w:rsid w:val="00F337AC"/>
    <w:rsid w:val="00F40D53"/>
    <w:rsid w:val="00F44EE8"/>
    <w:rsid w:val="00F4525C"/>
    <w:rsid w:val="00F464D8"/>
    <w:rsid w:val="00F47750"/>
    <w:rsid w:val="00F47B7F"/>
    <w:rsid w:val="00F5391A"/>
    <w:rsid w:val="00F54014"/>
    <w:rsid w:val="00F547A6"/>
    <w:rsid w:val="00F56AA1"/>
    <w:rsid w:val="00F57152"/>
    <w:rsid w:val="00F610AE"/>
    <w:rsid w:val="00F61B8A"/>
    <w:rsid w:val="00F6288B"/>
    <w:rsid w:val="00F62E88"/>
    <w:rsid w:val="00F65851"/>
    <w:rsid w:val="00F66344"/>
    <w:rsid w:val="00F70E0B"/>
    <w:rsid w:val="00F7401D"/>
    <w:rsid w:val="00F76B95"/>
    <w:rsid w:val="00F81AA4"/>
    <w:rsid w:val="00F81D0E"/>
    <w:rsid w:val="00F83DB5"/>
    <w:rsid w:val="00F86381"/>
    <w:rsid w:val="00F86520"/>
    <w:rsid w:val="00F93694"/>
    <w:rsid w:val="00F9544F"/>
    <w:rsid w:val="00F95799"/>
    <w:rsid w:val="00F9621F"/>
    <w:rsid w:val="00F97BA3"/>
    <w:rsid w:val="00FA0595"/>
    <w:rsid w:val="00FA080C"/>
    <w:rsid w:val="00FA33EB"/>
    <w:rsid w:val="00FA476B"/>
    <w:rsid w:val="00FA741B"/>
    <w:rsid w:val="00FA7422"/>
    <w:rsid w:val="00FB051D"/>
    <w:rsid w:val="00FB1BAA"/>
    <w:rsid w:val="00FB208C"/>
    <w:rsid w:val="00FB3D77"/>
    <w:rsid w:val="00FB4583"/>
    <w:rsid w:val="00FB5630"/>
    <w:rsid w:val="00FB56CD"/>
    <w:rsid w:val="00FB5DC1"/>
    <w:rsid w:val="00FB61AF"/>
    <w:rsid w:val="00FB61BF"/>
    <w:rsid w:val="00FB661A"/>
    <w:rsid w:val="00FB6869"/>
    <w:rsid w:val="00FC2FF6"/>
    <w:rsid w:val="00FC4845"/>
    <w:rsid w:val="00FC70F6"/>
    <w:rsid w:val="00FD1AEC"/>
    <w:rsid w:val="00FD1C20"/>
    <w:rsid w:val="00FD1CA4"/>
    <w:rsid w:val="00FD2092"/>
    <w:rsid w:val="00FD62CB"/>
    <w:rsid w:val="00FE0536"/>
    <w:rsid w:val="00FE156F"/>
    <w:rsid w:val="00FE16E2"/>
    <w:rsid w:val="00FE2AB3"/>
    <w:rsid w:val="00FE393F"/>
    <w:rsid w:val="00FE44F0"/>
    <w:rsid w:val="00FE5645"/>
    <w:rsid w:val="00FE5F84"/>
    <w:rsid w:val="00FF1CFF"/>
    <w:rsid w:val="00FF2445"/>
    <w:rsid w:val="00FF3D0A"/>
    <w:rsid w:val="00FF4F09"/>
    <w:rsid w:val="2B339ED9"/>
    <w:rsid w:val="2BFC6B13"/>
    <w:rsid w:val="302BFC6A"/>
    <w:rsid w:val="3A44C4D9"/>
    <w:rsid w:val="46215DA8"/>
    <w:rsid w:val="4E295BFC"/>
    <w:rsid w:val="5B327EA6"/>
    <w:rsid w:val="5F09A8D3"/>
    <w:rsid w:val="6D1BE61E"/>
    <w:rsid w:val="71BFD17A"/>
    <w:rsid w:val="72130DE8"/>
    <w:rsid w:val="78856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1185">
      <o:colormenu v:ext="edit" fillcolor="none [1951]"/>
    </o:shapedefaults>
    <o:shapelayout v:ext="edit">
      <o:idmap v:ext="edit" data="1"/>
    </o:shapelayout>
  </w:shapeDefaults>
  <w:decimalSymbol w:val="."/>
  <w:listSeparator w:val=","/>
  <w14:docId w14:val="2EEEB151"/>
  <w15:docId w15:val="{83BA58F1-7EB1-4DD5-9A8B-844CE597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B4583"/>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D33FA7"/>
    <w:pPr>
      <w:keepNext/>
      <w:keepLines/>
      <w:spacing w:before="200"/>
      <w:jc w:val="left"/>
      <w:outlineLvl w:val="3"/>
    </w:pPr>
    <w:rPr>
      <w:sz w:val="24"/>
    </w:rPr>
  </w:style>
  <w:style w:type="paragraph" w:styleId="Heading5">
    <w:name w:val="heading 5"/>
    <w:basedOn w:val="Normal"/>
    <w:next w:val="Normal"/>
    <w:link w:val="Heading5Char"/>
    <w:uiPriority w:val="9"/>
    <w:unhideWhenUsed/>
    <w:qFormat/>
    <w:rsid w:val="002358D1"/>
    <w:pPr>
      <w:keepNext/>
      <w:keepLines/>
      <w:spacing w:before="200" w:after="80"/>
      <w:outlineLvl w:val="4"/>
    </w:pPr>
    <w:rPr>
      <w:rFonts w:ascii="Arial Narrow" w:hAnsi="Arial Narrow" w:cs="Arial"/>
      <w:b/>
      <w:b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DC201D"/>
    <w:pPr>
      <w:spacing w:before="80" w:after="80" w:line="280" w:lineRule="exact"/>
    </w:pPr>
    <w:rPr>
      <w:rFonts w:ascii="Arial Narrow" w:hAnsi="Arial Narrow" w:cs="Arial"/>
      <w:color w:val="000000" w:themeColor="text1"/>
      <w:sz w:val="20"/>
    </w:rPr>
  </w:style>
  <w:style w:type="paragraph" w:customStyle="1" w:styleId="VCAAtableheadingnarrow">
    <w:name w:val="VCAA table heading narrow"/>
    <w:basedOn w:val="VCAAtabletextnarrow"/>
    <w:qFormat/>
    <w:rsid w:val="00D33FA7"/>
    <w:pPr>
      <w:jc w:val="center"/>
    </w:pPr>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414DCD"/>
    <w:pPr>
      <w:numPr>
        <w:numId w:val="4"/>
      </w:numPr>
      <w:tabs>
        <w:tab w:val="left" w:pos="170"/>
      </w:tabs>
      <w:overflowPunct w:val="0"/>
      <w:autoSpaceDE w:val="0"/>
      <w:autoSpaceDN w:val="0"/>
      <w:adjustRightInd w:val="0"/>
      <w:spacing w:before="240" w:after="80" w:line="280" w:lineRule="exact"/>
      <w:ind w:left="170" w:hanging="170"/>
      <w:contextualSpacing/>
      <w:textAlignment w:val="baseline"/>
    </w:pPr>
    <w:rPr>
      <w:rFonts w:ascii="Arial Narrow" w:eastAsia="Times New Roman" w:hAnsi="Arial Narrow" w:cs="Arial"/>
      <w:color w:val="000000" w:themeColor="text1"/>
      <w:sz w:val="20"/>
      <w:szCs w:val="24"/>
      <w:lang w:val="en-AU"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CC57CE"/>
    <w:pPr>
      <w:spacing w:before="80" w:after="80"/>
      <w:jc w:val="center"/>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lang w:val="en-AU"/>
    </w:rPr>
  </w:style>
  <w:style w:type="character" w:customStyle="1" w:styleId="VCAAtabletextnarrowChar">
    <w:name w:val="VCAA table text narrow Char"/>
    <w:basedOn w:val="DefaultParagraphFont"/>
    <w:link w:val="VCAAtabletextnarrow"/>
    <w:rsid w:val="00DC201D"/>
    <w:rPr>
      <w:rFonts w:ascii="Arial Narrow" w:hAnsi="Arial Narrow" w:cs="Arial"/>
      <w:color w:val="000000" w:themeColor="text1"/>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414DCD"/>
    <w:rPr>
      <w:rFonts w:ascii="Arial Narrow" w:eastAsia="Times New Roman" w:hAnsi="Arial Narrow" w:cs="Arial"/>
      <w:color w:val="000000" w:themeColor="text1"/>
      <w:sz w:val="20"/>
      <w:szCs w:val="24"/>
      <w:lang w:val="en-AU"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szCs w:val="24"/>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szCs w:val="24"/>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szCs w:val="24"/>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D33FA7"/>
    <w:rPr>
      <w:rFonts w:ascii="Arial Narrow" w:hAnsi="Arial Narrow" w:cs="Arial"/>
      <w:b/>
      <w:bCs/>
      <w:color w:val="0F7EB4"/>
      <w:sz w:val="24"/>
    </w:rPr>
  </w:style>
  <w:style w:type="character" w:customStyle="1" w:styleId="Heading5Char">
    <w:name w:val="Heading 5 Char"/>
    <w:basedOn w:val="DefaultParagraphFont"/>
    <w:link w:val="Heading5"/>
    <w:uiPriority w:val="9"/>
    <w:rsid w:val="002358D1"/>
    <w:rPr>
      <w:rFonts w:ascii="Arial Narrow" w:hAnsi="Arial Narrow" w:cs="Arial"/>
      <w:b/>
      <w:bCs/>
      <w:color w:val="000000" w:themeColor="text1"/>
      <w:sz w:val="20"/>
    </w:rPr>
  </w:style>
  <w:style w:type="paragraph" w:customStyle="1" w:styleId="CaptionText">
    <w:name w:val="Caption Text"/>
    <w:basedOn w:val="Normal"/>
    <w:uiPriority w:val="1"/>
    <w:qFormat/>
    <w:rsid w:val="00D12DDB"/>
    <w:pPr>
      <w:spacing w:after="160"/>
    </w:pPr>
    <w:rPr>
      <w:rFonts w:ascii="Arial" w:hAnsi="Arial" w:cs="Arial"/>
      <w:b/>
      <w:i/>
      <w:color w:val="005D93"/>
      <w:sz w:val="20"/>
      <w:szCs w:val="24"/>
      <w:lang w:val="en-IN"/>
    </w:rPr>
  </w:style>
  <w:style w:type="paragraph" w:customStyle="1" w:styleId="Default">
    <w:name w:val="Default"/>
    <w:rsid w:val="00D12DDB"/>
    <w:pPr>
      <w:autoSpaceDE w:val="0"/>
      <w:autoSpaceDN w:val="0"/>
      <w:adjustRightInd w:val="0"/>
      <w:spacing w:before="160" w:after="0" w:line="240" w:lineRule="auto"/>
    </w:pPr>
    <w:rPr>
      <w:rFonts w:ascii="Arial" w:hAnsi="Arial" w:cs="Arial"/>
      <w:color w:val="000000"/>
      <w:sz w:val="24"/>
      <w:szCs w:val="24"/>
      <w:lang w:val="en-IN"/>
    </w:rPr>
  </w:style>
  <w:style w:type="character" w:styleId="Emphasis">
    <w:name w:val="Emphasis"/>
    <w:basedOn w:val="DefaultParagraphFont"/>
    <w:uiPriority w:val="20"/>
    <w:rsid w:val="00D12DDB"/>
    <w:rPr>
      <w:i/>
      <w:iCs/>
    </w:rPr>
  </w:style>
  <w:style w:type="character" w:styleId="UnresolvedMention">
    <w:name w:val="Unresolved Mention"/>
    <w:basedOn w:val="DefaultParagraphFont"/>
    <w:uiPriority w:val="99"/>
    <w:unhideWhenUsed/>
    <w:rsid w:val="00D12DDB"/>
    <w:rPr>
      <w:color w:val="605E5C"/>
      <w:shd w:val="clear" w:color="auto" w:fill="E1DFDD"/>
    </w:rPr>
  </w:style>
  <w:style w:type="paragraph" w:styleId="ListParagraph">
    <w:name w:val="List Paragraph"/>
    <w:aliases w:val="ACARA - Body Text"/>
    <w:basedOn w:val="Normal"/>
    <w:next w:val="Normal"/>
    <w:uiPriority w:val="1"/>
    <w:rsid w:val="00D12DDB"/>
    <w:pPr>
      <w:spacing w:before="120"/>
      <w:contextualSpacing/>
    </w:pPr>
    <w:rPr>
      <w:rFonts w:ascii="Arial" w:hAnsi="Arial" w:cs="Arial"/>
      <w:i/>
      <w:color w:val="005D93"/>
      <w:sz w:val="20"/>
      <w:szCs w:val="24"/>
      <w:lang w:val="en-IN"/>
    </w:rPr>
  </w:style>
  <w:style w:type="character" w:styleId="FollowedHyperlink">
    <w:name w:val="FollowedHyperlink"/>
    <w:basedOn w:val="DefaultParagraphFont"/>
    <w:uiPriority w:val="99"/>
    <w:semiHidden/>
    <w:unhideWhenUsed/>
    <w:rsid w:val="00D12DDB"/>
    <w:rPr>
      <w:color w:val="8DB3E2" w:themeColor="followedHyperlink"/>
      <w:u w:val="single"/>
    </w:rPr>
  </w:style>
  <w:style w:type="paragraph" w:customStyle="1" w:styleId="Tableheadingwhite">
    <w:name w:val="Table heading white"/>
    <w:basedOn w:val="Normal"/>
    <w:qFormat/>
    <w:rsid w:val="00D12DDB"/>
    <w:pPr>
      <w:spacing w:before="160" w:after="160"/>
    </w:pPr>
    <w:rPr>
      <w:rFonts w:ascii="Arial" w:hAnsi="Arial"/>
      <w:b/>
      <w:i/>
      <w:color w:val="FFFFFF" w:themeColor="background1"/>
      <w:sz w:val="20"/>
      <w:szCs w:val="24"/>
    </w:rPr>
  </w:style>
  <w:style w:type="table" w:customStyle="1" w:styleId="TableGrid1">
    <w:name w:val="Table Grid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ACARA - Table Text,Table Text"/>
    <w:basedOn w:val="DefaultParagraphFont"/>
    <w:uiPriority w:val="19"/>
    <w:qFormat/>
    <w:rsid w:val="00D12DDB"/>
    <w:rPr>
      <w:rFonts w:ascii="Arial" w:hAnsi="Arial"/>
      <w:i w:val="0"/>
      <w:iCs/>
      <w:color w:val="auto"/>
      <w:sz w:val="20"/>
    </w:rPr>
  </w:style>
  <w:style w:type="character" w:styleId="Mention">
    <w:name w:val="Mention"/>
    <w:basedOn w:val="DefaultParagraphFont"/>
    <w:uiPriority w:val="99"/>
    <w:unhideWhenUsed/>
    <w:rsid w:val="00D12DDB"/>
    <w:rPr>
      <w:color w:val="2B579A"/>
      <w:shd w:val="clear" w:color="auto" w:fill="E1DFDD"/>
    </w:rPr>
  </w:style>
  <w:style w:type="paragraph" w:customStyle="1" w:styleId="paragraph">
    <w:name w:val="paragraph"/>
    <w:basedOn w:val="Normal"/>
    <w:rsid w:val="00D12D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D12DDB"/>
  </w:style>
  <w:style w:type="character" w:customStyle="1" w:styleId="eop">
    <w:name w:val="eop"/>
    <w:basedOn w:val="DefaultParagraphFont"/>
    <w:rsid w:val="00D12DDB"/>
  </w:style>
  <w:style w:type="paragraph" w:customStyle="1" w:styleId="VCAAtablecondensed">
    <w:name w:val="VCAA table condensed"/>
    <w:qFormat/>
    <w:rsid w:val="00CE4FDD"/>
    <w:pPr>
      <w:spacing w:before="80" w:after="80" w:line="240" w:lineRule="exact"/>
    </w:pPr>
    <w:rPr>
      <w:rFonts w:ascii="Arial Narrow" w:hAnsi="Arial Narrow" w:cs="Arial"/>
      <w:color w:val="000000" w:themeColor="text1"/>
      <w:sz w:val="20"/>
    </w:rPr>
  </w:style>
  <w:style w:type="paragraph" w:customStyle="1" w:styleId="VCAAstrandrow">
    <w:name w:val="VCAA strand row"/>
    <w:basedOn w:val="Normal"/>
    <w:qFormat/>
    <w:rsid w:val="00363B31"/>
    <w:pPr>
      <w:spacing w:after="0" w:line="240" w:lineRule="exact"/>
    </w:pPr>
    <w:rPr>
      <w:rFonts w:ascii="Arial Narrow" w:hAnsi="Arial Narrow" w:cs="Arial"/>
      <w:b/>
      <w:color w:val="0070C0"/>
      <w:sz w:val="20"/>
      <w:szCs w:val="20"/>
    </w:rPr>
  </w:style>
  <w:style w:type="paragraph" w:customStyle="1" w:styleId="VCAAtablebulletnumber">
    <w:name w:val="VCAA table bullet number"/>
    <w:basedOn w:val="VCAAtablebulletnarrow"/>
    <w:qFormat/>
    <w:rsid w:val="002A7619"/>
    <w:pPr>
      <w:numPr>
        <w:numId w:val="17"/>
      </w:numPr>
    </w:pPr>
    <w:rPr>
      <w:color w:val="FF0000"/>
    </w:rPr>
  </w:style>
  <w:style w:type="paragraph" w:customStyle="1" w:styleId="VCAAtablebulletnarrowAC">
    <w:name w:val="VCAA table bullet narrow AC"/>
    <w:basedOn w:val="VCAAtablebulletnarrow"/>
    <w:qFormat/>
    <w:rsid w:val="00C155BC"/>
    <w:rPr>
      <w:b/>
      <w:color w:val="808080" w:themeColor="background1" w:themeShade="80"/>
    </w:rPr>
  </w:style>
  <w:style w:type="paragraph" w:customStyle="1" w:styleId="VCAAtablebulletnarrowVC">
    <w:name w:val="VCAA table bullet narrow VC"/>
    <w:basedOn w:val="VCAAtablebulletnarrowAC"/>
    <w:qFormat/>
    <w:rsid w:val="00C132FE"/>
    <w:pPr>
      <w:spacing w:before="80"/>
    </w:pPr>
    <w:rPr>
      <w:b w:val="0"/>
      <w:color w:val="auto"/>
    </w:rPr>
  </w:style>
  <w:style w:type="paragraph" w:customStyle="1" w:styleId="VCAAVC2curriculumcode">
    <w:name w:val="VCAA VC2 curriculum code"/>
    <w:basedOn w:val="VCAAtabletextnarrow"/>
    <w:qFormat/>
    <w:rsid w:val="002B7F29"/>
    <w:rPr>
      <w:color w:val="auto"/>
      <w:lang w:val="en-AU"/>
    </w:rPr>
  </w:style>
  <w:style w:type="table" w:customStyle="1" w:styleId="TableGrid19">
    <w:name w:val="Table Grid19"/>
    <w:basedOn w:val="TableNormal"/>
    <w:next w:val="TableGrid"/>
    <w:uiPriority w:val="59"/>
    <w:rsid w:val="00052BB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CAAclosedtable1">
    <w:name w:val="VCAA closed table1"/>
    <w:basedOn w:val="VCAAopentable"/>
    <w:uiPriority w:val="99"/>
    <w:rsid w:val="00345EED"/>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UnresolvedMention1">
    <w:name w:val="Unresolved Mention1"/>
    <w:basedOn w:val="DefaultParagraphFont"/>
    <w:uiPriority w:val="99"/>
    <w:semiHidden/>
    <w:unhideWhenUsed/>
    <w:rsid w:val="00345EED"/>
    <w:rPr>
      <w:color w:val="605E5C"/>
      <w:shd w:val="clear" w:color="auto" w:fill="E1DFDD"/>
    </w:rPr>
  </w:style>
  <w:style w:type="character" w:customStyle="1" w:styleId="Mention1">
    <w:name w:val="Mention1"/>
    <w:basedOn w:val="DefaultParagraphFont"/>
    <w:uiPriority w:val="99"/>
    <w:unhideWhenUsed/>
    <w:rsid w:val="00345EED"/>
    <w:rPr>
      <w:color w:val="2B579A"/>
      <w:shd w:val="clear" w:color="auto" w:fill="E1DFDD"/>
    </w:rPr>
  </w:style>
  <w:style w:type="paragraph" w:customStyle="1" w:styleId="ACtabletextCD">
    <w:name w:val="AC table text CD"/>
    <w:basedOn w:val="Normal"/>
    <w:qFormat/>
    <w:rsid w:val="00345EED"/>
    <w:pPr>
      <w:spacing w:before="120" w:after="120"/>
      <w:ind w:left="357" w:right="425"/>
    </w:pPr>
    <w:rPr>
      <w:rFonts w:ascii="Arial" w:eastAsia="Arial" w:hAnsi="Arial" w:cs="Arial"/>
      <w:sz w:val="20"/>
      <w:szCs w:val="24"/>
      <w:lang w:val="en-AU"/>
    </w:rPr>
  </w:style>
  <w:style w:type="paragraph" w:customStyle="1" w:styleId="Heading3Description">
    <w:name w:val="Heading 3 Description"/>
    <w:basedOn w:val="Heading3"/>
    <w:link w:val="Heading3DescriptionChar"/>
    <w:qFormat/>
    <w:rsid w:val="00345EED"/>
    <w:pPr>
      <w:keepLines/>
      <w:spacing w:before="240" w:after="200" w:line="276" w:lineRule="auto"/>
    </w:pPr>
    <w:rPr>
      <w:rFonts w:eastAsia="MS Gothic"/>
      <w:b/>
      <w:bCs/>
      <w:color w:val="333333"/>
      <w:sz w:val="24"/>
      <w:szCs w:val="18"/>
    </w:rPr>
  </w:style>
  <w:style w:type="character" w:customStyle="1" w:styleId="Heading3DescriptionChar">
    <w:name w:val="Heading 3 Description Char"/>
    <w:basedOn w:val="Heading3Char"/>
    <w:link w:val="Heading3Description"/>
    <w:rsid w:val="00345EED"/>
    <w:rPr>
      <w:rFonts w:ascii="Arial" w:eastAsia="MS Gothic" w:hAnsi="Arial" w:cs="Arial"/>
      <w:b/>
      <w:bCs/>
      <w:color w:val="333333"/>
      <w:sz w:val="24"/>
      <w:szCs w:val="18"/>
      <w:lang w:val="en-AU" w:eastAsia="en-AU"/>
    </w:rPr>
  </w:style>
  <w:style w:type="table" w:customStyle="1" w:styleId="VCAAclosedtable2">
    <w:name w:val="VCAA closed table2"/>
    <w:basedOn w:val="VCAAopentable"/>
    <w:uiPriority w:val="99"/>
    <w:rsid w:val="003C2E6A"/>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paragraph" w:styleId="BalloonText">
    <w:name w:val="Balloon Text"/>
    <w:basedOn w:val="Normal"/>
    <w:link w:val="BalloonTextChar"/>
    <w:uiPriority w:val="99"/>
    <w:semiHidden/>
    <w:unhideWhenUsed/>
    <w:rsid w:val="007735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582"/>
    <w:rPr>
      <w:rFonts w:ascii="Tahoma" w:hAnsi="Tahoma" w:cs="Tahoma"/>
      <w:sz w:val="16"/>
      <w:szCs w:val="16"/>
    </w:rPr>
  </w:style>
  <w:style w:type="paragraph" w:styleId="BodyText">
    <w:name w:val="Body Text"/>
    <w:aliases w:val="ACARA - Body Copy"/>
    <w:basedOn w:val="Normal"/>
    <w:link w:val="BodyTextChar"/>
    <w:uiPriority w:val="1"/>
    <w:qFormat/>
    <w:rsid w:val="00773582"/>
    <w:pPr>
      <w:spacing w:after="0"/>
    </w:pPr>
    <w:rPr>
      <w:rFonts w:ascii="Arial" w:hAnsi="Arial" w:cs="Arial"/>
      <w:color w:val="005D93"/>
      <w:sz w:val="20"/>
      <w:szCs w:val="24"/>
      <w:lang w:val="en-IN"/>
    </w:rPr>
  </w:style>
  <w:style w:type="character" w:customStyle="1" w:styleId="BodyTextChar">
    <w:name w:val="Body Text Char"/>
    <w:aliases w:val="ACARA - Body Copy Char"/>
    <w:basedOn w:val="DefaultParagraphFont"/>
    <w:link w:val="BodyText"/>
    <w:uiPriority w:val="1"/>
    <w:rsid w:val="00773582"/>
    <w:rPr>
      <w:rFonts w:ascii="Arial" w:hAnsi="Arial" w:cs="Arial"/>
      <w:color w:val="005D93"/>
      <w:sz w:val="20"/>
      <w:szCs w:val="24"/>
      <w:lang w:val="en-IN"/>
    </w:rPr>
  </w:style>
  <w:style w:type="paragraph" w:customStyle="1" w:styleId="ACARA-HEADING1">
    <w:name w:val="ACARA - HEADING 1"/>
    <w:basedOn w:val="Heading1"/>
    <w:link w:val="ACARA-HEADING1Char"/>
    <w:autoRedefine/>
    <w:qFormat/>
    <w:rsid w:val="00773582"/>
    <w:pPr>
      <w:suppressAutoHyphens w:val="0"/>
      <w:spacing w:before="520" w:after="400" w:line="240" w:lineRule="auto"/>
    </w:pPr>
    <w:rPr>
      <w:rFonts w:ascii="Arial Bold" w:eastAsiaTheme="majorEastAsia" w:hAnsi="Arial Bold" w:cstheme="majorBidi"/>
      <w:b/>
      <w:caps/>
      <w:color w:val="0072AA" w:themeColor="accent1" w:themeShade="BF"/>
      <w:sz w:val="24"/>
      <w:szCs w:val="32"/>
      <w:lang w:val="en-IN" w:eastAsia="en-US"/>
    </w:rPr>
  </w:style>
  <w:style w:type="paragraph" w:customStyle="1" w:styleId="ACARA-Heading2">
    <w:name w:val="ACARA - Heading 2"/>
    <w:basedOn w:val="Heading3"/>
    <w:link w:val="ACARA-Heading2Char"/>
    <w:autoRedefine/>
    <w:qFormat/>
    <w:rsid w:val="00773582"/>
    <w:pPr>
      <w:keepLines/>
      <w:spacing w:before="200" w:after="200" w:line="276" w:lineRule="auto"/>
    </w:pPr>
    <w:rPr>
      <w:rFonts w:ascii="Arial Bold" w:eastAsiaTheme="majorEastAsia" w:hAnsi="Arial Bold" w:cstheme="majorBidi"/>
      <w:b/>
      <w:color w:val="004B71" w:themeColor="accent1" w:themeShade="7F"/>
      <w:sz w:val="24"/>
      <w:lang w:val="en-IN"/>
    </w:rPr>
  </w:style>
  <w:style w:type="character" w:customStyle="1" w:styleId="ACARA-HEADING1Char">
    <w:name w:val="ACARA - HEADING 1 Char"/>
    <w:basedOn w:val="Heading2Char"/>
    <w:link w:val="ACARA-HEADING1"/>
    <w:rsid w:val="00773582"/>
    <w:rPr>
      <w:rFonts w:ascii="Arial Bold" w:eastAsiaTheme="majorEastAsia" w:hAnsi="Arial Bold" w:cstheme="majorBidi"/>
      <w:b/>
      <w:caps/>
      <w:color w:val="0072AA" w:themeColor="accent1" w:themeShade="BF"/>
      <w:sz w:val="24"/>
      <w:szCs w:val="32"/>
      <w:lang w:val="en-IN"/>
    </w:rPr>
  </w:style>
  <w:style w:type="paragraph" w:customStyle="1" w:styleId="ACARA-Heading3">
    <w:name w:val="ACARA - Heading 3"/>
    <w:basedOn w:val="Normal"/>
    <w:link w:val="ACARA-Heading3Char"/>
    <w:autoRedefine/>
    <w:qFormat/>
    <w:rsid w:val="00773582"/>
    <w:pPr>
      <w:adjustRightInd w:val="0"/>
      <w:spacing w:before="120"/>
    </w:pPr>
    <w:rPr>
      <w:rFonts w:ascii="Arial Bold" w:hAnsi="Arial Bold" w:cs="Arial"/>
      <w:b/>
      <w:bCs/>
      <w:i/>
      <w:iCs/>
      <w:color w:val="005D93"/>
      <w:sz w:val="24"/>
      <w:szCs w:val="24"/>
      <w:lang w:val="en-IN"/>
    </w:rPr>
  </w:style>
  <w:style w:type="character" w:customStyle="1" w:styleId="ACARA-Heading2Char">
    <w:name w:val="ACARA - Heading 2 Char"/>
    <w:basedOn w:val="Heading3Char"/>
    <w:link w:val="ACARA-Heading2"/>
    <w:rsid w:val="00773582"/>
    <w:rPr>
      <w:rFonts w:ascii="Arial Bold" w:eastAsiaTheme="majorEastAsia" w:hAnsi="Arial Bold" w:cstheme="majorBidi"/>
      <w:b/>
      <w:color w:val="004B71" w:themeColor="accent1" w:themeShade="7F"/>
      <w:sz w:val="24"/>
      <w:szCs w:val="24"/>
      <w:lang w:val="en-IN" w:eastAsia="en-AU"/>
    </w:rPr>
  </w:style>
  <w:style w:type="paragraph" w:customStyle="1" w:styleId="ACARATableHeading2white">
    <w:name w:val="ACARA Table Heading 2 white"/>
    <w:basedOn w:val="BodyText"/>
    <w:qFormat/>
    <w:rsid w:val="00773582"/>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773582"/>
    <w:rPr>
      <w:rFonts w:ascii="Arial Bold" w:hAnsi="Arial Bold" w:cs="Arial"/>
      <w:b/>
      <w:bCs/>
      <w:i/>
      <w:iCs/>
      <w:color w:val="005D93"/>
      <w:sz w:val="24"/>
      <w:szCs w:val="24"/>
      <w:lang w:val="en-IN"/>
    </w:rPr>
  </w:style>
  <w:style w:type="paragraph" w:customStyle="1" w:styleId="ACARA-TableHeadline">
    <w:name w:val="ACARA - Table Headline"/>
    <w:basedOn w:val="Normal"/>
    <w:qFormat/>
    <w:rsid w:val="00773582"/>
    <w:pPr>
      <w:spacing w:after="160"/>
    </w:pPr>
    <w:rPr>
      <w:rFonts w:ascii="Arial" w:hAnsi="Arial" w:cs="Arial"/>
      <w:bCs/>
      <w:i/>
      <w:sz w:val="20"/>
      <w:szCs w:val="24"/>
    </w:rPr>
  </w:style>
  <w:style w:type="paragraph" w:customStyle="1" w:styleId="ACARAtabletext">
    <w:name w:val="ACARA table text"/>
    <w:basedOn w:val="BodyText"/>
    <w:qFormat/>
    <w:rsid w:val="00773582"/>
    <w:pPr>
      <w:spacing w:before="120" w:after="120" w:line="240" w:lineRule="auto"/>
      <w:ind w:left="227" w:right="227"/>
    </w:pPr>
    <w:rPr>
      <w:color w:val="auto"/>
    </w:rPr>
  </w:style>
  <w:style w:type="paragraph" w:customStyle="1" w:styleId="ACARATableHeading2black">
    <w:name w:val="ACARA Table Heading 2 black"/>
    <w:basedOn w:val="BodyText"/>
    <w:qFormat/>
    <w:rsid w:val="00773582"/>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773582"/>
    <w:pPr>
      <w:jc w:val="center"/>
    </w:pPr>
    <w:rPr>
      <w:sz w:val="22"/>
    </w:rPr>
  </w:style>
  <w:style w:type="paragraph" w:customStyle="1" w:styleId="ACARATableHeading1black">
    <w:name w:val="ACARA Table Heading 1 black"/>
    <w:basedOn w:val="ACARATableHeading2black"/>
    <w:qFormat/>
    <w:rsid w:val="00773582"/>
    <w:pPr>
      <w:jc w:val="center"/>
    </w:pPr>
    <w:rPr>
      <w:sz w:val="22"/>
    </w:rPr>
  </w:style>
  <w:style w:type="paragraph" w:customStyle="1" w:styleId="ACARA-Levelandstandards">
    <w:name w:val="ACARA - Level and standards"/>
    <w:basedOn w:val="ACARA-Heading2"/>
    <w:qFormat/>
    <w:rsid w:val="00773582"/>
    <w:pPr>
      <w:spacing w:before="120" w:after="120" w:line="240" w:lineRule="auto"/>
      <w:ind w:left="23" w:right="23"/>
      <w:outlineLvl w:val="0"/>
    </w:pPr>
    <w:rPr>
      <w:rFonts w:ascii="Arial" w:eastAsia="Arial" w:hAnsi="Arial"/>
      <w:b w:val="0"/>
      <w:iCs/>
      <w:color w:val="auto"/>
      <w:sz w:val="20"/>
      <w:szCs w:val="22"/>
      <w:lang w:val="en-AU"/>
    </w:rPr>
  </w:style>
  <w:style w:type="character" w:customStyle="1" w:styleId="cf01">
    <w:name w:val="cf01"/>
    <w:basedOn w:val="DefaultParagraphFont"/>
    <w:rsid w:val="00D02A0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743">
      <w:bodyDiv w:val="1"/>
      <w:marLeft w:val="0"/>
      <w:marRight w:val="0"/>
      <w:marTop w:val="0"/>
      <w:marBottom w:val="0"/>
      <w:divBdr>
        <w:top w:val="none" w:sz="0" w:space="0" w:color="auto"/>
        <w:left w:val="none" w:sz="0" w:space="0" w:color="auto"/>
        <w:bottom w:val="none" w:sz="0" w:space="0" w:color="auto"/>
        <w:right w:val="none" w:sz="0" w:space="0" w:color="auto"/>
      </w:divBdr>
    </w:div>
    <w:div w:id="7105610">
      <w:bodyDiv w:val="1"/>
      <w:marLeft w:val="0"/>
      <w:marRight w:val="0"/>
      <w:marTop w:val="0"/>
      <w:marBottom w:val="0"/>
      <w:divBdr>
        <w:top w:val="none" w:sz="0" w:space="0" w:color="auto"/>
        <w:left w:val="none" w:sz="0" w:space="0" w:color="auto"/>
        <w:bottom w:val="none" w:sz="0" w:space="0" w:color="auto"/>
        <w:right w:val="none" w:sz="0" w:space="0" w:color="auto"/>
      </w:divBdr>
    </w:div>
    <w:div w:id="7559492">
      <w:bodyDiv w:val="1"/>
      <w:marLeft w:val="0"/>
      <w:marRight w:val="0"/>
      <w:marTop w:val="0"/>
      <w:marBottom w:val="0"/>
      <w:divBdr>
        <w:top w:val="none" w:sz="0" w:space="0" w:color="auto"/>
        <w:left w:val="none" w:sz="0" w:space="0" w:color="auto"/>
        <w:bottom w:val="none" w:sz="0" w:space="0" w:color="auto"/>
        <w:right w:val="none" w:sz="0" w:space="0" w:color="auto"/>
      </w:divBdr>
    </w:div>
    <w:div w:id="17434197">
      <w:bodyDiv w:val="1"/>
      <w:marLeft w:val="0"/>
      <w:marRight w:val="0"/>
      <w:marTop w:val="0"/>
      <w:marBottom w:val="0"/>
      <w:divBdr>
        <w:top w:val="none" w:sz="0" w:space="0" w:color="auto"/>
        <w:left w:val="none" w:sz="0" w:space="0" w:color="auto"/>
        <w:bottom w:val="none" w:sz="0" w:space="0" w:color="auto"/>
        <w:right w:val="none" w:sz="0" w:space="0" w:color="auto"/>
      </w:divBdr>
    </w:div>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41097866">
      <w:bodyDiv w:val="1"/>
      <w:marLeft w:val="0"/>
      <w:marRight w:val="0"/>
      <w:marTop w:val="0"/>
      <w:marBottom w:val="0"/>
      <w:divBdr>
        <w:top w:val="none" w:sz="0" w:space="0" w:color="auto"/>
        <w:left w:val="none" w:sz="0" w:space="0" w:color="auto"/>
        <w:bottom w:val="none" w:sz="0" w:space="0" w:color="auto"/>
        <w:right w:val="none" w:sz="0" w:space="0" w:color="auto"/>
      </w:divBdr>
    </w:div>
    <w:div w:id="56250503">
      <w:bodyDiv w:val="1"/>
      <w:marLeft w:val="0"/>
      <w:marRight w:val="0"/>
      <w:marTop w:val="0"/>
      <w:marBottom w:val="0"/>
      <w:divBdr>
        <w:top w:val="none" w:sz="0" w:space="0" w:color="auto"/>
        <w:left w:val="none" w:sz="0" w:space="0" w:color="auto"/>
        <w:bottom w:val="none" w:sz="0" w:space="0" w:color="auto"/>
        <w:right w:val="none" w:sz="0" w:space="0" w:color="auto"/>
      </w:divBdr>
    </w:div>
    <w:div w:id="59251377">
      <w:bodyDiv w:val="1"/>
      <w:marLeft w:val="0"/>
      <w:marRight w:val="0"/>
      <w:marTop w:val="0"/>
      <w:marBottom w:val="0"/>
      <w:divBdr>
        <w:top w:val="none" w:sz="0" w:space="0" w:color="auto"/>
        <w:left w:val="none" w:sz="0" w:space="0" w:color="auto"/>
        <w:bottom w:val="none" w:sz="0" w:space="0" w:color="auto"/>
        <w:right w:val="none" w:sz="0" w:space="0" w:color="auto"/>
      </w:divBdr>
    </w:div>
    <w:div w:id="67197983">
      <w:bodyDiv w:val="1"/>
      <w:marLeft w:val="0"/>
      <w:marRight w:val="0"/>
      <w:marTop w:val="0"/>
      <w:marBottom w:val="0"/>
      <w:divBdr>
        <w:top w:val="none" w:sz="0" w:space="0" w:color="auto"/>
        <w:left w:val="none" w:sz="0" w:space="0" w:color="auto"/>
        <w:bottom w:val="none" w:sz="0" w:space="0" w:color="auto"/>
        <w:right w:val="none" w:sz="0" w:space="0" w:color="auto"/>
      </w:divBdr>
    </w:div>
    <w:div w:id="75789896">
      <w:bodyDiv w:val="1"/>
      <w:marLeft w:val="0"/>
      <w:marRight w:val="0"/>
      <w:marTop w:val="0"/>
      <w:marBottom w:val="0"/>
      <w:divBdr>
        <w:top w:val="none" w:sz="0" w:space="0" w:color="auto"/>
        <w:left w:val="none" w:sz="0" w:space="0" w:color="auto"/>
        <w:bottom w:val="none" w:sz="0" w:space="0" w:color="auto"/>
        <w:right w:val="none" w:sz="0" w:space="0" w:color="auto"/>
      </w:divBdr>
    </w:div>
    <w:div w:id="83720992">
      <w:bodyDiv w:val="1"/>
      <w:marLeft w:val="0"/>
      <w:marRight w:val="0"/>
      <w:marTop w:val="0"/>
      <w:marBottom w:val="0"/>
      <w:divBdr>
        <w:top w:val="none" w:sz="0" w:space="0" w:color="auto"/>
        <w:left w:val="none" w:sz="0" w:space="0" w:color="auto"/>
        <w:bottom w:val="none" w:sz="0" w:space="0" w:color="auto"/>
        <w:right w:val="none" w:sz="0" w:space="0" w:color="auto"/>
      </w:divBdr>
    </w:div>
    <w:div w:id="102042360">
      <w:bodyDiv w:val="1"/>
      <w:marLeft w:val="0"/>
      <w:marRight w:val="0"/>
      <w:marTop w:val="0"/>
      <w:marBottom w:val="0"/>
      <w:divBdr>
        <w:top w:val="none" w:sz="0" w:space="0" w:color="auto"/>
        <w:left w:val="none" w:sz="0" w:space="0" w:color="auto"/>
        <w:bottom w:val="none" w:sz="0" w:space="0" w:color="auto"/>
        <w:right w:val="none" w:sz="0" w:space="0" w:color="auto"/>
      </w:divBdr>
    </w:div>
    <w:div w:id="121850441">
      <w:bodyDiv w:val="1"/>
      <w:marLeft w:val="0"/>
      <w:marRight w:val="0"/>
      <w:marTop w:val="0"/>
      <w:marBottom w:val="0"/>
      <w:divBdr>
        <w:top w:val="none" w:sz="0" w:space="0" w:color="auto"/>
        <w:left w:val="none" w:sz="0" w:space="0" w:color="auto"/>
        <w:bottom w:val="none" w:sz="0" w:space="0" w:color="auto"/>
        <w:right w:val="none" w:sz="0" w:space="0" w:color="auto"/>
      </w:divBdr>
    </w:div>
    <w:div w:id="190992272">
      <w:bodyDiv w:val="1"/>
      <w:marLeft w:val="0"/>
      <w:marRight w:val="0"/>
      <w:marTop w:val="0"/>
      <w:marBottom w:val="0"/>
      <w:divBdr>
        <w:top w:val="none" w:sz="0" w:space="0" w:color="auto"/>
        <w:left w:val="none" w:sz="0" w:space="0" w:color="auto"/>
        <w:bottom w:val="none" w:sz="0" w:space="0" w:color="auto"/>
        <w:right w:val="none" w:sz="0" w:space="0" w:color="auto"/>
      </w:divBdr>
    </w:div>
    <w:div w:id="192306499">
      <w:bodyDiv w:val="1"/>
      <w:marLeft w:val="0"/>
      <w:marRight w:val="0"/>
      <w:marTop w:val="0"/>
      <w:marBottom w:val="0"/>
      <w:divBdr>
        <w:top w:val="none" w:sz="0" w:space="0" w:color="auto"/>
        <w:left w:val="none" w:sz="0" w:space="0" w:color="auto"/>
        <w:bottom w:val="none" w:sz="0" w:space="0" w:color="auto"/>
        <w:right w:val="none" w:sz="0" w:space="0" w:color="auto"/>
      </w:divBdr>
    </w:div>
    <w:div w:id="193350974">
      <w:bodyDiv w:val="1"/>
      <w:marLeft w:val="0"/>
      <w:marRight w:val="0"/>
      <w:marTop w:val="0"/>
      <w:marBottom w:val="0"/>
      <w:divBdr>
        <w:top w:val="none" w:sz="0" w:space="0" w:color="auto"/>
        <w:left w:val="none" w:sz="0" w:space="0" w:color="auto"/>
        <w:bottom w:val="none" w:sz="0" w:space="0" w:color="auto"/>
        <w:right w:val="none" w:sz="0" w:space="0" w:color="auto"/>
      </w:divBdr>
    </w:div>
    <w:div w:id="197134713">
      <w:bodyDiv w:val="1"/>
      <w:marLeft w:val="0"/>
      <w:marRight w:val="0"/>
      <w:marTop w:val="0"/>
      <w:marBottom w:val="0"/>
      <w:divBdr>
        <w:top w:val="none" w:sz="0" w:space="0" w:color="auto"/>
        <w:left w:val="none" w:sz="0" w:space="0" w:color="auto"/>
        <w:bottom w:val="none" w:sz="0" w:space="0" w:color="auto"/>
        <w:right w:val="none" w:sz="0" w:space="0" w:color="auto"/>
      </w:divBdr>
    </w:div>
    <w:div w:id="203445507">
      <w:bodyDiv w:val="1"/>
      <w:marLeft w:val="0"/>
      <w:marRight w:val="0"/>
      <w:marTop w:val="0"/>
      <w:marBottom w:val="0"/>
      <w:divBdr>
        <w:top w:val="none" w:sz="0" w:space="0" w:color="auto"/>
        <w:left w:val="none" w:sz="0" w:space="0" w:color="auto"/>
        <w:bottom w:val="none" w:sz="0" w:space="0" w:color="auto"/>
        <w:right w:val="none" w:sz="0" w:space="0" w:color="auto"/>
      </w:divBdr>
    </w:div>
    <w:div w:id="226648471">
      <w:bodyDiv w:val="1"/>
      <w:marLeft w:val="0"/>
      <w:marRight w:val="0"/>
      <w:marTop w:val="0"/>
      <w:marBottom w:val="0"/>
      <w:divBdr>
        <w:top w:val="none" w:sz="0" w:space="0" w:color="auto"/>
        <w:left w:val="none" w:sz="0" w:space="0" w:color="auto"/>
        <w:bottom w:val="none" w:sz="0" w:space="0" w:color="auto"/>
        <w:right w:val="none" w:sz="0" w:space="0" w:color="auto"/>
      </w:divBdr>
    </w:div>
    <w:div w:id="228225554">
      <w:bodyDiv w:val="1"/>
      <w:marLeft w:val="0"/>
      <w:marRight w:val="0"/>
      <w:marTop w:val="0"/>
      <w:marBottom w:val="0"/>
      <w:divBdr>
        <w:top w:val="none" w:sz="0" w:space="0" w:color="auto"/>
        <w:left w:val="none" w:sz="0" w:space="0" w:color="auto"/>
        <w:bottom w:val="none" w:sz="0" w:space="0" w:color="auto"/>
        <w:right w:val="none" w:sz="0" w:space="0" w:color="auto"/>
      </w:divBdr>
    </w:div>
    <w:div w:id="251476559">
      <w:bodyDiv w:val="1"/>
      <w:marLeft w:val="0"/>
      <w:marRight w:val="0"/>
      <w:marTop w:val="0"/>
      <w:marBottom w:val="0"/>
      <w:divBdr>
        <w:top w:val="none" w:sz="0" w:space="0" w:color="auto"/>
        <w:left w:val="none" w:sz="0" w:space="0" w:color="auto"/>
        <w:bottom w:val="none" w:sz="0" w:space="0" w:color="auto"/>
        <w:right w:val="none" w:sz="0" w:space="0" w:color="auto"/>
      </w:divBdr>
    </w:div>
    <w:div w:id="286208702">
      <w:bodyDiv w:val="1"/>
      <w:marLeft w:val="0"/>
      <w:marRight w:val="0"/>
      <w:marTop w:val="0"/>
      <w:marBottom w:val="0"/>
      <w:divBdr>
        <w:top w:val="none" w:sz="0" w:space="0" w:color="auto"/>
        <w:left w:val="none" w:sz="0" w:space="0" w:color="auto"/>
        <w:bottom w:val="none" w:sz="0" w:space="0" w:color="auto"/>
        <w:right w:val="none" w:sz="0" w:space="0" w:color="auto"/>
      </w:divBdr>
    </w:div>
    <w:div w:id="287594163">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00380126">
      <w:bodyDiv w:val="1"/>
      <w:marLeft w:val="0"/>
      <w:marRight w:val="0"/>
      <w:marTop w:val="0"/>
      <w:marBottom w:val="0"/>
      <w:divBdr>
        <w:top w:val="none" w:sz="0" w:space="0" w:color="auto"/>
        <w:left w:val="none" w:sz="0" w:space="0" w:color="auto"/>
        <w:bottom w:val="none" w:sz="0" w:space="0" w:color="auto"/>
        <w:right w:val="none" w:sz="0" w:space="0" w:color="auto"/>
      </w:divBdr>
    </w:div>
    <w:div w:id="339086397">
      <w:bodyDiv w:val="1"/>
      <w:marLeft w:val="0"/>
      <w:marRight w:val="0"/>
      <w:marTop w:val="0"/>
      <w:marBottom w:val="0"/>
      <w:divBdr>
        <w:top w:val="none" w:sz="0" w:space="0" w:color="auto"/>
        <w:left w:val="none" w:sz="0" w:space="0" w:color="auto"/>
        <w:bottom w:val="none" w:sz="0" w:space="0" w:color="auto"/>
        <w:right w:val="none" w:sz="0" w:space="0" w:color="auto"/>
      </w:divBdr>
    </w:div>
    <w:div w:id="360742597">
      <w:bodyDiv w:val="1"/>
      <w:marLeft w:val="0"/>
      <w:marRight w:val="0"/>
      <w:marTop w:val="0"/>
      <w:marBottom w:val="0"/>
      <w:divBdr>
        <w:top w:val="none" w:sz="0" w:space="0" w:color="auto"/>
        <w:left w:val="none" w:sz="0" w:space="0" w:color="auto"/>
        <w:bottom w:val="none" w:sz="0" w:space="0" w:color="auto"/>
        <w:right w:val="none" w:sz="0" w:space="0" w:color="auto"/>
      </w:divBdr>
    </w:div>
    <w:div w:id="372077744">
      <w:bodyDiv w:val="1"/>
      <w:marLeft w:val="0"/>
      <w:marRight w:val="0"/>
      <w:marTop w:val="0"/>
      <w:marBottom w:val="0"/>
      <w:divBdr>
        <w:top w:val="none" w:sz="0" w:space="0" w:color="auto"/>
        <w:left w:val="none" w:sz="0" w:space="0" w:color="auto"/>
        <w:bottom w:val="none" w:sz="0" w:space="0" w:color="auto"/>
        <w:right w:val="none" w:sz="0" w:space="0" w:color="auto"/>
      </w:divBdr>
    </w:div>
    <w:div w:id="375349602">
      <w:bodyDiv w:val="1"/>
      <w:marLeft w:val="0"/>
      <w:marRight w:val="0"/>
      <w:marTop w:val="0"/>
      <w:marBottom w:val="0"/>
      <w:divBdr>
        <w:top w:val="none" w:sz="0" w:space="0" w:color="auto"/>
        <w:left w:val="none" w:sz="0" w:space="0" w:color="auto"/>
        <w:bottom w:val="none" w:sz="0" w:space="0" w:color="auto"/>
        <w:right w:val="none" w:sz="0" w:space="0" w:color="auto"/>
      </w:divBdr>
    </w:div>
    <w:div w:id="380518912">
      <w:bodyDiv w:val="1"/>
      <w:marLeft w:val="0"/>
      <w:marRight w:val="0"/>
      <w:marTop w:val="0"/>
      <w:marBottom w:val="0"/>
      <w:divBdr>
        <w:top w:val="none" w:sz="0" w:space="0" w:color="auto"/>
        <w:left w:val="none" w:sz="0" w:space="0" w:color="auto"/>
        <w:bottom w:val="none" w:sz="0" w:space="0" w:color="auto"/>
        <w:right w:val="none" w:sz="0" w:space="0" w:color="auto"/>
      </w:divBdr>
    </w:div>
    <w:div w:id="381946544">
      <w:bodyDiv w:val="1"/>
      <w:marLeft w:val="0"/>
      <w:marRight w:val="0"/>
      <w:marTop w:val="0"/>
      <w:marBottom w:val="0"/>
      <w:divBdr>
        <w:top w:val="none" w:sz="0" w:space="0" w:color="auto"/>
        <w:left w:val="none" w:sz="0" w:space="0" w:color="auto"/>
        <w:bottom w:val="none" w:sz="0" w:space="0" w:color="auto"/>
        <w:right w:val="none" w:sz="0" w:space="0" w:color="auto"/>
      </w:divBdr>
    </w:div>
    <w:div w:id="384990876">
      <w:bodyDiv w:val="1"/>
      <w:marLeft w:val="0"/>
      <w:marRight w:val="0"/>
      <w:marTop w:val="0"/>
      <w:marBottom w:val="0"/>
      <w:divBdr>
        <w:top w:val="none" w:sz="0" w:space="0" w:color="auto"/>
        <w:left w:val="none" w:sz="0" w:space="0" w:color="auto"/>
        <w:bottom w:val="none" w:sz="0" w:space="0" w:color="auto"/>
        <w:right w:val="none" w:sz="0" w:space="0" w:color="auto"/>
      </w:divBdr>
    </w:div>
    <w:div w:id="403138880">
      <w:bodyDiv w:val="1"/>
      <w:marLeft w:val="0"/>
      <w:marRight w:val="0"/>
      <w:marTop w:val="0"/>
      <w:marBottom w:val="0"/>
      <w:divBdr>
        <w:top w:val="none" w:sz="0" w:space="0" w:color="auto"/>
        <w:left w:val="none" w:sz="0" w:space="0" w:color="auto"/>
        <w:bottom w:val="none" w:sz="0" w:space="0" w:color="auto"/>
        <w:right w:val="none" w:sz="0" w:space="0" w:color="auto"/>
      </w:divBdr>
    </w:div>
    <w:div w:id="435298265">
      <w:bodyDiv w:val="1"/>
      <w:marLeft w:val="0"/>
      <w:marRight w:val="0"/>
      <w:marTop w:val="0"/>
      <w:marBottom w:val="0"/>
      <w:divBdr>
        <w:top w:val="none" w:sz="0" w:space="0" w:color="auto"/>
        <w:left w:val="none" w:sz="0" w:space="0" w:color="auto"/>
        <w:bottom w:val="none" w:sz="0" w:space="0" w:color="auto"/>
        <w:right w:val="none" w:sz="0" w:space="0" w:color="auto"/>
      </w:divBdr>
    </w:div>
    <w:div w:id="441147732">
      <w:bodyDiv w:val="1"/>
      <w:marLeft w:val="0"/>
      <w:marRight w:val="0"/>
      <w:marTop w:val="0"/>
      <w:marBottom w:val="0"/>
      <w:divBdr>
        <w:top w:val="none" w:sz="0" w:space="0" w:color="auto"/>
        <w:left w:val="none" w:sz="0" w:space="0" w:color="auto"/>
        <w:bottom w:val="none" w:sz="0" w:space="0" w:color="auto"/>
        <w:right w:val="none" w:sz="0" w:space="0" w:color="auto"/>
      </w:divBdr>
    </w:div>
    <w:div w:id="465899239">
      <w:bodyDiv w:val="1"/>
      <w:marLeft w:val="0"/>
      <w:marRight w:val="0"/>
      <w:marTop w:val="0"/>
      <w:marBottom w:val="0"/>
      <w:divBdr>
        <w:top w:val="none" w:sz="0" w:space="0" w:color="auto"/>
        <w:left w:val="none" w:sz="0" w:space="0" w:color="auto"/>
        <w:bottom w:val="none" w:sz="0" w:space="0" w:color="auto"/>
        <w:right w:val="none" w:sz="0" w:space="0" w:color="auto"/>
      </w:divBdr>
    </w:div>
    <w:div w:id="466238710">
      <w:bodyDiv w:val="1"/>
      <w:marLeft w:val="0"/>
      <w:marRight w:val="0"/>
      <w:marTop w:val="0"/>
      <w:marBottom w:val="0"/>
      <w:divBdr>
        <w:top w:val="none" w:sz="0" w:space="0" w:color="auto"/>
        <w:left w:val="none" w:sz="0" w:space="0" w:color="auto"/>
        <w:bottom w:val="none" w:sz="0" w:space="0" w:color="auto"/>
        <w:right w:val="none" w:sz="0" w:space="0" w:color="auto"/>
      </w:divBdr>
    </w:div>
    <w:div w:id="471216475">
      <w:bodyDiv w:val="1"/>
      <w:marLeft w:val="0"/>
      <w:marRight w:val="0"/>
      <w:marTop w:val="0"/>
      <w:marBottom w:val="0"/>
      <w:divBdr>
        <w:top w:val="none" w:sz="0" w:space="0" w:color="auto"/>
        <w:left w:val="none" w:sz="0" w:space="0" w:color="auto"/>
        <w:bottom w:val="none" w:sz="0" w:space="0" w:color="auto"/>
        <w:right w:val="none" w:sz="0" w:space="0" w:color="auto"/>
      </w:divBdr>
    </w:div>
    <w:div w:id="502546298">
      <w:bodyDiv w:val="1"/>
      <w:marLeft w:val="0"/>
      <w:marRight w:val="0"/>
      <w:marTop w:val="0"/>
      <w:marBottom w:val="0"/>
      <w:divBdr>
        <w:top w:val="none" w:sz="0" w:space="0" w:color="auto"/>
        <w:left w:val="none" w:sz="0" w:space="0" w:color="auto"/>
        <w:bottom w:val="none" w:sz="0" w:space="0" w:color="auto"/>
        <w:right w:val="none" w:sz="0" w:space="0" w:color="auto"/>
      </w:divBdr>
    </w:div>
    <w:div w:id="524636176">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552231270">
      <w:bodyDiv w:val="1"/>
      <w:marLeft w:val="0"/>
      <w:marRight w:val="0"/>
      <w:marTop w:val="0"/>
      <w:marBottom w:val="0"/>
      <w:divBdr>
        <w:top w:val="none" w:sz="0" w:space="0" w:color="auto"/>
        <w:left w:val="none" w:sz="0" w:space="0" w:color="auto"/>
        <w:bottom w:val="none" w:sz="0" w:space="0" w:color="auto"/>
        <w:right w:val="none" w:sz="0" w:space="0" w:color="auto"/>
      </w:divBdr>
    </w:div>
    <w:div w:id="599605696">
      <w:bodyDiv w:val="1"/>
      <w:marLeft w:val="0"/>
      <w:marRight w:val="0"/>
      <w:marTop w:val="0"/>
      <w:marBottom w:val="0"/>
      <w:divBdr>
        <w:top w:val="none" w:sz="0" w:space="0" w:color="auto"/>
        <w:left w:val="none" w:sz="0" w:space="0" w:color="auto"/>
        <w:bottom w:val="none" w:sz="0" w:space="0" w:color="auto"/>
        <w:right w:val="none" w:sz="0" w:space="0" w:color="auto"/>
      </w:divBdr>
    </w:div>
    <w:div w:id="601425459">
      <w:bodyDiv w:val="1"/>
      <w:marLeft w:val="0"/>
      <w:marRight w:val="0"/>
      <w:marTop w:val="0"/>
      <w:marBottom w:val="0"/>
      <w:divBdr>
        <w:top w:val="none" w:sz="0" w:space="0" w:color="auto"/>
        <w:left w:val="none" w:sz="0" w:space="0" w:color="auto"/>
        <w:bottom w:val="none" w:sz="0" w:space="0" w:color="auto"/>
        <w:right w:val="none" w:sz="0" w:space="0" w:color="auto"/>
      </w:divBdr>
    </w:div>
    <w:div w:id="634602543">
      <w:bodyDiv w:val="1"/>
      <w:marLeft w:val="0"/>
      <w:marRight w:val="0"/>
      <w:marTop w:val="0"/>
      <w:marBottom w:val="0"/>
      <w:divBdr>
        <w:top w:val="none" w:sz="0" w:space="0" w:color="auto"/>
        <w:left w:val="none" w:sz="0" w:space="0" w:color="auto"/>
        <w:bottom w:val="none" w:sz="0" w:space="0" w:color="auto"/>
        <w:right w:val="none" w:sz="0" w:space="0" w:color="auto"/>
      </w:divBdr>
    </w:div>
    <w:div w:id="649600337">
      <w:bodyDiv w:val="1"/>
      <w:marLeft w:val="0"/>
      <w:marRight w:val="0"/>
      <w:marTop w:val="0"/>
      <w:marBottom w:val="0"/>
      <w:divBdr>
        <w:top w:val="none" w:sz="0" w:space="0" w:color="auto"/>
        <w:left w:val="none" w:sz="0" w:space="0" w:color="auto"/>
        <w:bottom w:val="none" w:sz="0" w:space="0" w:color="auto"/>
        <w:right w:val="none" w:sz="0" w:space="0" w:color="auto"/>
      </w:divBdr>
    </w:div>
    <w:div w:id="658195289">
      <w:bodyDiv w:val="1"/>
      <w:marLeft w:val="0"/>
      <w:marRight w:val="0"/>
      <w:marTop w:val="0"/>
      <w:marBottom w:val="0"/>
      <w:divBdr>
        <w:top w:val="none" w:sz="0" w:space="0" w:color="auto"/>
        <w:left w:val="none" w:sz="0" w:space="0" w:color="auto"/>
        <w:bottom w:val="none" w:sz="0" w:space="0" w:color="auto"/>
        <w:right w:val="none" w:sz="0" w:space="0" w:color="auto"/>
      </w:divBdr>
    </w:div>
    <w:div w:id="660545221">
      <w:bodyDiv w:val="1"/>
      <w:marLeft w:val="0"/>
      <w:marRight w:val="0"/>
      <w:marTop w:val="0"/>
      <w:marBottom w:val="0"/>
      <w:divBdr>
        <w:top w:val="none" w:sz="0" w:space="0" w:color="auto"/>
        <w:left w:val="none" w:sz="0" w:space="0" w:color="auto"/>
        <w:bottom w:val="none" w:sz="0" w:space="0" w:color="auto"/>
        <w:right w:val="none" w:sz="0" w:space="0" w:color="auto"/>
      </w:divBdr>
    </w:div>
    <w:div w:id="667057355">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917690">
      <w:bodyDiv w:val="1"/>
      <w:marLeft w:val="0"/>
      <w:marRight w:val="0"/>
      <w:marTop w:val="0"/>
      <w:marBottom w:val="0"/>
      <w:divBdr>
        <w:top w:val="none" w:sz="0" w:space="0" w:color="auto"/>
        <w:left w:val="none" w:sz="0" w:space="0" w:color="auto"/>
        <w:bottom w:val="none" w:sz="0" w:space="0" w:color="auto"/>
        <w:right w:val="none" w:sz="0" w:space="0" w:color="auto"/>
      </w:divBdr>
    </w:div>
    <w:div w:id="679701202">
      <w:bodyDiv w:val="1"/>
      <w:marLeft w:val="0"/>
      <w:marRight w:val="0"/>
      <w:marTop w:val="0"/>
      <w:marBottom w:val="0"/>
      <w:divBdr>
        <w:top w:val="none" w:sz="0" w:space="0" w:color="auto"/>
        <w:left w:val="none" w:sz="0" w:space="0" w:color="auto"/>
        <w:bottom w:val="none" w:sz="0" w:space="0" w:color="auto"/>
        <w:right w:val="none" w:sz="0" w:space="0" w:color="auto"/>
      </w:divBdr>
    </w:div>
    <w:div w:id="687831101">
      <w:bodyDiv w:val="1"/>
      <w:marLeft w:val="0"/>
      <w:marRight w:val="0"/>
      <w:marTop w:val="0"/>
      <w:marBottom w:val="0"/>
      <w:divBdr>
        <w:top w:val="none" w:sz="0" w:space="0" w:color="auto"/>
        <w:left w:val="none" w:sz="0" w:space="0" w:color="auto"/>
        <w:bottom w:val="none" w:sz="0" w:space="0" w:color="auto"/>
        <w:right w:val="none" w:sz="0" w:space="0" w:color="auto"/>
      </w:divBdr>
    </w:div>
    <w:div w:id="696155564">
      <w:bodyDiv w:val="1"/>
      <w:marLeft w:val="0"/>
      <w:marRight w:val="0"/>
      <w:marTop w:val="0"/>
      <w:marBottom w:val="0"/>
      <w:divBdr>
        <w:top w:val="none" w:sz="0" w:space="0" w:color="auto"/>
        <w:left w:val="none" w:sz="0" w:space="0" w:color="auto"/>
        <w:bottom w:val="none" w:sz="0" w:space="0" w:color="auto"/>
        <w:right w:val="none" w:sz="0" w:space="0" w:color="auto"/>
      </w:divBdr>
    </w:div>
    <w:div w:id="705371982">
      <w:bodyDiv w:val="1"/>
      <w:marLeft w:val="0"/>
      <w:marRight w:val="0"/>
      <w:marTop w:val="0"/>
      <w:marBottom w:val="0"/>
      <w:divBdr>
        <w:top w:val="none" w:sz="0" w:space="0" w:color="auto"/>
        <w:left w:val="none" w:sz="0" w:space="0" w:color="auto"/>
        <w:bottom w:val="none" w:sz="0" w:space="0" w:color="auto"/>
        <w:right w:val="none" w:sz="0" w:space="0" w:color="auto"/>
      </w:divBdr>
    </w:div>
    <w:div w:id="735051791">
      <w:bodyDiv w:val="1"/>
      <w:marLeft w:val="0"/>
      <w:marRight w:val="0"/>
      <w:marTop w:val="0"/>
      <w:marBottom w:val="0"/>
      <w:divBdr>
        <w:top w:val="none" w:sz="0" w:space="0" w:color="auto"/>
        <w:left w:val="none" w:sz="0" w:space="0" w:color="auto"/>
        <w:bottom w:val="none" w:sz="0" w:space="0" w:color="auto"/>
        <w:right w:val="none" w:sz="0" w:space="0" w:color="auto"/>
      </w:divBdr>
    </w:div>
    <w:div w:id="736708120">
      <w:bodyDiv w:val="1"/>
      <w:marLeft w:val="0"/>
      <w:marRight w:val="0"/>
      <w:marTop w:val="0"/>
      <w:marBottom w:val="0"/>
      <w:divBdr>
        <w:top w:val="none" w:sz="0" w:space="0" w:color="auto"/>
        <w:left w:val="none" w:sz="0" w:space="0" w:color="auto"/>
        <w:bottom w:val="none" w:sz="0" w:space="0" w:color="auto"/>
        <w:right w:val="none" w:sz="0" w:space="0" w:color="auto"/>
      </w:divBdr>
    </w:div>
    <w:div w:id="753165592">
      <w:bodyDiv w:val="1"/>
      <w:marLeft w:val="0"/>
      <w:marRight w:val="0"/>
      <w:marTop w:val="0"/>
      <w:marBottom w:val="0"/>
      <w:divBdr>
        <w:top w:val="none" w:sz="0" w:space="0" w:color="auto"/>
        <w:left w:val="none" w:sz="0" w:space="0" w:color="auto"/>
        <w:bottom w:val="none" w:sz="0" w:space="0" w:color="auto"/>
        <w:right w:val="none" w:sz="0" w:space="0" w:color="auto"/>
      </w:divBdr>
    </w:div>
    <w:div w:id="819267352">
      <w:bodyDiv w:val="1"/>
      <w:marLeft w:val="0"/>
      <w:marRight w:val="0"/>
      <w:marTop w:val="0"/>
      <w:marBottom w:val="0"/>
      <w:divBdr>
        <w:top w:val="none" w:sz="0" w:space="0" w:color="auto"/>
        <w:left w:val="none" w:sz="0" w:space="0" w:color="auto"/>
        <w:bottom w:val="none" w:sz="0" w:space="0" w:color="auto"/>
        <w:right w:val="none" w:sz="0" w:space="0" w:color="auto"/>
      </w:divBdr>
    </w:div>
    <w:div w:id="819998807">
      <w:bodyDiv w:val="1"/>
      <w:marLeft w:val="0"/>
      <w:marRight w:val="0"/>
      <w:marTop w:val="0"/>
      <w:marBottom w:val="0"/>
      <w:divBdr>
        <w:top w:val="none" w:sz="0" w:space="0" w:color="auto"/>
        <w:left w:val="none" w:sz="0" w:space="0" w:color="auto"/>
        <w:bottom w:val="none" w:sz="0" w:space="0" w:color="auto"/>
        <w:right w:val="none" w:sz="0" w:space="0" w:color="auto"/>
      </w:divBdr>
    </w:div>
    <w:div w:id="825366705">
      <w:bodyDiv w:val="1"/>
      <w:marLeft w:val="0"/>
      <w:marRight w:val="0"/>
      <w:marTop w:val="0"/>
      <w:marBottom w:val="0"/>
      <w:divBdr>
        <w:top w:val="none" w:sz="0" w:space="0" w:color="auto"/>
        <w:left w:val="none" w:sz="0" w:space="0" w:color="auto"/>
        <w:bottom w:val="none" w:sz="0" w:space="0" w:color="auto"/>
        <w:right w:val="none" w:sz="0" w:space="0" w:color="auto"/>
      </w:divBdr>
    </w:div>
    <w:div w:id="831915660">
      <w:bodyDiv w:val="1"/>
      <w:marLeft w:val="0"/>
      <w:marRight w:val="0"/>
      <w:marTop w:val="0"/>
      <w:marBottom w:val="0"/>
      <w:divBdr>
        <w:top w:val="none" w:sz="0" w:space="0" w:color="auto"/>
        <w:left w:val="none" w:sz="0" w:space="0" w:color="auto"/>
        <w:bottom w:val="none" w:sz="0" w:space="0" w:color="auto"/>
        <w:right w:val="none" w:sz="0" w:space="0" w:color="auto"/>
      </w:divBdr>
    </w:div>
    <w:div w:id="832646066">
      <w:bodyDiv w:val="1"/>
      <w:marLeft w:val="0"/>
      <w:marRight w:val="0"/>
      <w:marTop w:val="0"/>
      <w:marBottom w:val="0"/>
      <w:divBdr>
        <w:top w:val="none" w:sz="0" w:space="0" w:color="auto"/>
        <w:left w:val="none" w:sz="0" w:space="0" w:color="auto"/>
        <w:bottom w:val="none" w:sz="0" w:space="0" w:color="auto"/>
        <w:right w:val="none" w:sz="0" w:space="0" w:color="auto"/>
      </w:divBdr>
    </w:div>
    <w:div w:id="834417037">
      <w:bodyDiv w:val="1"/>
      <w:marLeft w:val="0"/>
      <w:marRight w:val="0"/>
      <w:marTop w:val="0"/>
      <w:marBottom w:val="0"/>
      <w:divBdr>
        <w:top w:val="none" w:sz="0" w:space="0" w:color="auto"/>
        <w:left w:val="none" w:sz="0" w:space="0" w:color="auto"/>
        <w:bottom w:val="none" w:sz="0" w:space="0" w:color="auto"/>
        <w:right w:val="none" w:sz="0" w:space="0" w:color="auto"/>
      </w:divBdr>
    </w:div>
    <w:div w:id="906107586">
      <w:bodyDiv w:val="1"/>
      <w:marLeft w:val="0"/>
      <w:marRight w:val="0"/>
      <w:marTop w:val="0"/>
      <w:marBottom w:val="0"/>
      <w:divBdr>
        <w:top w:val="none" w:sz="0" w:space="0" w:color="auto"/>
        <w:left w:val="none" w:sz="0" w:space="0" w:color="auto"/>
        <w:bottom w:val="none" w:sz="0" w:space="0" w:color="auto"/>
        <w:right w:val="none" w:sz="0" w:space="0" w:color="auto"/>
      </w:divBdr>
    </w:div>
    <w:div w:id="912935982">
      <w:bodyDiv w:val="1"/>
      <w:marLeft w:val="0"/>
      <w:marRight w:val="0"/>
      <w:marTop w:val="0"/>
      <w:marBottom w:val="0"/>
      <w:divBdr>
        <w:top w:val="none" w:sz="0" w:space="0" w:color="auto"/>
        <w:left w:val="none" w:sz="0" w:space="0" w:color="auto"/>
        <w:bottom w:val="none" w:sz="0" w:space="0" w:color="auto"/>
        <w:right w:val="none" w:sz="0" w:space="0" w:color="auto"/>
      </w:divBdr>
    </w:div>
    <w:div w:id="925304072">
      <w:bodyDiv w:val="1"/>
      <w:marLeft w:val="0"/>
      <w:marRight w:val="0"/>
      <w:marTop w:val="0"/>
      <w:marBottom w:val="0"/>
      <w:divBdr>
        <w:top w:val="none" w:sz="0" w:space="0" w:color="auto"/>
        <w:left w:val="none" w:sz="0" w:space="0" w:color="auto"/>
        <w:bottom w:val="none" w:sz="0" w:space="0" w:color="auto"/>
        <w:right w:val="none" w:sz="0" w:space="0" w:color="auto"/>
      </w:divBdr>
    </w:div>
    <w:div w:id="927351639">
      <w:bodyDiv w:val="1"/>
      <w:marLeft w:val="0"/>
      <w:marRight w:val="0"/>
      <w:marTop w:val="0"/>
      <w:marBottom w:val="0"/>
      <w:divBdr>
        <w:top w:val="none" w:sz="0" w:space="0" w:color="auto"/>
        <w:left w:val="none" w:sz="0" w:space="0" w:color="auto"/>
        <w:bottom w:val="none" w:sz="0" w:space="0" w:color="auto"/>
        <w:right w:val="none" w:sz="0" w:space="0" w:color="auto"/>
      </w:divBdr>
    </w:div>
    <w:div w:id="930893896">
      <w:bodyDiv w:val="1"/>
      <w:marLeft w:val="0"/>
      <w:marRight w:val="0"/>
      <w:marTop w:val="0"/>
      <w:marBottom w:val="0"/>
      <w:divBdr>
        <w:top w:val="none" w:sz="0" w:space="0" w:color="auto"/>
        <w:left w:val="none" w:sz="0" w:space="0" w:color="auto"/>
        <w:bottom w:val="none" w:sz="0" w:space="0" w:color="auto"/>
        <w:right w:val="none" w:sz="0" w:space="0" w:color="auto"/>
      </w:divBdr>
    </w:div>
    <w:div w:id="939026689">
      <w:bodyDiv w:val="1"/>
      <w:marLeft w:val="0"/>
      <w:marRight w:val="0"/>
      <w:marTop w:val="0"/>
      <w:marBottom w:val="0"/>
      <w:divBdr>
        <w:top w:val="none" w:sz="0" w:space="0" w:color="auto"/>
        <w:left w:val="none" w:sz="0" w:space="0" w:color="auto"/>
        <w:bottom w:val="none" w:sz="0" w:space="0" w:color="auto"/>
        <w:right w:val="none" w:sz="0" w:space="0" w:color="auto"/>
      </w:divBdr>
    </w:div>
    <w:div w:id="950863871">
      <w:bodyDiv w:val="1"/>
      <w:marLeft w:val="0"/>
      <w:marRight w:val="0"/>
      <w:marTop w:val="0"/>
      <w:marBottom w:val="0"/>
      <w:divBdr>
        <w:top w:val="none" w:sz="0" w:space="0" w:color="auto"/>
        <w:left w:val="none" w:sz="0" w:space="0" w:color="auto"/>
        <w:bottom w:val="none" w:sz="0" w:space="0" w:color="auto"/>
        <w:right w:val="none" w:sz="0" w:space="0" w:color="auto"/>
      </w:divBdr>
    </w:div>
    <w:div w:id="966160345">
      <w:bodyDiv w:val="1"/>
      <w:marLeft w:val="0"/>
      <w:marRight w:val="0"/>
      <w:marTop w:val="0"/>
      <w:marBottom w:val="0"/>
      <w:divBdr>
        <w:top w:val="none" w:sz="0" w:space="0" w:color="auto"/>
        <w:left w:val="none" w:sz="0" w:space="0" w:color="auto"/>
        <w:bottom w:val="none" w:sz="0" w:space="0" w:color="auto"/>
        <w:right w:val="none" w:sz="0" w:space="0" w:color="auto"/>
      </w:divBdr>
    </w:div>
    <w:div w:id="978457097">
      <w:bodyDiv w:val="1"/>
      <w:marLeft w:val="0"/>
      <w:marRight w:val="0"/>
      <w:marTop w:val="0"/>
      <w:marBottom w:val="0"/>
      <w:divBdr>
        <w:top w:val="none" w:sz="0" w:space="0" w:color="auto"/>
        <w:left w:val="none" w:sz="0" w:space="0" w:color="auto"/>
        <w:bottom w:val="none" w:sz="0" w:space="0" w:color="auto"/>
        <w:right w:val="none" w:sz="0" w:space="0" w:color="auto"/>
      </w:divBdr>
    </w:div>
    <w:div w:id="989139296">
      <w:bodyDiv w:val="1"/>
      <w:marLeft w:val="0"/>
      <w:marRight w:val="0"/>
      <w:marTop w:val="0"/>
      <w:marBottom w:val="0"/>
      <w:divBdr>
        <w:top w:val="none" w:sz="0" w:space="0" w:color="auto"/>
        <w:left w:val="none" w:sz="0" w:space="0" w:color="auto"/>
        <w:bottom w:val="none" w:sz="0" w:space="0" w:color="auto"/>
        <w:right w:val="none" w:sz="0" w:space="0" w:color="auto"/>
      </w:divBdr>
    </w:div>
    <w:div w:id="992369579">
      <w:bodyDiv w:val="1"/>
      <w:marLeft w:val="0"/>
      <w:marRight w:val="0"/>
      <w:marTop w:val="0"/>
      <w:marBottom w:val="0"/>
      <w:divBdr>
        <w:top w:val="none" w:sz="0" w:space="0" w:color="auto"/>
        <w:left w:val="none" w:sz="0" w:space="0" w:color="auto"/>
        <w:bottom w:val="none" w:sz="0" w:space="0" w:color="auto"/>
        <w:right w:val="none" w:sz="0" w:space="0" w:color="auto"/>
      </w:divBdr>
    </w:div>
    <w:div w:id="1002077615">
      <w:bodyDiv w:val="1"/>
      <w:marLeft w:val="0"/>
      <w:marRight w:val="0"/>
      <w:marTop w:val="0"/>
      <w:marBottom w:val="0"/>
      <w:divBdr>
        <w:top w:val="none" w:sz="0" w:space="0" w:color="auto"/>
        <w:left w:val="none" w:sz="0" w:space="0" w:color="auto"/>
        <w:bottom w:val="none" w:sz="0" w:space="0" w:color="auto"/>
        <w:right w:val="none" w:sz="0" w:space="0" w:color="auto"/>
      </w:divBdr>
    </w:div>
    <w:div w:id="1008558177">
      <w:bodyDiv w:val="1"/>
      <w:marLeft w:val="0"/>
      <w:marRight w:val="0"/>
      <w:marTop w:val="0"/>
      <w:marBottom w:val="0"/>
      <w:divBdr>
        <w:top w:val="none" w:sz="0" w:space="0" w:color="auto"/>
        <w:left w:val="none" w:sz="0" w:space="0" w:color="auto"/>
        <w:bottom w:val="none" w:sz="0" w:space="0" w:color="auto"/>
        <w:right w:val="none" w:sz="0" w:space="0" w:color="auto"/>
      </w:divBdr>
    </w:div>
    <w:div w:id="1010449515">
      <w:bodyDiv w:val="1"/>
      <w:marLeft w:val="0"/>
      <w:marRight w:val="0"/>
      <w:marTop w:val="0"/>
      <w:marBottom w:val="0"/>
      <w:divBdr>
        <w:top w:val="none" w:sz="0" w:space="0" w:color="auto"/>
        <w:left w:val="none" w:sz="0" w:space="0" w:color="auto"/>
        <w:bottom w:val="none" w:sz="0" w:space="0" w:color="auto"/>
        <w:right w:val="none" w:sz="0" w:space="0" w:color="auto"/>
      </w:divBdr>
    </w:div>
    <w:div w:id="1022559360">
      <w:bodyDiv w:val="1"/>
      <w:marLeft w:val="0"/>
      <w:marRight w:val="0"/>
      <w:marTop w:val="0"/>
      <w:marBottom w:val="0"/>
      <w:divBdr>
        <w:top w:val="none" w:sz="0" w:space="0" w:color="auto"/>
        <w:left w:val="none" w:sz="0" w:space="0" w:color="auto"/>
        <w:bottom w:val="none" w:sz="0" w:space="0" w:color="auto"/>
        <w:right w:val="none" w:sz="0" w:space="0" w:color="auto"/>
      </w:divBdr>
    </w:div>
    <w:div w:id="1028023283">
      <w:bodyDiv w:val="1"/>
      <w:marLeft w:val="0"/>
      <w:marRight w:val="0"/>
      <w:marTop w:val="0"/>
      <w:marBottom w:val="0"/>
      <w:divBdr>
        <w:top w:val="none" w:sz="0" w:space="0" w:color="auto"/>
        <w:left w:val="none" w:sz="0" w:space="0" w:color="auto"/>
        <w:bottom w:val="none" w:sz="0" w:space="0" w:color="auto"/>
        <w:right w:val="none" w:sz="0" w:space="0" w:color="auto"/>
      </w:divBdr>
    </w:div>
    <w:div w:id="1033530700">
      <w:bodyDiv w:val="1"/>
      <w:marLeft w:val="0"/>
      <w:marRight w:val="0"/>
      <w:marTop w:val="0"/>
      <w:marBottom w:val="0"/>
      <w:divBdr>
        <w:top w:val="none" w:sz="0" w:space="0" w:color="auto"/>
        <w:left w:val="none" w:sz="0" w:space="0" w:color="auto"/>
        <w:bottom w:val="none" w:sz="0" w:space="0" w:color="auto"/>
        <w:right w:val="none" w:sz="0" w:space="0" w:color="auto"/>
      </w:divBdr>
    </w:div>
    <w:div w:id="1036926533">
      <w:bodyDiv w:val="1"/>
      <w:marLeft w:val="0"/>
      <w:marRight w:val="0"/>
      <w:marTop w:val="0"/>
      <w:marBottom w:val="0"/>
      <w:divBdr>
        <w:top w:val="none" w:sz="0" w:space="0" w:color="auto"/>
        <w:left w:val="none" w:sz="0" w:space="0" w:color="auto"/>
        <w:bottom w:val="none" w:sz="0" w:space="0" w:color="auto"/>
        <w:right w:val="none" w:sz="0" w:space="0" w:color="auto"/>
      </w:divBdr>
    </w:div>
    <w:div w:id="1050230764">
      <w:bodyDiv w:val="1"/>
      <w:marLeft w:val="0"/>
      <w:marRight w:val="0"/>
      <w:marTop w:val="0"/>
      <w:marBottom w:val="0"/>
      <w:divBdr>
        <w:top w:val="none" w:sz="0" w:space="0" w:color="auto"/>
        <w:left w:val="none" w:sz="0" w:space="0" w:color="auto"/>
        <w:bottom w:val="none" w:sz="0" w:space="0" w:color="auto"/>
        <w:right w:val="none" w:sz="0" w:space="0" w:color="auto"/>
      </w:divBdr>
    </w:div>
    <w:div w:id="1052576757">
      <w:bodyDiv w:val="1"/>
      <w:marLeft w:val="0"/>
      <w:marRight w:val="0"/>
      <w:marTop w:val="0"/>
      <w:marBottom w:val="0"/>
      <w:divBdr>
        <w:top w:val="none" w:sz="0" w:space="0" w:color="auto"/>
        <w:left w:val="none" w:sz="0" w:space="0" w:color="auto"/>
        <w:bottom w:val="none" w:sz="0" w:space="0" w:color="auto"/>
        <w:right w:val="none" w:sz="0" w:space="0" w:color="auto"/>
      </w:divBdr>
    </w:div>
    <w:div w:id="1059090620">
      <w:bodyDiv w:val="1"/>
      <w:marLeft w:val="0"/>
      <w:marRight w:val="0"/>
      <w:marTop w:val="0"/>
      <w:marBottom w:val="0"/>
      <w:divBdr>
        <w:top w:val="none" w:sz="0" w:space="0" w:color="auto"/>
        <w:left w:val="none" w:sz="0" w:space="0" w:color="auto"/>
        <w:bottom w:val="none" w:sz="0" w:space="0" w:color="auto"/>
        <w:right w:val="none" w:sz="0" w:space="0" w:color="auto"/>
      </w:divBdr>
    </w:div>
    <w:div w:id="1061365721">
      <w:bodyDiv w:val="1"/>
      <w:marLeft w:val="0"/>
      <w:marRight w:val="0"/>
      <w:marTop w:val="0"/>
      <w:marBottom w:val="0"/>
      <w:divBdr>
        <w:top w:val="none" w:sz="0" w:space="0" w:color="auto"/>
        <w:left w:val="none" w:sz="0" w:space="0" w:color="auto"/>
        <w:bottom w:val="none" w:sz="0" w:space="0" w:color="auto"/>
        <w:right w:val="none" w:sz="0" w:space="0" w:color="auto"/>
      </w:divBdr>
    </w:div>
    <w:div w:id="1069310402">
      <w:bodyDiv w:val="1"/>
      <w:marLeft w:val="0"/>
      <w:marRight w:val="0"/>
      <w:marTop w:val="0"/>
      <w:marBottom w:val="0"/>
      <w:divBdr>
        <w:top w:val="none" w:sz="0" w:space="0" w:color="auto"/>
        <w:left w:val="none" w:sz="0" w:space="0" w:color="auto"/>
        <w:bottom w:val="none" w:sz="0" w:space="0" w:color="auto"/>
        <w:right w:val="none" w:sz="0" w:space="0" w:color="auto"/>
      </w:divBdr>
    </w:div>
    <w:div w:id="1080716729">
      <w:bodyDiv w:val="1"/>
      <w:marLeft w:val="0"/>
      <w:marRight w:val="0"/>
      <w:marTop w:val="0"/>
      <w:marBottom w:val="0"/>
      <w:divBdr>
        <w:top w:val="none" w:sz="0" w:space="0" w:color="auto"/>
        <w:left w:val="none" w:sz="0" w:space="0" w:color="auto"/>
        <w:bottom w:val="none" w:sz="0" w:space="0" w:color="auto"/>
        <w:right w:val="none" w:sz="0" w:space="0" w:color="auto"/>
      </w:divBdr>
    </w:div>
    <w:div w:id="1107000658">
      <w:bodyDiv w:val="1"/>
      <w:marLeft w:val="0"/>
      <w:marRight w:val="0"/>
      <w:marTop w:val="0"/>
      <w:marBottom w:val="0"/>
      <w:divBdr>
        <w:top w:val="none" w:sz="0" w:space="0" w:color="auto"/>
        <w:left w:val="none" w:sz="0" w:space="0" w:color="auto"/>
        <w:bottom w:val="none" w:sz="0" w:space="0" w:color="auto"/>
        <w:right w:val="none" w:sz="0" w:space="0" w:color="auto"/>
      </w:divBdr>
    </w:div>
    <w:div w:id="1133014279">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184511337">
      <w:bodyDiv w:val="1"/>
      <w:marLeft w:val="0"/>
      <w:marRight w:val="0"/>
      <w:marTop w:val="0"/>
      <w:marBottom w:val="0"/>
      <w:divBdr>
        <w:top w:val="none" w:sz="0" w:space="0" w:color="auto"/>
        <w:left w:val="none" w:sz="0" w:space="0" w:color="auto"/>
        <w:bottom w:val="none" w:sz="0" w:space="0" w:color="auto"/>
        <w:right w:val="none" w:sz="0" w:space="0" w:color="auto"/>
      </w:divBdr>
    </w:div>
    <w:div w:id="1190920557">
      <w:bodyDiv w:val="1"/>
      <w:marLeft w:val="0"/>
      <w:marRight w:val="0"/>
      <w:marTop w:val="0"/>
      <w:marBottom w:val="0"/>
      <w:divBdr>
        <w:top w:val="none" w:sz="0" w:space="0" w:color="auto"/>
        <w:left w:val="none" w:sz="0" w:space="0" w:color="auto"/>
        <w:bottom w:val="none" w:sz="0" w:space="0" w:color="auto"/>
        <w:right w:val="none" w:sz="0" w:space="0" w:color="auto"/>
      </w:divBdr>
    </w:div>
    <w:div w:id="1206335008">
      <w:bodyDiv w:val="1"/>
      <w:marLeft w:val="0"/>
      <w:marRight w:val="0"/>
      <w:marTop w:val="0"/>
      <w:marBottom w:val="0"/>
      <w:divBdr>
        <w:top w:val="none" w:sz="0" w:space="0" w:color="auto"/>
        <w:left w:val="none" w:sz="0" w:space="0" w:color="auto"/>
        <w:bottom w:val="none" w:sz="0" w:space="0" w:color="auto"/>
        <w:right w:val="none" w:sz="0" w:space="0" w:color="auto"/>
      </w:divBdr>
    </w:div>
    <w:div w:id="1233348044">
      <w:bodyDiv w:val="1"/>
      <w:marLeft w:val="0"/>
      <w:marRight w:val="0"/>
      <w:marTop w:val="0"/>
      <w:marBottom w:val="0"/>
      <w:divBdr>
        <w:top w:val="none" w:sz="0" w:space="0" w:color="auto"/>
        <w:left w:val="none" w:sz="0" w:space="0" w:color="auto"/>
        <w:bottom w:val="none" w:sz="0" w:space="0" w:color="auto"/>
        <w:right w:val="none" w:sz="0" w:space="0" w:color="auto"/>
      </w:divBdr>
    </w:div>
    <w:div w:id="1237712919">
      <w:bodyDiv w:val="1"/>
      <w:marLeft w:val="0"/>
      <w:marRight w:val="0"/>
      <w:marTop w:val="0"/>
      <w:marBottom w:val="0"/>
      <w:divBdr>
        <w:top w:val="none" w:sz="0" w:space="0" w:color="auto"/>
        <w:left w:val="none" w:sz="0" w:space="0" w:color="auto"/>
        <w:bottom w:val="none" w:sz="0" w:space="0" w:color="auto"/>
        <w:right w:val="none" w:sz="0" w:space="0" w:color="auto"/>
      </w:divBdr>
    </w:div>
    <w:div w:id="1265381659">
      <w:bodyDiv w:val="1"/>
      <w:marLeft w:val="0"/>
      <w:marRight w:val="0"/>
      <w:marTop w:val="0"/>
      <w:marBottom w:val="0"/>
      <w:divBdr>
        <w:top w:val="none" w:sz="0" w:space="0" w:color="auto"/>
        <w:left w:val="none" w:sz="0" w:space="0" w:color="auto"/>
        <w:bottom w:val="none" w:sz="0" w:space="0" w:color="auto"/>
        <w:right w:val="none" w:sz="0" w:space="0" w:color="auto"/>
      </w:divBdr>
    </w:div>
    <w:div w:id="1327902053">
      <w:bodyDiv w:val="1"/>
      <w:marLeft w:val="0"/>
      <w:marRight w:val="0"/>
      <w:marTop w:val="0"/>
      <w:marBottom w:val="0"/>
      <w:divBdr>
        <w:top w:val="none" w:sz="0" w:space="0" w:color="auto"/>
        <w:left w:val="none" w:sz="0" w:space="0" w:color="auto"/>
        <w:bottom w:val="none" w:sz="0" w:space="0" w:color="auto"/>
        <w:right w:val="none" w:sz="0" w:space="0" w:color="auto"/>
      </w:divBdr>
    </w:div>
    <w:div w:id="1330911100">
      <w:bodyDiv w:val="1"/>
      <w:marLeft w:val="0"/>
      <w:marRight w:val="0"/>
      <w:marTop w:val="0"/>
      <w:marBottom w:val="0"/>
      <w:divBdr>
        <w:top w:val="none" w:sz="0" w:space="0" w:color="auto"/>
        <w:left w:val="none" w:sz="0" w:space="0" w:color="auto"/>
        <w:bottom w:val="none" w:sz="0" w:space="0" w:color="auto"/>
        <w:right w:val="none" w:sz="0" w:space="0" w:color="auto"/>
      </w:divBdr>
    </w:div>
    <w:div w:id="1335690633">
      <w:bodyDiv w:val="1"/>
      <w:marLeft w:val="0"/>
      <w:marRight w:val="0"/>
      <w:marTop w:val="0"/>
      <w:marBottom w:val="0"/>
      <w:divBdr>
        <w:top w:val="none" w:sz="0" w:space="0" w:color="auto"/>
        <w:left w:val="none" w:sz="0" w:space="0" w:color="auto"/>
        <w:bottom w:val="none" w:sz="0" w:space="0" w:color="auto"/>
        <w:right w:val="none" w:sz="0" w:space="0" w:color="auto"/>
      </w:divBdr>
    </w:div>
    <w:div w:id="1359038549">
      <w:bodyDiv w:val="1"/>
      <w:marLeft w:val="0"/>
      <w:marRight w:val="0"/>
      <w:marTop w:val="0"/>
      <w:marBottom w:val="0"/>
      <w:divBdr>
        <w:top w:val="none" w:sz="0" w:space="0" w:color="auto"/>
        <w:left w:val="none" w:sz="0" w:space="0" w:color="auto"/>
        <w:bottom w:val="none" w:sz="0" w:space="0" w:color="auto"/>
        <w:right w:val="none" w:sz="0" w:space="0" w:color="auto"/>
      </w:divBdr>
    </w:div>
    <w:div w:id="1362170571">
      <w:bodyDiv w:val="1"/>
      <w:marLeft w:val="0"/>
      <w:marRight w:val="0"/>
      <w:marTop w:val="0"/>
      <w:marBottom w:val="0"/>
      <w:divBdr>
        <w:top w:val="none" w:sz="0" w:space="0" w:color="auto"/>
        <w:left w:val="none" w:sz="0" w:space="0" w:color="auto"/>
        <w:bottom w:val="none" w:sz="0" w:space="0" w:color="auto"/>
        <w:right w:val="none" w:sz="0" w:space="0" w:color="auto"/>
      </w:divBdr>
    </w:div>
    <w:div w:id="1370102699">
      <w:bodyDiv w:val="1"/>
      <w:marLeft w:val="0"/>
      <w:marRight w:val="0"/>
      <w:marTop w:val="0"/>
      <w:marBottom w:val="0"/>
      <w:divBdr>
        <w:top w:val="none" w:sz="0" w:space="0" w:color="auto"/>
        <w:left w:val="none" w:sz="0" w:space="0" w:color="auto"/>
        <w:bottom w:val="none" w:sz="0" w:space="0" w:color="auto"/>
        <w:right w:val="none" w:sz="0" w:space="0" w:color="auto"/>
      </w:divBdr>
    </w:div>
    <w:div w:id="1376271627">
      <w:bodyDiv w:val="1"/>
      <w:marLeft w:val="0"/>
      <w:marRight w:val="0"/>
      <w:marTop w:val="0"/>
      <w:marBottom w:val="0"/>
      <w:divBdr>
        <w:top w:val="none" w:sz="0" w:space="0" w:color="auto"/>
        <w:left w:val="none" w:sz="0" w:space="0" w:color="auto"/>
        <w:bottom w:val="none" w:sz="0" w:space="0" w:color="auto"/>
        <w:right w:val="none" w:sz="0" w:space="0" w:color="auto"/>
      </w:divBdr>
    </w:div>
    <w:div w:id="1389308160">
      <w:bodyDiv w:val="1"/>
      <w:marLeft w:val="0"/>
      <w:marRight w:val="0"/>
      <w:marTop w:val="0"/>
      <w:marBottom w:val="0"/>
      <w:divBdr>
        <w:top w:val="none" w:sz="0" w:space="0" w:color="auto"/>
        <w:left w:val="none" w:sz="0" w:space="0" w:color="auto"/>
        <w:bottom w:val="none" w:sz="0" w:space="0" w:color="auto"/>
        <w:right w:val="none" w:sz="0" w:space="0" w:color="auto"/>
      </w:divBdr>
    </w:div>
    <w:div w:id="1392535555">
      <w:bodyDiv w:val="1"/>
      <w:marLeft w:val="0"/>
      <w:marRight w:val="0"/>
      <w:marTop w:val="0"/>
      <w:marBottom w:val="0"/>
      <w:divBdr>
        <w:top w:val="none" w:sz="0" w:space="0" w:color="auto"/>
        <w:left w:val="none" w:sz="0" w:space="0" w:color="auto"/>
        <w:bottom w:val="none" w:sz="0" w:space="0" w:color="auto"/>
        <w:right w:val="none" w:sz="0" w:space="0" w:color="auto"/>
      </w:divBdr>
    </w:div>
    <w:div w:id="1392969812">
      <w:bodyDiv w:val="1"/>
      <w:marLeft w:val="0"/>
      <w:marRight w:val="0"/>
      <w:marTop w:val="0"/>
      <w:marBottom w:val="0"/>
      <w:divBdr>
        <w:top w:val="none" w:sz="0" w:space="0" w:color="auto"/>
        <w:left w:val="none" w:sz="0" w:space="0" w:color="auto"/>
        <w:bottom w:val="none" w:sz="0" w:space="0" w:color="auto"/>
        <w:right w:val="none" w:sz="0" w:space="0" w:color="auto"/>
      </w:divBdr>
    </w:div>
    <w:div w:id="1403332458">
      <w:bodyDiv w:val="1"/>
      <w:marLeft w:val="0"/>
      <w:marRight w:val="0"/>
      <w:marTop w:val="0"/>
      <w:marBottom w:val="0"/>
      <w:divBdr>
        <w:top w:val="none" w:sz="0" w:space="0" w:color="auto"/>
        <w:left w:val="none" w:sz="0" w:space="0" w:color="auto"/>
        <w:bottom w:val="none" w:sz="0" w:space="0" w:color="auto"/>
        <w:right w:val="none" w:sz="0" w:space="0" w:color="auto"/>
      </w:divBdr>
    </w:div>
    <w:div w:id="1418943891">
      <w:bodyDiv w:val="1"/>
      <w:marLeft w:val="0"/>
      <w:marRight w:val="0"/>
      <w:marTop w:val="0"/>
      <w:marBottom w:val="0"/>
      <w:divBdr>
        <w:top w:val="none" w:sz="0" w:space="0" w:color="auto"/>
        <w:left w:val="none" w:sz="0" w:space="0" w:color="auto"/>
        <w:bottom w:val="none" w:sz="0" w:space="0" w:color="auto"/>
        <w:right w:val="none" w:sz="0" w:space="0" w:color="auto"/>
      </w:divBdr>
    </w:div>
    <w:div w:id="1447309423">
      <w:bodyDiv w:val="1"/>
      <w:marLeft w:val="0"/>
      <w:marRight w:val="0"/>
      <w:marTop w:val="0"/>
      <w:marBottom w:val="0"/>
      <w:divBdr>
        <w:top w:val="none" w:sz="0" w:space="0" w:color="auto"/>
        <w:left w:val="none" w:sz="0" w:space="0" w:color="auto"/>
        <w:bottom w:val="none" w:sz="0" w:space="0" w:color="auto"/>
        <w:right w:val="none" w:sz="0" w:space="0" w:color="auto"/>
      </w:divBdr>
    </w:div>
    <w:div w:id="1449547018">
      <w:bodyDiv w:val="1"/>
      <w:marLeft w:val="0"/>
      <w:marRight w:val="0"/>
      <w:marTop w:val="0"/>
      <w:marBottom w:val="0"/>
      <w:divBdr>
        <w:top w:val="none" w:sz="0" w:space="0" w:color="auto"/>
        <w:left w:val="none" w:sz="0" w:space="0" w:color="auto"/>
        <w:bottom w:val="none" w:sz="0" w:space="0" w:color="auto"/>
        <w:right w:val="none" w:sz="0" w:space="0" w:color="auto"/>
      </w:divBdr>
    </w:div>
    <w:div w:id="1450508641">
      <w:bodyDiv w:val="1"/>
      <w:marLeft w:val="0"/>
      <w:marRight w:val="0"/>
      <w:marTop w:val="0"/>
      <w:marBottom w:val="0"/>
      <w:divBdr>
        <w:top w:val="none" w:sz="0" w:space="0" w:color="auto"/>
        <w:left w:val="none" w:sz="0" w:space="0" w:color="auto"/>
        <w:bottom w:val="none" w:sz="0" w:space="0" w:color="auto"/>
        <w:right w:val="none" w:sz="0" w:space="0" w:color="auto"/>
      </w:divBdr>
    </w:div>
    <w:div w:id="1457212070">
      <w:bodyDiv w:val="1"/>
      <w:marLeft w:val="0"/>
      <w:marRight w:val="0"/>
      <w:marTop w:val="0"/>
      <w:marBottom w:val="0"/>
      <w:divBdr>
        <w:top w:val="none" w:sz="0" w:space="0" w:color="auto"/>
        <w:left w:val="none" w:sz="0" w:space="0" w:color="auto"/>
        <w:bottom w:val="none" w:sz="0" w:space="0" w:color="auto"/>
        <w:right w:val="none" w:sz="0" w:space="0" w:color="auto"/>
      </w:divBdr>
    </w:div>
    <w:div w:id="1472988349">
      <w:bodyDiv w:val="1"/>
      <w:marLeft w:val="0"/>
      <w:marRight w:val="0"/>
      <w:marTop w:val="0"/>
      <w:marBottom w:val="0"/>
      <w:divBdr>
        <w:top w:val="none" w:sz="0" w:space="0" w:color="auto"/>
        <w:left w:val="none" w:sz="0" w:space="0" w:color="auto"/>
        <w:bottom w:val="none" w:sz="0" w:space="0" w:color="auto"/>
        <w:right w:val="none" w:sz="0" w:space="0" w:color="auto"/>
      </w:divBdr>
    </w:div>
    <w:div w:id="1481776229">
      <w:bodyDiv w:val="1"/>
      <w:marLeft w:val="0"/>
      <w:marRight w:val="0"/>
      <w:marTop w:val="0"/>
      <w:marBottom w:val="0"/>
      <w:divBdr>
        <w:top w:val="none" w:sz="0" w:space="0" w:color="auto"/>
        <w:left w:val="none" w:sz="0" w:space="0" w:color="auto"/>
        <w:bottom w:val="none" w:sz="0" w:space="0" w:color="auto"/>
        <w:right w:val="none" w:sz="0" w:space="0" w:color="auto"/>
      </w:divBdr>
    </w:div>
    <w:div w:id="1552764206">
      <w:bodyDiv w:val="1"/>
      <w:marLeft w:val="0"/>
      <w:marRight w:val="0"/>
      <w:marTop w:val="0"/>
      <w:marBottom w:val="0"/>
      <w:divBdr>
        <w:top w:val="none" w:sz="0" w:space="0" w:color="auto"/>
        <w:left w:val="none" w:sz="0" w:space="0" w:color="auto"/>
        <w:bottom w:val="none" w:sz="0" w:space="0" w:color="auto"/>
        <w:right w:val="none" w:sz="0" w:space="0" w:color="auto"/>
      </w:divBdr>
    </w:div>
    <w:div w:id="1555046043">
      <w:bodyDiv w:val="1"/>
      <w:marLeft w:val="0"/>
      <w:marRight w:val="0"/>
      <w:marTop w:val="0"/>
      <w:marBottom w:val="0"/>
      <w:divBdr>
        <w:top w:val="none" w:sz="0" w:space="0" w:color="auto"/>
        <w:left w:val="none" w:sz="0" w:space="0" w:color="auto"/>
        <w:bottom w:val="none" w:sz="0" w:space="0" w:color="auto"/>
        <w:right w:val="none" w:sz="0" w:space="0" w:color="auto"/>
      </w:divBdr>
    </w:div>
    <w:div w:id="1573929950">
      <w:bodyDiv w:val="1"/>
      <w:marLeft w:val="0"/>
      <w:marRight w:val="0"/>
      <w:marTop w:val="0"/>
      <w:marBottom w:val="0"/>
      <w:divBdr>
        <w:top w:val="none" w:sz="0" w:space="0" w:color="auto"/>
        <w:left w:val="none" w:sz="0" w:space="0" w:color="auto"/>
        <w:bottom w:val="none" w:sz="0" w:space="0" w:color="auto"/>
        <w:right w:val="none" w:sz="0" w:space="0" w:color="auto"/>
      </w:divBdr>
    </w:div>
    <w:div w:id="1596129748">
      <w:bodyDiv w:val="1"/>
      <w:marLeft w:val="0"/>
      <w:marRight w:val="0"/>
      <w:marTop w:val="0"/>
      <w:marBottom w:val="0"/>
      <w:divBdr>
        <w:top w:val="none" w:sz="0" w:space="0" w:color="auto"/>
        <w:left w:val="none" w:sz="0" w:space="0" w:color="auto"/>
        <w:bottom w:val="none" w:sz="0" w:space="0" w:color="auto"/>
        <w:right w:val="none" w:sz="0" w:space="0" w:color="auto"/>
      </w:divBdr>
    </w:div>
    <w:div w:id="1664770852">
      <w:bodyDiv w:val="1"/>
      <w:marLeft w:val="0"/>
      <w:marRight w:val="0"/>
      <w:marTop w:val="0"/>
      <w:marBottom w:val="0"/>
      <w:divBdr>
        <w:top w:val="none" w:sz="0" w:space="0" w:color="auto"/>
        <w:left w:val="none" w:sz="0" w:space="0" w:color="auto"/>
        <w:bottom w:val="none" w:sz="0" w:space="0" w:color="auto"/>
        <w:right w:val="none" w:sz="0" w:space="0" w:color="auto"/>
      </w:divBdr>
    </w:div>
    <w:div w:id="1677070548">
      <w:bodyDiv w:val="1"/>
      <w:marLeft w:val="0"/>
      <w:marRight w:val="0"/>
      <w:marTop w:val="0"/>
      <w:marBottom w:val="0"/>
      <w:divBdr>
        <w:top w:val="none" w:sz="0" w:space="0" w:color="auto"/>
        <w:left w:val="none" w:sz="0" w:space="0" w:color="auto"/>
        <w:bottom w:val="none" w:sz="0" w:space="0" w:color="auto"/>
        <w:right w:val="none" w:sz="0" w:space="0" w:color="auto"/>
      </w:divBdr>
    </w:div>
    <w:div w:id="1699308774">
      <w:bodyDiv w:val="1"/>
      <w:marLeft w:val="0"/>
      <w:marRight w:val="0"/>
      <w:marTop w:val="0"/>
      <w:marBottom w:val="0"/>
      <w:divBdr>
        <w:top w:val="none" w:sz="0" w:space="0" w:color="auto"/>
        <w:left w:val="none" w:sz="0" w:space="0" w:color="auto"/>
        <w:bottom w:val="none" w:sz="0" w:space="0" w:color="auto"/>
        <w:right w:val="none" w:sz="0" w:space="0" w:color="auto"/>
      </w:divBdr>
    </w:div>
    <w:div w:id="1735548059">
      <w:bodyDiv w:val="1"/>
      <w:marLeft w:val="0"/>
      <w:marRight w:val="0"/>
      <w:marTop w:val="0"/>
      <w:marBottom w:val="0"/>
      <w:divBdr>
        <w:top w:val="none" w:sz="0" w:space="0" w:color="auto"/>
        <w:left w:val="none" w:sz="0" w:space="0" w:color="auto"/>
        <w:bottom w:val="none" w:sz="0" w:space="0" w:color="auto"/>
        <w:right w:val="none" w:sz="0" w:space="0" w:color="auto"/>
      </w:divBdr>
    </w:div>
    <w:div w:id="1740208773">
      <w:bodyDiv w:val="1"/>
      <w:marLeft w:val="0"/>
      <w:marRight w:val="0"/>
      <w:marTop w:val="0"/>
      <w:marBottom w:val="0"/>
      <w:divBdr>
        <w:top w:val="none" w:sz="0" w:space="0" w:color="auto"/>
        <w:left w:val="none" w:sz="0" w:space="0" w:color="auto"/>
        <w:bottom w:val="none" w:sz="0" w:space="0" w:color="auto"/>
        <w:right w:val="none" w:sz="0" w:space="0" w:color="auto"/>
      </w:divBdr>
    </w:div>
    <w:div w:id="1760322986">
      <w:bodyDiv w:val="1"/>
      <w:marLeft w:val="0"/>
      <w:marRight w:val="0"/>
      <w:marTop w:val="0"/>
      <w:marBottom w:val="0"/>
      <w:divBdr>
        <w:top w:val="none" w:sz="0" w:space="0" w:color="auto"/>
        <w:left w:val="none" w:sz="0" w:space="0" w:color="auto"/>
        <w:bottom w:val="none" w:sz="0" w:space="0" w:color="auto"/>
        <w:right w:val="none" w:sz="0" w:space="0" w:color="auto"/>
      </w:divBdr>
    </w:div>
    <w:div w:id="1775317560">
      <w:bodyDiv w:val="1"/>
      <w:marLeft w:val="0"/>
      <w:marRight w:val="0"/>
      <w:marTop w:val="0"/>
      <w:marBottom w:val="0"/>
      <w:divBdr>
        <w:top w:val="none" w:sz="0" w:space="0" w:color="auto"/>
        <w:left w:val="none" w:sz="0" w:space="0" w:color="auto"/>
        <w:bottom w:val="none" w:sz="0" w:space="0" w:color="auto"/>
        <w:right w:val="none" w:sz="0" w:space="0" w:color="auto"/>
      </w:divBdr>
    </w:div>
    <w:div w:id="1789007545">
      <w:bodyDiv w:val="1"/>
      <w:marLeft w:val="0"/>
      <w:marRight w:val="0"/>
      <w:marTop w:val="0"/>
      <w:marBottom w:val="0"/>
      <w:divBdr>
        <w:top w:val="none" w:sz="0" w:space="0" w:color="auto"/>
        <w:left w:val="none" w:sz="0" w:space="0" w:color="auto"/>
        <w:bottom w:val="none" w:sz="0" w:space="0" w:color="auto"/>
        <w:right w:val="none" w:sz="0" w:space="0" w:color="auto"/>
      </w:divBdr>
    </w:div>
    <w:div w:id="1790706552">
      <w:bodyDiv w:val="1"/>
      <w:marLeft w:val="0"/>
      <w:marRight w:val="0"/>
      <w:marTop w:val="0"/>
      <w:marBottom w:val="0"/>
      <w:divBdr>
        <w:top w:val="none" w:sz="0" w:space="0" w:color="auto"/>
        <w:left w:val="none" w:sz="0" w:space="0" w:color="auto"/>
        <w:bottom w:val="none" w:sz="0" w:space="0" w:color="auto"/>
        <w:right w:val="none" w:sz="0" w:space="0" w:color="auto"/>
      </w:divBdr>
    </w:div>
    <w:div w:id="1806466200">
      <w:bodyDiv w:val="1"/>
      <w:marLeft w:val="0"/>
      <w:marRight w:val="0"/>
      <w:marTop w:val="0"/>
      <w:marBottom w:val="0"/>
      <w:divBdr>
        <w:top w:val="none" w:sz="0" w:space="0" w:color="auto"/>
        <w:left w:val="none" w:sz="0" w:space="0" w:color="auto"/>
        <w:bottom w:val="none" w:sz="0" w:space="0" w:color="auto"/>
        <w:right w:val="none" w:sz="0" w:space="0" w:color="auto"/>
      </w:divBdr>
    </w:div>
    <w:div w:id="1821920149">
      <w:bodyDiv w:val="1"/>
      <w:marLeft w:val="0"/>
      <w:marRight w:val="0"/>
      <w:marTop w:val="0"/>
      <w:marBottom w:val="0"/>
      <w:divBdr>
        <w:top w:val="none" w:sz="0" w:space="0" w:color="auto"/>
        <w:left w:val="none" w:sz="0" w:space="0" w:color="auto"/>
        <w:bottom w:val="none" w:sz="0" w:space="0" w:color="auto"/>
        <w:right w:val="none" w:sz="0" w:space="0" w:color="auto"/>
      </w:divBdr>
    </w:div>
    <w:div w:id="1827474283">
      <w:bodyDiv w:val="1"/>
      <w:marLeft w:val="0"/>
      <w:marRight w:val="0"/>
      <w:marTop w:val="0"/>
      <w:marBottom w:val="0"/>
      <w:divBdr>
        <w:top w:val="none" w:sz="0" w:space="0" w:color="auto"/>
        <w:left w:val="none" w:sz="0" w:space="0" w:color="auto"/>
        <w:bottom w:val="none" w:sz="0" w:space="0" w:color="auto"/>
        <w:right w:val="none" w:sz="0" w:space="0" w:color="auto"/>
      </w:divBdr>
    </w:div>
    <w:div w:id="1835534836">
      <w:bodyDiv w:val="1"/>
      <w:marLeft w:val="0"/>
      <w:marRight w:val="0"/>
      <w:marTop w:val="0"/>
      <w:marBottom w:val="0"/>
      <w:divBdr>
        <w:top w:val="none" w:sz="0" w:space="0" w:color="auto"/>
        <w:left w:val="none" w:sz="0" w:space="0" w:color="auto"/>
        <w:bottom w:val="none" w:sz="0" w:space="0" w:color="auto"/>
        <w:right w:val="none" w:sz="0" w:space="0" w:color="auto"/>
      </w:divBdr>
    </w:div>
    <w:div w:id="1877965663">
      <w:bodyDiv w:val="1"/>
      <w:marLeft w:val="0"/>
      <w:marRight w:val="0"/>
      <w:marTop w:val="0"/>
      <w:marBottom w:val="0"/>
      <w:divBdr>
        <w:top w:val="none" w:sz="0" w:space="0" w:color="auto"/>
        <w:left w:val="none" w:sz="0" w:space="0" w:color="auto"/>
        <w:bottom w:val="none" w:sz="0" w:space="0" w:color="auto"/>
        <w:right w:val="none" w:sz="0" w:space="0" w:color="auto"/>
      </w:divBdr>
    </w:div>
    <w:div w:id="1884752109">
      <w:bodyDiv w:val="1"/>
      <w:marLeft w:val="0"/>
      <w:marRight w:val="0"/>
      <w:marTop w:val="0"/>
      <w:marBottom w:val="0"/>
      <w:divBdr>
        <w:top w:val="none" w:sz="0" w:space="0" w:color="auto"/>
        <w:left w:val="none" w:sz="0" w:space="0" w:color="auto"/>
        <w:bottom w:val="none" w:sz="0" w:space="0" w:color="auto"/>
        <w:right w:val="none" w:sz="0" w:space="0" w:color="auto"/>
      </w:divBdr>
    </w:div>
    <w:div w:id="1936090888">
      <w:bodyDiv w:val="1"/>
      <w:marLeft w:val="0"/>
      <w:marRight w:val="0"/>
      <w:marTop w:val="0"/>
      <w:marBottom w:val="0"/>
      <w:divBdr>
        <w:top w:val="none" w:sz="0" w:space="0" w:color="auto"/>
        <w:left w:val="none" w:sz="0" w:space="0" w:color="auto"/>
        <w:bottom w:val="none" w:sz="0" w:space="0" w:color="auto"/>
        <w:right w:val="none" w:sz="0" w:space="0" w:color="auto"/>
      </w:divBdr>
    </w:div>
    <w:div w:id="1941520957">
      <w:bodyDiv w:val="1"/>
      <w:marLeft w:val="0"/>
      <w:marRight w:val="0"/>
      <w:marTop w:val="0"/>
      <w:marBottom w:val="0"/>
      <w:divBdr>
        <w:top w:val="none" w:sz="0" w:space="0" w:color="auto"/>
        <w:left w:val="none" w:sz="0" w:space="0" w:color="auto"/>
        <w:bottom w:val="none" w:sz="0" w:space="0" w:color="auto"/>
        <w:right w:val="none" w:sz="0" w:space="0" w:color="auto"/>
      </w:divBdr>
    </w:div>
    <w:div w:id="1957062096">
      <w:bodyDiv w:val="1"/>
      <w:marLeft w:val="0"/>
      <w:marRight w:val="0"/>
      <w:marTop w:val="0"/>
      <w:marBottom w:val="0"/>
      <w:divBdr>
        <w:top w:val="none" w:sz="0" w:space="0" w:color="auto"/>
        <w:left w:val="none" w:sz="0" w:space="0" w:color="auto"/>
        <w:bottom w:val="none" w:sz="0" w:space="0" w:color="auto"/>
        <w:right w:val="none" w:sz="0" w:space="0" w:color="auto"/>
      </w:divBdr>
    </w:div>
    <w:div w:id="1971204428">
      <w:bodyDiv w:val="1"/>
      <w:marLeft w:val="0"/>
      <w:marRight w:val="0"/>
      <w:marTop w:val="0"/>
      <w:marBottom w:val="0"/>
      <w:divBdr>
        <w:top w:val="none" w:sz="0" w:space="0" w:color="auto"/>
        <w:left w:val="none" w:sz="0" w:space="0" w:color="auto"/>
        <w:bottom w:val="none" w:sz="0" w:space="0" w:color="auto"/>
        <w:right w:val="none" w:sz="0" w:space="0" w:color="auto"/>
      </w:divBdr>
    </w:div>
    <w:div w:id="1972786041">
      <w:bodyDiv w:val="1"/>
      <w:marLeft w:val="0"/>
      <w:marRight w:val="0"/>
      <w:marTop w:val="0"/>
      <w:marBottom w:val="0"/>
      <w:divBdr>
        <w:top w:val="none" w:sz="0" w:space="0" w:color="auto"/>
        <w:left w:val="none" w:sz="0" w:space="0" w:color="auto"/>
        <w:bottom w:val="none" w:sz="0" w:space="0" w:color="auto"/>
        <w:right w:val="none" w:sz="0" w:space="0" w:color="auto"/>
      </w:divBdr>
    </w:div>
    <w:div w:id="1979721021">
      <w:bodyDiv w:val="1"/>
      <w:marLeft w:val="0"/>
      <w:marRight w:val="0"/>
      <w:marTop w:val="0"/>
      <w:marBottom w:val="0"/>
      <w:divBdr>
        <w:top w:val="none" w:sz="0" w:space="0" w:color="auto"/>
        <w:left w:val="none" w:sz="0" w:space="0" w:color="auto"/>
        <w:bottom w:val="none" w:sz="0" w:space="0" w:color="auto"/>
        <w:right w:val="none" w:sz="0" w:space="0" w:color="auto"/>
      </w:divBdr>
    </w:div>
    <w:div w:id="1981298395">
      <w:bodyDiv w:val="1"/>
      <w:marLeft w:val="0"/>
      <w:marRight w:val="0"/>
      <w:marTop w:val="0"/>
      <w:marBottom w:val="0"/>
      <w:divBdr>
        <w:top w:val="none" w:sz="0" w:space="0" w:color="auto"/>
        <w:left w:val="none" w:sz="0" w:space="0" w:color="auto"/>
        <w:bottom w:val="none" w:sz="0" w:space="0" w:color="auto"/>
        <w:right w:val="none" w:sz="0" w:space="0" w:color="auto"/>
      </w:divBdr>
    </w:div>
    <w:div w:id="1991445153">
      <w:bodyDiv w:val="1"/>
      <w:marLeft w:val="0"/>
      <w:marRight w:val="0"/>
      <w:marTop w:val="0"/>
      <w:marBottom w:val="0"/>
      <w:divBdr>
        <w:top w:val="none" w:sz="0" w:space="0" w:color="auto"/>
        <w:left w:val="none" w:sz="0" w:space="0" w:color="auto"/>
        <w:bottom w:val="none" w:sz="0" w:space="0" w:color="auto"/>
        <w:right w:val="none" w:sz="0" w:space="0" w:color="auto"/>
      </w:divBdr>
    </w:div>
    <w:div w:id="2005550870">
      <w:bodyDiv w:val="1"/>
      <w:marLeft w:val="0"/>
      <w:marRight w:val="0"/>
      <w:marTop w:val="0"/>
      <w:marBottom w:val="0"/>
      <w:divBdr>
        <w:top w:val="none" w:sz="0" w:space="0" w:color="auto"/>
        <w:left w:val="none" w:sz="0" w:space="0" w:color="auto"/>
        <w:bottom w:val="none" w:sz="0" w:space="0" w:color="auto"/>
        <w:right w:val="none" w:sz="0" w:space="0" w:color="auto"/>
      </w:divBdr>
    </w:div>
    <w:div w:id="2015957481">
      <w:bodyDiv w:val="1"/>
      <w:marLeft w:val="0"/>
      <w:marRight w:val="0"/>
      <w:marTop w:val="0"/>
      <w:marBottom w:val="0"/>
      <w:divBdr>
        <w:top w:val="none" w:sz="0" w:space="0" w:color="auto"/>
        <w:left w:val="none" w:sz="0" w:space="0" w:color="auto"/>
        <w:bottom w:val="none" w:sz="0" w:space="0" w:color="auto"/>
        <w:right w:val="none" w:sz="0" w:space="0" w:color="auto"/>
      </w:divBdr>
    </w:div>
    <w:div w:id="2027517299">
      <w:bodyDiv w:val="1"/>
      <w:marLeft w:val="0"/>
      <w:marRight w:val="0"/>
      <w:marTop w:val="0"/>
      <w:marBottom w:val="0"/>
      <w:divBdr>
        <w:top w:val="none" w:sz="0" w:space="0" w:color="auto"/>
        <w:left w:val="none" w:sz="0" w:space="0" w:color="auto"/>
        <w:bottom w:val="none" w:sz="0" w:space="0" w:color="auto"/>
        <w:right w:val="none" w:sz="0" w:space="0" w:color="auto"/>
      </w:divBdr>
    </w:div>
    <w:div w:id="2037851686">
      <w:bodyDiv w:val="1"/>
      <w:marLeft w:val="0"/>
      <w:marRight w:val="0"/>
      <w:marTop w:val="0"/>
      <w:marBottom w:val="0"/>
      <w:divBdr>
        <w:top w:val="none" w:sz="0" w:space="0" w:color="auto"/>
        <w:left w:val="none" w:sz="0" w:space="0" w:color="auto"/>
        <w:bottom w:val="none" w:sz="0" w:space="0" w:color="auto"/>
        <w:right w:val="none" w:sz="0" w:space="0" w:color="auto"/>
      </w:divBdr>
    </w:div>
    <w:div w:id="2052874045">
      <w:bodyDiv w:val="1"/>
      <w:marLeft w:val="0"/>
      <w:marRight w:val="0"/>
      <w:marTop w:val="0"/>
      <w:marBottom w:val="0"/>
      <w:divBdr>
        <w:top w:val="none" w:sz="0" w:space="0" w:color="auto"/>
        <w:left w:val="none" w:sz="0" w:space="0" w:color="auto"/>
        <w:bottom w:val="none" w:sz="0" w:space="0" w:color="auto"/>
        <w:right w:val="none" w:sz="0" w:space="0" w:color="auto"/>
      </w:divBdr>
    </w:div>
    <w:div w:id="2081057830">
      <w:bodyDiv w:val="1"/>
      <w:marLeft w:val="0"/>
      <w:marRight w:val="0"/>
      <w:marTop w:val="0"/>
      <w:marBottom w:val="0"/>
      <w:divBdr>
        <w:top w:val="none" w:sz="0" w:space="0" w:color="auto"/>
        <w:left w:val="none" w:sz="0" w:space="0" w:color="auto"/>
        <w:bottom w:val="none" w:sz="0" w:space="0" w:color="auto"/>
        <w:right w:val="none" w:sz="0" w:space="0" w:color="auto"/>
      </w:divBdr>
    </w:div>
    <w:div w:id="2097021543">
      <w:bodyDiv w:val="1"/>
      <w:marLeft w:val="0"/>
      <w:marRight w:val="0"/>
      <w:marTop w:val="0"/>
      <w:marBottom w:val="0"/>
      <w:divBdr>
        <w:top w:val="none" w:sz="0" w:space="0" w:color="auto"/>
        <w:left w:val="none" w:sz="0" w:space="0" w:color="auto"/>
        <w:bottom w:val="none" w:sz="0" w:space="0" w:color="auto"/>
        <w:right w:val="none" w:sz="0" w:space="0" w:color="auto"/>
      </w:divBdr>
    </w:div>
    <w:div w:id="2115126564">
      <w:bodyDiv w:val="1"/>
      <w:marLeft w:val="0"/>
      <w:marRight w:val="0"/>
      <w:marTop w:val="0"/>
      <w:marBottom w:val="0"/>
      <w:divBdr>
        <w:top w:val="none" w:sz="0" w:space="0" w:color="auto"/>
        <w:left w:val="none" w:sz="0" w:space="0" w:color="auto"/>
        <w:bottom w:val="none" w:sz="0" w:space="0" w:color="auto"/>
        <w:right w:val="none" w:sz="0" w:space="0" w:color="auto"/>
      </w:divBdr>
    </w:div>
    <w:div w:id="2132043082">
      <w:bodyDiv w:val="1"/>
      <w:marLeft w:val="0"/>
      <w:marRight w:val="0"/>
      <w:marTop w:val="0"/>
      <w:marBottom w:val="0"/>
      <w:divBdr>
        <w:top w:val="none" w:sz="0" w:space="0" w:color="auto"/>
        <w:left w:val="none" w:sz="0" w:space="0" w:color="auto"/>
        <w:bottom w:val="none" w:sz="0" w:space="0" w:color="auto"/>
        <w:right w:val="none" w:sz="0" w:space="0" w:color="auto"/>
      </w:divBdr>
    </w:div>
    <w:div w:id="21347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862851DCA544F7B70AFFBFB28C8E42"/>
        <w:category>
          <w:name w:val="General"/>
          <w:gallery w:val="placeholder"/>
        </w:category>
        <w:types>
          <w:type w:val="bbPlcHdr"/>
        </w:types>
        <w:behaviors>
          <w:behavior w:val="content"/>
        </w:behaviors>
        <w:guid w:val="{3FCEF060-5A52-48EA-9405-F4F141A9F488}"/>
      </w:docPartPr>
      <w:docPartBody>
        <w:p w:rsidR="00077004" w:rsidRDefault="00CE7B84" w:rsidP="00CE7B84">
          <w:pPr>
            <w:pStyle w:val="0D862851DCA544F7B70AFFBFB28C8E42"/>
          </w:pPr>
          <w:r w:rsidRPr="007A01CF">
            <w:rPr>
              <w:rStyle w:val="PlaceholderText"/>
            </w:rPr>
            <w:t>[Title]</w:t>
          </w:r>
        </w:p>
      </w:docPartBody>
    </w:docPart>
    <w:docPart>
      <w:docPartPr>
        <w:name w:val="C9D264B65F874DB5A8F50FA3BC28C53C"/>
        <w:category>
          <w:name w:val="General"/>
          <w:gallery w:val="placeholder"/>
        </w:category>
        <w:types>
          <w:type w:val="bbPlcHdr"/>
        </w:types>
        <w:behaviors>
          <w:behavior w:val="content"/>
        </w:behaviors>
        <w:guid w:val="{03BE5639-21AD-48E6-A1A3-DCDAF18C0827}"/>
      </w:docPartPr>
      <w:docPartBody>
        <w:p w:rsidR="004C2E61" w:rsidRDefault="0078154B" w:rsidP="0078154B">
          <w:pPr>
            <w:pStyle w:val="C9D264B65F874DB5A8F50FA3BC28C53C"/>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247E7"/>
    <w:rsid w:val="00037494"/>
    <w:rsid w:val="00077004"/>
    <w:rsid w:val="0008378B"/>
    <w:rsid w:val="000877AD"/>
    <w:rsid w:val="0016506D"/>
    <w:rsid w:val="001A438D"/>
    <w:rsid w:val="002547DC"/>
    <w:rsid w:val="00266E53"/>
    <w:rsid w:val="002B3904"/>
    <w:rsid w:val="00301898"/>
    <w:rsid w:val="00357C41"/>
    <w:rsid w:val="00364DBC"/>
    <w:rsid w:val="003B3A8E"/>
    <w:rsid w:val="00453FAC"/>
    <w:rsid w:val="004567A0"/>
    <w:rsid w:val="00477395"/>
    <w:rsid w:val="004B2B1B"/>
    <w:rsid w:val="004C2E61"/>
    <w:rsid w:val="004D2CF1"/>
    <w:rsid w:val="0050207F"/>
    <w:rsid w:val="00512734"/>
    <w:rsid w:val="00555397"/>
    <w:rsid w:val="00594803"/>
    <w:rsid w:val="005A6CD6"/>
    <w:rsid w:val="005D1E80"/>
    <w:rsid w:val="005D45F3"/>
    <w:rsid w:val="0064529D"/>
    <w:rsid w:val="0071559E"/>
    <w:rsid w:val="0078154B"/>
    <w:rsid w:val="00891491"/>
    <w:rsid w:val="00894DB2"/>
    <w:rsid w:val="008C6FA9"/>
    <w:rsid w:val="008F040E"/>
    <w:rsid w:val="00932CC9"/>
    <w:rsid w:val="009B2429"/>
    <w:rsid w:val="00A0159E"/>
    <w:rsid w:val="00A1613A"/>
    <w:rsid w:val="00A41C68"/>
    <w:rsid w:val="00AD3C95"/>
    <w:rsid w:val="00AE739B"/>
    <w:rsid w:val="00B8240A"/>
    <w:rsid w:val="00CE49D1"/>
    <w:rsid w:val="00CE7B84"/>
    <w:rsid w:val="00D45117"/>
    <w:rsid w:val="00D46099"/>
    <w:rsid w:val="00DD54D1"/>
    <w:rsid w:val="00DF7DCF"/>
    <w:rsid w:val="00E413C9"/>
    <w:rsid w:val="00E91B82"/>
    <w:rsid w:val="00F50B8F"/>
    <w:rsid w:val="00F70786"/>
    <w:rsid w:val="00F70788"/>
    <w:rsid w:val="00F83C01"/>
    <w:rsid w:val="00FB5F64"/>
    <w:rsid w:val="00FE109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154B"/>
    <w:rPr>
      <w:color w:val="808080"/>
    </w:rPr>
  </w:style>
  <w:style w:type="paragraph" w:customStyle="1" w:styleId="0D862851DCA544F7B70AFFBFB28C8E42">
    <w:name w:val="0D862851DCA544F7B70AFFBFB28C8E42"/>
    <w:rsid w:val="00CE7B84"/>
    <w:pPr>
      <w:spacing w:after="160" w:line="259" w:lineRule="auto"/>
    </w:pPr>
    <w:rPr>
      <w:sz w:val="22"/>
      <w:szCs w:val="22"/>
      <w:lang w:eastAsia="en-AU"/>
    </w:rPr>
  </w:style>
  <w:style w:type="paragraph" w:customStyle="1" w:styleId="C9D264B65F874DB5A8F50FA3BC28C53C">
    <w:name w:val="C9D264B65F874DB5A8F50FA3BC28C53C"/>
    <w:rsid w:val="0078154B"/>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Props1.xml><?xml version="1.0" encoding="utf-8"?>
<ds:datastoreItem xmlns:ds="http://schemas.openxmlformats.org/officeDocument/2006/customXml" ds:itemID="{3C91D28F-31CA-4B1E-A51F-927B562C7BDE}"/>
</file>

<file path=customXml/itemProps2.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3.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4.xml><?xml version="1.0" encoding="utf-8"?>
<ds:datastoreItem xmlns:ds="http://schemas.openxmlformats.org/officeDocument/2006/customXml" ds:itemID="{6F6A0905-FE0B-4A03-A5E6-4247BAD86FD3}"/>
</file>

<file path=docProps/app.xml><?xml version="1.0" encoding="utf-8"?>
<Properties xmlns="http://schemas.openxmlformats.org/officeDocument/2006/extended-properties" xmlns:vt="http://schemas.openxmlformats.org/officeDocument/2006/docPropsVTypes">
  <Template>Normal.dotm</Template>
  <TotalTime>44</TotalTime>
  <Pages>30</Pages>
  <Words>8033</Words>
  <Characters>45793</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Health and Physical Education – comparison of curriculums</vt:lpstr>
    </vt:vector>
  </TitlesOfParts>
  <Company/>
  <LinksUpToDate>false</LinksUpToDate>
  <CharactersWithSpaces>53719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Physical Education – comparison of curriculums</dc:title>
  <dc:creator/>
  <cp:keywords>health, PE, curriculum, Victorian</cp:keywords>
  <dc:description>6 June 2024</dc:description>
  <cp:lastModifiedBy>Georgina Garner</cp:lastModifiedBy>
  <cp:revision>6</cp:revision>
  <cp:lastPrinted>2023-11-28T03:23:00Z</cp:lastPrinted>
  <dcterms:created xsi:type="dcterms:W3CDTF">2024-05-30T22:09:00Z</dcterms:created>
  <dcterms:modified xsi:type="dcterms:W3CDTF">2024-06-06T03:38:00Z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y fmtid="{D5CDD505-2E9C-101B-9397-08002B2CF9AE}" pid="6" name="DEECD_Author">
    <vt:lpwstr/>
  </property>
  <property fmtid="{D5CDD505-2E9C-101B-9397-08002B2CF9AE}" pid="7" name="DEECD_SubjectCategory">
    <vt:lpwstr/>
  </property>
  <property fmtid="{D5CDD505-2E9C-101B-9397-08002B2CF9AE}" pid="8" name="DEECD_ItemType">
    <vt:lpwstr/>
  </property>
  <property fmtid="{D5CDD505-2E9C-101B-9397-08002B2CF9AE}" pid="9" name="DEECD_Audience">
    <vt:lpwstr/>
  </property>
</Properties>
</file>