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0F160906" w:rsidR="00A97F27" w:rsidRPr="00385450" w:rsidRDefault="001F2CD5" w:rsidP="00A97F27">
      <w:pPr>
        <w:pStyle w:val="VCAADocumenttitle"/>
        <w:rPr>
          <w:noProof w:val="0"/>
        </w:rPr>
      </w:pPr>
      <w:r w:rsidRPr="00385450">
        <w:rPr>
          <w:noProof w:val="0"/>
        </w:rPr>
        <w:t>Ethical Capability</w:t>
      </w:r>
    </w:p>
    <w:p w14:paraId="050E2465" w14:textId="7378726F" w:rsidR="00C73F9D" w:rsidRPr="00385450" w:rsidRDefault="003D421C" w:rsidP="002402F1">
      <w:pPr>
        <w:pStyle w:val="VCAADocumentsubtitle"/>
        <w:ind w:right="3543"/>
        <w:rPr>
          <w:noProof w:val="0"/>
        </w:rPr>
      </w:pPr>
      <w:r w:rsidRPr="00385450">
        <w:drawing>
          <wp:anchor distT="0" distB="0" distL="114300" distR="114300" simplePos="0" relativeHeight="251662336" behindDoc="1" locked="1" layoutInCell="0" allowOverlap="0" wp14:anchorId="58B35A5E" wp14:editId="4DB93541">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85450">
        <w:rPr>
          <w:noProof w:val="0"/>
        </w:rPr>
        <w:t>Victorian Curriculum F–10 Version 2.0</w:t>
      </w:r>
    </w:p>
    <w:p w14:paraId="0A96EF31" w14:textId="77777777" w:rsidR="00C73F9D" w:rsidRPr="00385450" w:rsidRDefault="00C73F9D" w:rsidP="00777437">
      <w:pPr>
        <w:rPr>
          <w:lang w:val="en-AU"/>
        </w:rPr>
        <w:sectPr w:rsidR="00C73F9D" w:rsidRPr="00385450" w:rsidSect="003D421C">
          <w:footerReference w:type="even"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191D40D9" w14:textId="77777777" w:rsidR="00C707E3" w:rsidRPr="00B96EC5" w:rsidRDefault="00C707E3" w:rsidP="00C707E3">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124D96A8"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45996BFE"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6"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7"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29D0DB9F"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8"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4C862F43"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09F0003" w14:textId="77777777" w:rsidR="00A95018"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188B0944" wp14:editId="28EF2F40">
            <wp:extent cx="1227411" cy="429442"/>
            <wp:effectExtent l="0" t="0" r="0" b="8890"/>
            <wp:docPr id="529892798" name="Picture 529892798" descr="A black and white sign with a person in a circl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2D008A3" w14:textId="07248F6D"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1"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11E83341"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1402F685" w14:textId="61B67301" w:rsidR="00C707E3" w:rsidRPr="00B96EC5" w:rsidRDefault="00C707E3" w:rsidP="00C707E3">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2"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3"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4"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50B7FEBE"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3DB4A23B"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5C077CA"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5"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6"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1F2978A3" w14:textId="012EEB5A" w:rsidR="00C707E3" w:rsidRPr="00C707E3" w:rsidRDefault="00C707E3">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7"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359E90E5" w:rsidR="00322123" w:rsidRPr="00385450" w:rsidRDefault="00322123" w:rsidP="002E3552">
      <w:pPr>
        <w:rPr>
          <w:color w:val="0F7EB4"/>
          <w:sz w:val="48"/>
          <w:lang w:val="en-AU"/>
        </w:rPr>
      </w:pPr>
      <w:r w:rsidRPr="00385450">
        <w:rPr>
          <w:color w:val="0F7EB4"/>
          <w:sz w:val="48"/>
          <w:lang w:val="en-AU"/>
        </w:rPr>
        <w:lastRenderedPageBreak/>
        <w:t>Contents</w:t>
      </w:r>
    </w:p>
    <w:p w14:paraId="4CEAD527" w14:textId="5E90A3BA" w:rsidR="00C707E3" w:rsidRDefault="00D6367B">
      <w:pPr>
        <w:pStyle w:val="TOC1"/>
        <w:rPr>
          <w:rFonts w:asciiTheme="minorHAnsi" w:eastAsiaTheme="minorEastAsia" w:hAnsiTheme="minorHAnsi" w:cstheme="minorBidi"/>
          <w:b w:val="0"/>
          <w:bCs w:val="0"/>
          <w:kern w:val="2"/>
          <w:sz w:val="24"/>
          <w14:ligatures w14:val="standardContextual"/>
        </w:rPr>
      </w:pPr>
      <w:r w:rsidRPr="00385450">
        <w:rPr>
          <w:b w:val="0"/>
          <w:bCs w:val="0"/>
          <w:noProof w:val="0"/>
          <w:sz w:val="24"/>
        </w:rPr>
        <w:fldChar w:fldCharType="begin"/>
      </w:r>
      <w:r w:rsidRPr="00385450">
        <w:rPr>
          <w:noProof w:val="0"/>
          <w:sz w:val="24"/>
        </w:rPr>
        <w:instrText xml:space="preserve"> TOC \o "1-2" \h \z \u \t "VCAA Heading 2,3" </w:instrText>
      </w:r>
      <w:r w:rsidRPr="00385450">
        <w:rPr>
          <w:b w:val="0"/>
          <w:bCs w:val="0"/>
          <w:noProof w:val="0"/>
          <w:sz w:val="24"/>
        </w:rPr>
        <w:fldChar w:fldCharType="separate"/>
      </w:r>
      <w:hyperlink w:anchor="_Toc168581355" w:history="1">
        <w:r w:rsidR="00C707E3" w:rsidRPr="007B6613">
          <w:rPr>
            <w:rStyle w:val="Hyperlink"/>
          </w:rPr>
          <w:t>Introduction</w:t>
        </w:r>
        <w:r w:rsidR="00C707E3">
          <w:rPr>
            <w:webHidden/>
          </w:rPr>
          <w:tab/>
        </w:r>
        <w:r w:rsidR="00C707E3">
          <w:rPr>
            <w:webHidden/>
          </w:rPr>
          <w:fldChar w:fldCharType="begin"/>
        </w:r>
        <w:r w:rsidR="00C707E3">
          <w:rPr>
            <w:webHidden/>
          </w:rPr>
          <w:instrText xml:space="preserve"> PAGEREF _Toc168581355 \h </w:instrText>
        </w:r>
        <w:r w:rsidR="00C707E3">
          <w:rPr>
            <w:webHidden/>
          </w:rPr>
        </w:r>
        <w:r w:rsidR="00C707E3">
          <w:rPr>
            <w:webHidden/>
          </w:rPr>
          <w:fldChar w:fldCharType="separate"/>
        </w:r>
        <w:r w:rsidR="000749A1">
          <w:rPr>
            <w:webHidden/>
          </w:rPr>
          <w:t>1</w:t>
        </w:r>
        <w:r w:rsidR="00C707E3">
          <w:rPr>
            <w:webHidden/>
          </w:rPr>
          <w:fldChar w:fldCharType="end"/>
        </w:r>
      </w:hyperlink>
    </w:p>
    <w:p w14:paraId="68000F8F" w14:textId="45D1D6DE" w:rsidR="00C707E3" w:rsidRDefault="000749A1">
      <w:pPr>
        <w:pStyle w:val="TOC2"/>
        <w:rPr>
          <w:rFonts w:asciiTheme="minorHAnsi" w:eastAsiaTheme="minorEastAsia" w:hAnsiTheme="minorHAnsi" w:cstheme="minorBidi"/>
          <w:kern w:val="2"/>
          <w:sz w:val="24"/>
          <w14:ligatures w14:val="standardContextual"/>
        </w:rPr>
      </w:pPr>
      <w:hyperlink w:anchor="_Toc168581356" w:history="1">
        <w:r w:rsidR="00C707E3" w:rsidRPr="007B6613">
          <w:rPr>
            <w:rStyle w:val="Hyperlink"/>
          </w:rPr>
          <w:t>Rationale</w:t>
        </w:r>
        <w:r w:rsidR="00C707E3">
          <w:rPr>
            <w:webHidden/>
          </w:rPr>
          <w:tab/>
        </w:r>
        <w:r w:rsidR="00C707E3">
          <w:rPr>
            <w:webHidden/>
          </w:rPr>
          <w:fldChar w:fldCharType="begin"/>
        </w:r>
        <w:r w:rsidR="00C707E3">
          <w:rPr>
            <w:webHidden/>
          </w:rPr>
          <w:instrText xml:space="preserve"> PAGEREF _Toc168581356 \h </w:instrText>
        </w:r>
        <w:r w:rsidR="00C707E3">
          <w:rPr>
            <w:webHidden/>
          </w:rPr>
        </w:r>
        <w:r w:rsidR="00C707E3">
          <w:rPr>
            <w:webHidden/>
          </w:rPr>
          <w:fldChar w:fldCharType="separate"/>
        </w:r>
        <w:r>
          <w:rPr>
            <w:webHidden/>
          </w:rPr>
          <w:t>1</w:t>
        </w:r>
        <w:r w:rsidR="00C707E3">
          <w:rPr>
            <w:webHidden/>
          </w:rPr>
          <w:fldChar w:fldCharType="end"/>
        </w:r>
      </w:hyperlink>
    </w:p>
    <w:p w14:paraId="6561CB58" w14:textId="1ADB5A8F" w:rsidR="00C707E3" w:rsidRDefault="000749A1">
      <w:pPr>
        <w:pStyle w:val="TOC2"/>
        <w:rPr>
          <w:rFonts w:asciiTheme="minorHAnsi" w:eastAsiaTheme="minorEastAsia" w:hAnsiTheme="minorHAnsi" w:cstheme="minorBidi"/>
          <w:kern w:val="2"/>
          <w:sz w:val="24"/>
          <w14:ligatures w14:val="standardContextual"/>
        </w:rPr>
      </w:pPr>
      <w:hyperlink w:anchor="_Toc168581357" w:history="1">
        <w:r w:rsidR="00C707E3" w:rsidRPr="007B6613">
          <w:rPr>
            <w:rStyle w:val="Hyperlink"/>
          </w:rPr>
          <w:t>Aims</w:t>
        </w:r>
        <w:r w:rsidR="00C707E3">
          <w:rPr>
            <w:webHidden/>
          </w:rPr>
          <w:tab/>
        </w:r>
        <w:r w:rsidR="00C707E3">
          <w:rPr>
            <w:webHidden/>
          </w:rPr>
          <w:fldChar w:fldCharType="begin"/>
        </w:r>
        <w:r w:rsidR="00C707E3">
          <w:rPr>
            <w:webHidden/>
          </w:rPr>
          <w:instrText xml:space="preserve"> PAGEREF _Toc168581357 \h </w:instrText>
        </w:r>
        <w:r w:rsidR="00C707E3">
          <w:rPr>
            <w:webHidden/>
          </w:rPr>
        </w:r>
        <w:r w:rsidR="00C707E3">
          <w:rPr>
            <w:webHidden/>
          </w:rPr>
          <w:fldChar w:fldCharType="separate"/>
        </w:r>
        <w:r>
          <w:rPr>
            <w:webHidden/>
          </w:rPr>
          <w:t>1</w:t>
        </w:r>
        <w:r w:rsidR="00C707E3">
          <w:rPr>
            <w:webHidden/>
          </w:rPr>
          <w:fldChar w:fldCharType="end"/>
        </w:r>
      </w:hyperlink>
    </w:p>
    <w:p w14:paraId="73C2EC79" w14:textId="3FBB356E" w:rsidR="00C707E3" w:rsidRDefault="000749A1">
      <w:pPr>
        <w:pStyle w:val="TOC2"/>
        <w:rPr>
          <w:rFonts w:asciiTheme="minorHAnsi" w:eastAsiaTheme="minorEastAsia" w:hAnsiTheme="minorHAnsi" w:cstheme="minorBidi"/>
          <w:kern w:val="2"/>
          <w:sz w:val="24"/>
          <w14:ligatures w14:val="standardContextual"/>
        </w:rPr>
      </w:pPr>
      <w:hyperlink w:anchor="_Toc168581358" w:history="1">
        <w:r w:rsidR="00C707E3" w:rsidRPr="007B6613">
          <w:rPr>
            <w:rStyle w:val="Hyperlink"/>
          </w:rPr>
          <w:t>Structure</w:t>
        </w:r>
        <w:r w:rsidR="00C707E3">
          <w:rPr>
            <w:webHidden/>
          </w:rPr>
          <w:tab/>
        </w:r>
        <w:r w:rsidR="00C707E3">
          <w:rPr>
            <w:webHidden/>
          </w:rPr>
          <w:fldChar w:fldCharType="begin"/>
        </w:r>
        <w:r w:rsidR="00C707E3">
          <w:rPr>
            <w:webHidden/>
          </w:rPr>
          <w:instrText xml:space="preserve"> PAGEREF _Toc168581358 \h </w:instrText>
        </w:r>
        <w:r w:rsidR="00C707E3">
          <w:rPr>
            <w:webHidden/>
          </w:rPr>
        </w:r>
        <w:r w:rsidR="00C707E3">
          <w:rPr>
            <w:webHidden/>
          </w:rPr>
          <w:fldChar w:fldCharType="separate"/>
        </w:r>
        <w:r>
          <w:rPr>
            <w:webHidden/>
          </w:rPr>
          <w:t>1</w:t>
        </w:r>
        <w:r w:rsidR="00C707E3">
          <w:rPr>
            <w:webHidden/>
          </w:rPr>
          <w:fldChar w:fldCharType="end"/>
        </w:r>
      </w:hyperlink>
    </w:p>
    <w:p w14:paraId="17F6C151" w14:textId="4268A026" w:rsidR="00C707E3" w:rsidRDefault="000749A1">
      <w:pPr>
        <w:pStyle w:val="TOC2"/>
        <w:rPr>
          <w:rFonts w:asciiTheme="minorHAnsi" w:eastAsiaTheme="minorEastAsia" w:hAnsiTheme="minorHAnsi" w:cstheme="minorBidi"/>
          <w:kern w:val="2"/>
          <w:sz w:val="24"/>
          <w14:ligatures w14:val="standardContextual"/>
        </w:rPr>
      </w:pPr>
      <w:hyperlink w:anchor="_Toc168581359" w:history="1">
        <w:r w:rsidR="00C707E3" w:rsidRPr="007B6613">
          <w:rPr>
            <w:rStyle w:val="Hyperlink"/>
          </w:rPr>
          <w:t>Learning in Ethical Capability</w:t>
        </w:r>
        <w:r w:rsidR="00C707E3">
          <w:rPr>
            <w:webHidden/>
          </w:rPr>
          <w:tab/>
        </w:r>
        <w:r w:rsidR="00C707E3">
          <w:rPr>
            <w:webHidden/>
          </w:rPr>
          <w:fldChar w:fldCharType="begin"/>
        </w:r>
        <w:r w:rsidR="00C707E3">
          <w:rPr>
            <w:webHidden/>
          </w:rPr>
          <w:instrText xml:space="preserve"> PAGEREF _Toc168581359 \h </w:instrText>
        </w:r>
        <w:r w:rsidR="00C707E3">
          <w:rPr>
            <w:webHidden/>
          </w:rPr>
        </w:r>
        <w:r w:rsidR="00C707E3">
          <w:rPr>
            <w:webHidden/>
          </w:rPr>
          <w:fldChar w:fldCharType="separate"/>
        </w:r>
        <w:r>
          <w:rPr>
            <w:webHidden/>
          </w:rPr>
          <w:t>2</w:t>
        </w:r>
        <w:r w:rsidR="00C707E3">
          <w:rPr>
            <w:webHidden/>
          </w:rPr>
          <w:fldChar w:fldCharType="end"/>
        </w:r>
      </w:hyperlink>
    </w:p>
    <w:p w14:paraId="7062EE81" w14:textId="11F5EF4D" w:rsidR="00C707E3" w:rsidRDefault="000749A1">
      <w:pPr>
        <w:pStyle w:val="TOC1"/>
        <w:rPr>
          <w:rFonts w:asciiTheme="minorHAnsi" w:eastAsiaTheme="minorEastAsia" w:hAnsiTheme="minorHAnsi" w:cstheme="minorBidi"/>
          <w:b w:val="0"/>
          <w:bCs w:val="0"/>
          <w:kern w:val="2"/>
          <w:sz w:val="24"/>
          <w14:ligatures w14:val="standardContextual"/>
        </w:rPr>
      </w:pPr>
      <w:hyperlink w:anchor="_Toc168581360" w:history="1">
        <w:r w:rsidR="00C707E3" w:rsidRPr="007B6613">
          <w:rPr>
            <w:rStyle w:val="Hyperlink"/>
          </w:rPr>
          <w:t>Curriculum</w:t>
        </w:r>
        <w:r w:rsidR="00C707E3">
          <w:rPr>
            <w:webHidden/>
          </w:rPr>
          <w:tab/>
        </w:r>
        <w:r w:rsidR="00C707E3">
          <w:rPr>
            <w:webHidden/>
          </w:rPr>
          <w:fldChar w:fldCharType="begin"/>
        </w:r>
        <w:r w:rsidR="00C707E3">
          <w:rPr>
            <w:webHidden/>
          </w:rPr>
          <w:instrText xml:space="preserve"> PAGEREF _Toc168581360 \h </w:instrText>
        </w:r>
        <w:r w:rsidR="00C707E3">
          <w:rPr>
            <w:webHidden/>
          </w:rPr>
        </w:r>
        <w:r w:rsidR="00C707E3">
          <w:rPr>
            <w:webHidden/>
          </w:rPr>
          <w:fldChar w:fldCharType="separate"/>
        </w:r>
        <w:r>
          <w:rPr>
            <w:webHidden/>
          </w:rPr>
          <w:t>7</w:t>
        </w:r>
        <w:r w:rsidR="00C707E3">
          <w:rPr>
            <w:webHidden/>
          </w:rPr>
          <w:fldChar w:fldCharType="end"/>
        </w:r>
      </w:hyperlink>
    </w:p>
    <w:p w14:paraId="1E64BFE7" w14:textId="201261D9" w:rsidR="00C707E3" w:rsidRDefault="000749A1">
      <w:pPr>
        <w:pStyle w:val="TOC2"/>
        <w:rPr>
          <w:rFonts w:asciiTheme="minorHAnsi" w:eastAsiaTheme="minorEastAsia" w:hAnsiTheme="minorHAnsi" w:cstheme="minorBidi"/>
          <w:kern w:val="2"/>
          <w:sz w:val="24"/>
          <w14:ligatures w14:val="standardContextual"/>
        </w:rPr>
      </w:pPr>
      <w:hyperlink w:anchor="_Toc168581361" w:history="1">
        <w:r w:rsidR="00C707E3" w:rsidRPr="007B6613">
          <w:rPr>
            <w:rStyle w:val="Hyperlink"/>
          </w:rPr>
          <w:t>Foundation to Level 2</w:t>
        </w:r>
        <w:r w:rsidR="00C707E3">
          <w:rPr>
            <w:webHidden/>
          </w:rPr>
          <w:tab/>
        </w:r>
        <w:r w:rsidR="00C707E3">
          <w:rPr>
            <w:webHidden/>
          </w:rPr>
          <w:fldChar w:fldCharType="begin"/>
        </w:r>
        <w:r w:rsidR="00C707E3">
          <w:rPr>
            <w:webHidden/>
          </w:rPr>
          <w:instrText xml:space="preserve"> PAGEREF _Toc168581361 \h </w:instrText>
        </w:r>
        <w:r w:rsidR="00C707E3">
          <w:rPr>
            <w:webHidden/>
          </w:rPr>
        </w:r>
        <w:r w:rsidR="00C707E3">
          <w:rPr>
            <w:webHidden/>
          </w:rPr>
          <w:fldChar w:fldCharType="separate"/>
        </w:r>
        <w:r>
          <w:rPr>
            <w:webHidden/>
          </w:rPr>
          <w:t>7</w:t>
        </w:r>
        <w:r w:rsidR="00C707E3">
          <w:rPr>
            <w:webHidden/>
          </w:rPr>
          <w:fldChar w:fldCharType="end"/>
        </w:r>
      </w:hyperlink>
    </w:p>
    <w:p w14:paraId="1A22D045" w14:textId="37037806" w:rsidR="00C707E3" w:rsidRDefault="000749A1">
      <w:pPr>
        <w:pStyle w:val="TOC2"/>
        <w:rPr>
          <w:rFonts w:asciiTheme="minorHAnsi" w:eastAsiaTheme="minorEastAsia" w:hAnsiTheme="minorHAnsi" w:cstheme="minorBidi"/>
          <w:kern w:val="2"/>
          <w:sz w:val="24"/>
          <w14:ligatures w14:val="standardContextual"/>
        </w:rPr>
      </w:pPr>
      <w:hyperlink w:anchor="_Toc168581362" w:history="1">
        <w:r w:rsidR="00C707E3" w:rsidRPr="007B6613">
          <w:rPr>
            <w:rStyle w:val="Hyperlink"/>
          </w:rPr>
          <w:t>Levels 3 and 4</w:t>
        </w:r>
        <w:r w:rsidR="00C707E3">
          <w:rPr>
            <w:webHidden/>
          </w:rPr>
          <w:tab/>
        </w:r>
        <w:r w:rsidR="00C707E3">
          <w:rPr>
            <w:webHidden/>
          </w:rPr>
          <w:fldChar w:fldCharType="begin"/>
        </w:r>
        <w:r w:rsidR="00C707E3">
          <w:rPr>
            <w:webHidden/>
          </w:rPr>
          <w:instrText xml:space="preserve"> PAGEREF _Toc168581362 \h </w:instrText>
        </w:r>
        <w:r w:rsidR="00C707E3">
          <w:rPr>
            <w:webHidden/>
          </w:rPr>
        </w:r>
        <w:r w:rsidR="00C707E3">
          <w:rPr>
            <w:webHidden/>
          </w:rPr>
          <w:fldChar w:fldCharType="separate"/>
        </w:r>
        <w:r>
          <w:rPr>
            <w:webHidden/>
          </w:rPr>
          <w:t>10</w:t>
        </w:r>
        <w:r w:rsidR="00C707E3">
          <w:rPr>
            <w:webHidden/>
          </w:rPr>
          <w:fldChar w:fldCharType="end"/>
        </w:r>
      </w:hyperlink>
    </w:p>
    <w:p w14:paraId="449CA841" w14:textId="0BACFDBB" w:rsidR="00C707E3" w:rsidRDefault="000749A1">
      <w:pPr>
        <w:pStyle w:val="TOC2"/>
        <w:rPr>
          <w:rFonts w:asciiTheme="minorHAnsi" w:eastAsiaTheme="minorEastAsia" w:hAnsiTheme="minorHAnsi" w:cstheme="minorBidi"/>
          <w:kern w:val="2"/>
          <w:sz w:val="24"/>
          <w14:ligatures w14:val="standardContextual"/>
        </w:rPr>
      </w:pPr>
      <w:hyperlink w:anchor="_Toc168581363" w:history="1">
        <w:r w:rsidR="00C707E3" w:rsidRPr="007B6613">
          <w:rPr>
            <w:rStyle w:val="Hyperlink"/>
          </w:rPr>
          <w:t>Levels 5 and 6</w:t>
        </w:r>
        <w:r w:rsidR="00C707E3">
          <w:rPr>
            <w:webHidden/>
          </w:rPr>
          <w:tab/>
        </w:r>
        <w:r w:rsidR="00C707E3">
          <w:rPr>
            <w:webHidden/>
          </w:rPr>
          <w:fldChar w:fldCharType="begin"/>
        </w:r>
        <w:r w:rsidR="00C707E3">
          <w:rPr>
            <w:webHidden/>
          </w:rPr>
          <w:instrText xml:space="preserve"> PAGEREF _Toc168581363 \h </w:instrText>
        </w:r>
        <w:r w:rsidR="00C707E3">
          <w:rPr>
            <w:webHidden/>
          </w:rPr>
        </w:r>
        <w:r w:rsidR="00C707E3">
          <w:rPr>
            <w:webHidden/>
          </w:rPr>
          <w:fldChar w:fldCharType="separate"/>
        </w:r>
        <w:r>
          <w:rPr>
            <w:webHidden/>
          </w:rPr>
          <w:t>13</w:t>
        </w:r>
        <w:r w:rsidR="00C707E3">
          <w:rPr>
            <w:webHidden/>
          </w:rPr>
          <w:fldChar w:fldCharType="end"/>
        </w:r>
      </w:hyperlink>
    </w:p>
    <w:p w14:paraId="48EFA080" w14:textId="4CDDB20C" w:rsidR="00C707E3" w:rsidRDefault="000749A1">
      <w:pPr>
        <w:pStyle w:val="TOC2"/>
        <w:rPr>
          <w:rFonts w:asciiTheme="minorHAnsi" w:eastAsiaTheme="minorEastAsia" w:hAnsiTheme="minorHAnsi" w:cstheme="minorBidi"/>
          <w:kern w:val="2"/>
          <w:sz w:val="24"/>
          <w14:ligatures w14:val="standardContextual"/>
        </w:rPr>
      </w:pPr>
      <w:hyperlink w:anchor="_Toc168581364" w:history="1">
        <w:r w:rsidR="00C707E3" w:rsidRPr="007B6613">
          <w:rPr>
            <w:rStyle w:val="Hyperlink"/>
          </w:rPr>
          <w:t>Levels 7 and 8</w:t>
        </w:r>
        <w:r w:rsidR="00C707E3">
          <w:rPr>
            <w:webHidden/>
          </w:rPr>
          <w:tab/>
        </w:r>
        <w:r w:rsidR="00C707E3">
          <w:rPr>
            <w:webHidden/>
          </w:rPr>
          <w:fldChar w:fldCharType="begin"/>
        </w:r>
        <w:r w:rsidR="00C707E3">
          <w:rPr>
            <w:webHidden/>
          </w:rPr>
          <w:instrText xml:space="preserve"> PAGEREF _Toc168581364 \h </w:instrText>
        </w:r>
        <w:r w:rsidR="00C707E3">
          <w:rPr>
            <w:webHidden/>
          </w:rPr>
        </w:r>
        <w:r w:rsidR="00C707E3">
          <w:rPr>
            <w:webHidden/>
          </w:rPr>
          <w:fldChar w:fldCharType="separate"/>
        </w:r>
        <w:r>
          <w:rPr>
            <w:webHidden/>
          </w:rPr>
          <w:t>16</w:t>
        </w:r>
        <w:r w:rsidR="00C707E3">
          <w:rPr>
            <w:webHidden/>
          </w:rPr>
          <w:fldChar w:fldCharType="end"/>
        </w:r>
      </w:hyperlink>
    </w:p>
    <w:p w14:paraId="2BED3501" w14:textId="1E514853" w:rsidR="00C707E3" w:rsidRDefault="000749A1">
      <w:pPr>
        <w:pStyle w:val="TOC2"/>
        <w:rPr>
          <w:rFonts w:asciiTheme="minorHAnsi" w:eastAsiaTheme="minorEastAsia" w:hAnsiTheme="minorHAnsi" w:cstheme="minorBidi"/>
          <w:kern w:val="2"/>
          <w:sz w:val="24"/>
          <w14:ligatures w14:val="standardContextual"/>
        </w:rPr>
      </w:pPr>
      <w:hyperlink w:anchor="_Toc168581365" w:history="1">
        <w:r w:rsidR="00C707E3" w:rsidRPr="007B6613">
          <w:rPr>
            <w:rStyle w:val="Hyperlink"/>
          </w:rPr>
          <w:t>Levels 9 and 10</w:t>
        </w:r>
        <w:r w:rsidR="00C707E3">
          <w:rPr>
            <w:webHidden/>
          </w:rPr>
          <w:tab/>
        </w:r>
        <w:r w:rsidR="00C707E3">
          <w:rPr>
            <w:webHidden/>
          </w:rPr>
          <w:fldChar w:fldCharType="begin"/>
        </w:r>
        <w:r w:rsidR="00C707E3">
          <w:rPr>
            <w:webHidden/>
          </w:rPr>
          <w:instrText xml:space="preserve"> PAGEREF _Toc168581365 \h </w:instrText>
        </w:r>
        <w:r w:rsidR="00C707E3">
          <w:rPr>
            <w:webHidden/>
          </w:rPr>
        </w:r>
        <w:r w:rsidR="00C707E3">
          <w:rPr>
            <w:webHidden/>
          </w:rPr>
          <w:fldChar w:fldCharType="separate"/>
        </w:r>
        <w:r>
          <w:rPr>
            <w:webHidden/>
          </w:rPr>
          <w:t>19</w:t>
        </w:r>
        <w:r w:rsidR="00C707E3">
          <w:rPr>
            <w:webHidden/>
          </w:rPr>
          <w:fldChar w:fldCharType="end"/>
        </w:r>
      </w:hyperlink>
    </w:p>
    <w:p w14:paraId="4DD7E2DF" w14:textId="46172D6C" w:rsidR="009B4993" w:rsidRPr="004D4DC6" w:rsidRDefault="00D6367B" w:rsidP="004D4DC6">
      <w:pPr>
        <w:pStyle w:val="TOC1"/>
        <w:rPr>
          <w:rFonts w:asciiTheme="minorHAnsi" w:eastAsiaTheme="minorEastAsia" w:hAnsiTheme="minorHAnsi" w:cstheme="minorBidi"/>
          <w:b w:val="0"/>
          <w:bCs w:val="0"/>
          <w:kern w:val="2"/>
          <w:sz w:val="24"/>
          <w:lang w:eastAsia="en-GB"/>
          <w14:ligatures w14:val="standardContextual"/>
        </w:rPr>
      </w:pPr>
      <w:r w:rsidRPr="00385450">
        <w:rPr>
          <w:b w:val="0"/>
          <w:bCs w:val="0"/>
          <w:sz w:val="24"/>
        </w:rPr>
        <w:fldChar w:fldCharType="end"/>
      </w:r>
    </w:p>
    <w:p w14:paraId="75917855" w14:textId="77777777" w:rsidR="009B4993" w:rsidRPr="009B4993" w:rsidRDefault="009B4993" w:rsidP="009B4993">
      <w:pPr>
        <w:jc w:val="right"/>
        <w:rPr>
          <w:lang w:val="en-AU" w:eastAsia="en-AU"/>
        </w:rPr>
      </w:pPr>
    </w:p>
    <w:p w14:paraId="1DD62D90" w14:textId="77777777" w:rsidR="009B4993" w:rsidRDefault="009B4993" w:rsidP="009B4993">
      <w:pPr>
        <w:rPr>
          <w:lang w:val="en-AU" w:eastAsia="en-AU"/>
        </w:rPr>
      </w:pPr>
    </w:p>
    <w:p w14:paraId="38FC397A" w14:textId="77777777" w:rsidR="009B4993" w:rsidRDefault="009B4993" w:rsidP="009B4993">
      <w:pPr>
        <w:rPr>
          <w:lang w:val="en-AU" w:eastAsia="en-AU"/>
        </w:rPr>
      </w:pPr>
    </w:p>
    <w:p w14:paraId="29FD33F5" w14:textId="77777777" w:rsidR="00C707E3" w:rsidRPr="00C707E3" w:rsidRDefault="00C707E3" w:rsidP="00C707E3">
      <w:pPr>
        <w:rPr>
          <w:lang w:val="en-AU" w:eastAsia="en-AU"/>
        </w:rPr>
      </w:pPr>
    </w:p>
    <w:p w14:paraId="46D53B40" w14:textId="77777777" w:rsidR="00C707E3" w:rsidRPr="00C707E3" w:rsidRDefault="00C707E3" w:rsidP="00C707E3">
      <w:pPr>
        <w:rPr>
          <w:lang w:val="en-AU" w:eastAsia="en-AU"/>
        </w:rPr>
      </w:pPr>
    </w:p>
    <w:p w14:paraId="55B2A721" w14:textId="77777777" w:rsidR="00C707E3" w:rsidRPr="00C707E3" w:rsidRDefault="00C707E3" w:rsidP="00C707E3">
      <w:pPr>
        <w:rPr>
          <w:lang w:val="en-AU" w:eastAsia="en-AU"/>
        </w:rPr>
      </w:pPr>
    </w:p>
    <w:p w14:paraId="5F9CCEEC" w14:textId="77777777" w:rsidR="00C707E3" w:rsidRPr="00C707E3" w:rsidRDefault="00C707E3" w:rsidP="00C707E3">
      <w:pPr>
        <w:rPr>
          <w:lang w:val="en-AU" w:eastAsia="en-AU"/>
        </w:rPr>
      </w:pPr>
    </w:p>
    <w:p w14:paraId="2F96A8F3" w14:textId="77777777" w:rsidR="00C707E3" w:rsidRPr="00C707E3" w:rsidRDefault="00C707E3" w:rsidP="00C707E3">
      <w:pPr>
        <w:rPr>
          <w:lang w:val="en-AU" w:eastAsia="en-AU"/>
        </w:rPr>
      </w:pPr>
    </w:p>
    <w:p w14:paraId="3A63F7F4" w14:textId="77777777" w:rsidR="00C707E3" w:rsidRPr="00C707E3" w:rsidRDefault="00C707E3" w:rsidP="00C707E3">
      <w:pPr>
        <w:rPr>
          <w:lang w:val="en-AU" w:eastAsia="en-AU"/>
        </w:rPr>
      </w:pPr>
    </w:p>
    <w:p w14:paraId="3D709658" w14:textId="77777777" w:rsidR="00C707E3" w:rsidRPr="00C707E3" w:rsidRDefault="00C707E3" w:rsidP="00C707E3">
      <w:pPr>
        <w:rPr>
          <w:lang w:val="en-AU" w:eastAsia="en-AU"/>
        </w:rPr>
      </w:pPr>
    </w:p>
    <w:p w14:paraId="4C1C3CA2" w14:textId="77777777" w:rsidR="00C707E3" w:rsidRPr="00C707E3" w:rsidRDefault="00C707E3" w:rsidP="00C707E3">
      <w:pPr>
        <w:rPr>
          <w:lang w:val="en-AU" w:eastAsia="en-AU"/>
        </w:rPr>
      </w:pPr>
    </w:p>
    <w:p w14:paraId="5A1D057D" w14:textId="77777777" w:rsidR="00C707E3" w:rsidRPr="00C707E3" w:rsidRDefault="00C707E3" w:rsidP="00C707E3">
      <w:pPr>
        <w:rPr>
          <w:lang w:val="en-AU" w:eastAsia="en-AU"/>
        </w:rPr>
      </w:pPr>
    </w:p>
    <w:p w14:paraId="0DEDF983" w14:textId="77777777" w:rsidR="00C707E3" w:rsidRPr="00C707E3" w:rsidRDefault="00C707E3" w:rsidP="00C707E3">
      <w:pPr>
        <w:rPr>
          <w:lang w:val="en-AU" w:eastAsia="en-AU"/>
        </w:rPr>
      </w:pPr>
    </w:p>
    <w:p w14:paraId="2AE2F6CC" w14:textId="77777777" w:rsidR="00C707E3" w:rsidRPr="00C707E3" w:rsidRDefault="00C707E3" w:rsidP="00C707E3">
      <w:pPr>
        <w:rPr>
          <w:lang w:val="en-AU" w:eastAsia="en-AU"/>
        </w:rPr>
      </w:pPr>
    </w:p>
    <w:p w14:paraId="3AD4CE32" w14:textId="77777777" w:rsidR="00C707E3" w:rsidRPr="00C707E3" w:rsidRDefault="00C707E3" w:rsidP="00C707E3">
      <w:pPr>
        <w:rPr>
          <w:lang w:val="en-AU" w:eastAsia="en-AU"/>
        </w:rPr>
      </w:pPr>
    </w:p>
    <w:p w14:paraId="7362486A" w14:textId="77777777" w:rsidR="00C707E3" w:rsidRPr="00C707E3" w:rsidRDefault="00C707E3" w:rsidP="00C707E3">
      <w:pPr>
        <w:rPr>
          <w:lang w:val="en-AU" w:eastAsia="en-AU"/>
        </w:rPr>
      </w:pPr>
    </w:p>
    <w:p w14:paraId="1CF50055" w14:textId="77777777" w:rsidR="00C707E3" w:rsidRDefault="00C707E3" w:rsidP="00C707E3">
      <w:pPr>
        <w:jc w:val="right"/>
        <w:rPr>
          <w:lang w:val="en-AU" w:eastAsia="en-AU"/>
        </w:rPr>
      </w:pPr>
    </w:p>
    <w:p w14:paraId="59258289" w14:textId="4E3A5885" w:rsidR="00C707E3" w:rsidRDefault="00C707E3" w:rsidP="00C707E3">
      <w:pPr>
        <w:tabs>
          <w:tab w:val="left" w:pos="2515"/>
        </w:tabs>
        <w:rPr>
          <w:lang w:val="en-AU" w:eastAsia="en-AU"/>
        </w:rPr>
      </w:pPr>
      <w:r>
        <w:rPr>
          <w:lang w:val="en-AU" w:eastAsia="en-AU"/>
        </w:rPr>
        <w:tab/>
      </w:r>
    </w:p>
    <w:p w14:paraId="7B2CDB06" w14:textId="504A520B" w:rsidR="00C707E3" w:rsidRPr="00C707E3" w:rsidRDefault="00C707E3" w:rsidP="00C707E3">
      <w:pPr>
        <w:tabs>
          <w:tab w:val="left" w:pos="2515"/>
        </w:tabs>
        <w:rPr>
          <w:lang w:val="en-AU" w:eastAsia="en-AU"/>
        </w:rPr>
        <w:sectPr w:rsidR="00C707E3" w:rsidRPr="00C707E3" w:rsidSect="00754C24">
          <w:headerReference w:type="first" r:id="rId28"/>
          <w:footerReference w:type="first" r:id="rId29"/>
          <w:type w:val="oddPage"/>
          <w:pgSz w:w="11907" w:h="16840" w:code="9"/>
          <w:pgMar w:top="1644" w:right="1134" w:bottom="238" w:left="1134" w:header="709" w:footer="567" w:gutter="0"/>
          <w:pgNumType w:fmt="lowerRoman" w:start="3"/>
          <w:cols w:space="708"/>
          <w:titlePg/>
          <w:docGrid w:linePitch="360"/>
        </w:sectPr>
      </w:pPr>
      <w:r>
        <w:rPr>
          <w:lang w:val="en-AU" w:eastAsia="en-AU"/>
        </w:rPr>
        <w:tab/>
      </w:r>
    </w:p>
    <w:p w14:paraId="02DB796F" w14:textId="5CB4F08F" w:rsidR="00243F0D" w:rsidRPr="00385450" w:rsidRDefault="00126C57" w:rsidP="00853684">
      <w:pPr>
        <w:pStyle w:val="Heading1"/>
      </w:pPr>
      <w:bookmarkStart w:id="1" w:name="_Toc168581355"/>
      <w:r w:rsidRPr="00385450">
        <w:lastRenderedPageBreak/>
        <w:t>I</w:t>
      </w:r>
      <w:r w:rsidR="00CE2B38" w:rsidRPr="00385450">
        <w:t>ntroduct</w:t>
      </w:r>
      <w:r w:rsidR="00B33C80" w:rsidRPr="00385450">
        <w:t>ion</w:t>
      </w:r>
      <w:bookmarkEnd w:id="1"/>
    </w:p>
    <w:p w14:paraId="5AC846C9" w14:textId="0D5FFA58" w:rsidR="00F61B8A" w:rsidRPr="00385450" w:rsidRDefault="00B33C80" w:rsidP="00853684">
      <w:pPr>
        <w:pStyle w:val="Heading2"/>
      </w:pPr>
      <w:bookmarkStart w:id="2" w:name="_Toc168581356"/>
      <w:bookmarkStart w:id="3" w:name="_Hlk143603320"/>
      <w:r w:rsidRPr="00385450">
        <w:t>Rationale</w:t>
      </w:r>
      <w:bookmarkEnd w:id="2"/>
    </w:p>
    <w:bookmarkEnd w:id="3"/>
    <w:p w14:paraId="5629A56E" w14:textId="77777777" w:rsidR="007F6A39" w:rsidRPr="00385450" w:rsidRDefault="007F6A39" w:rsidP="007F6A39">
      <w:pPr>
        <w:pStyle w:val="VCAAbody"/>
        <w:rPr>
          <w:lang w:val="en-AU"/>
        </w:rPr>
      </w:pPr>
      <w:r w:rsidRPr="00385450">
        <w:rPr>
          <w:lang w:val="en-AU"/>
        </w:rPr>
        <w:t xml:space="preserve">The Ethical Capability curriculum explores what it means for both an individual and a society to live well, supporting the development of informed citizenship at local, regional and global levels. </w:t>
      </w:r>
    </w:p>
    <w:p w14:paraId="16BC5EC8" w14:textId="282ACBE9" w:rsidR="007F6A39" w:rsidRPr="00385450" w:rsidRDefault="007F6A39" w:rsidP="007F6A39">
      <w:pPr>
        <w:pStyle w:val="VCAAbody"/>
        <w:rPr>
          <w:lang w:val="en-AU"/>
        </w:rPr>
      </w:pPr>
      <w:r w:rsidRPr="00385450">
        <w:rPr>
          <w:lang w:val="en-AU"/>
        </w:rPr>
        <w:t xml:space="preserve">Students explore concepts such as right, wrong, fairness, equality and respect. They discuss the meaning of these concepts and use their understanding to help them reach a position on ethical significance in a range of contexts, that is, what matters ethically, why it matters and how strongly it matters. </w:t>
      </w:r>
      <w:bookmarkStart w:id="4" w:name="_Hlk144115412"/>
      <w:r w:rsidRPr="00385450">
        <w:rPr>
          <w:lang w:val="en-AU"/>
        </w:rPr>
        <w:t xml:space="preserve">They explore what underpins ethical perspectives, building </w:t>
      </w:r>
      <w:r w:rsidR="00771282" w:rsidRPr="00385450">
        <w:rPr>
          <w:lang w:val="en-AU"/>
        </w:rPr>
        <w:t xml:space="preserve">their </w:t>
      </w:r>
      <w:r w:rsidRPr="00385450">
        <w:rPr>
          <w:lang w:val="en-AU"/>
        </w:rPr>
        <w:t>capacity to understand differ</w:t>
      </w:r>
      <w:r w:rsidR="00771282" w:rsidRPr="00385450">
        <w:rPr>
          <w:lang w:val="en-AU"/>
        </w:rPr>
        <w:t>ent</w:t>
      </w:r>
      <w:r w:rsidRPr="00385450">
        <w:rPr>
          <w:lang w:val="en-AU"/>
        </w:rPr>
        <w:t xml:space="preserve"> vantage points on ethical issue</w:t>
      </w:r>
      <w:r w:rsidR="00D90288" w:rsidRPr="00385450">
        <w:rPr>
          <w:lang w:val="en-AU"/>
        </w:rPr>
        <w:t>s, and how and why people might agree or disagree on the ethical significance of situations</w:t>
      </w:r>
      <w:bookmarkEnd w:id="4"/>
      <w:r w:rsidRPr="00385450">
        <w:rPr>
          <w:lang w:val="en-AU"/>
        </w:rPr>
        <w:t>. They examine how ethical concepts</w:t>
      </w:r>
      <w:r w:rsidR="00D90288" w:rsidRPr="00385450">
        <w:rPr>
          <w:lang w:val="en-AU"/>
        </w:rPr>
        <w:t>, ethical perspectives</w:t>
      </w:r>
      <w:r w:rsidRPr="00385450">
        <w:rPr>
          <w:lang w:val="en-AU"/>
        </w:rPr>
        <w:t xml:space="preserve"> and ethical frameworks </w:t>
      </w:r>
      <w:r w:rsidR="00D90288" w:rsidRPr="00385450">
        <w:rPr>
          <w:lang w:val="en-AU"/>
        </w:rPr>
        <w:t>work together to</w:t>
      </w:r>
      <w:r w:rsidRPr="00385450">
        <w:rPr>
          <w:lang w:val="en-AU"/>
        </w:rPr>
        <w:t xml:space="preserve"> help</w:t>
      </w:r>
      <w:r w:rsidR="00771282" w:rsidRPr="00385450">
        <w:rPr>
          <w:lang w:val="en-AU"/>
        </w:rPr>
        <w:t xml:space="preserve"> people</w:t>
      </w:r>
      <w:r w:rsidRPr="00385450">
        <w:rPr>
          <w:lang w:val="en-AU"/>
        </w:rPr>
        <w:t xml:space="preserve"> make and justify decisions in response to ethical issues that could involve an individual, </w:t>
      </w:r>
      <w:r w:rsidR="00B15E77">
        <w:rPr>
          <w:lang w:val="en-AU"/>
        </w:rPr>
        <w:t>a group</w:t>
      </w:r>
      <w:r w:rsidRPr="00385450">
        <w:rPr>
          <w:lang w:val="en-AU"/>
        </w:rPr>
        <w:t xml:space="preserve">, animals or the wider environment. </w:t>
      </w:r>
    </w:p>
    <w:p w14:paraId="27581A65" w14:textId="5C77A28C" w:rsidR="00B33C80" w:rsidRPr="00385450" w:rsidRDefault="007F6A39" w:rsidP="007F6A39">
      <w:pPr>
        <w:pStyle w:val="VCAAbody"/>
        <w:rPr>
          <w:lang w:val="en-AU" w:eastAsia="en-AU"/>
        </w:rPr>
      </w:pPr>
      <w:r w:rsidRPr="00385450">
        <w:rPr>
          <w:lang w:val="en-AU"/>
        </w:rPr>
        <w:t xml:space="preserve">Students learn how to analyse </w:t>
      </w:r>
      <w:r w:rsidR="00D90288" w:rsidRPr="00385450">
        <w:rPr>
          <w:lang w:val="en-AU"/>
        </w:rPr>
        <w:t xml:space="preserve">their own and </w:t>
      </w:r>
      <w:r w:rsidRPr="00385450">
        <w:rPr>
          <w:lang w:val="en-AU"/>
        </w:rPr>
        <w:t xml:space="preserve">different ethical perspectives and </w:t>
      </w:r>
      <w:r w:rsidR="00224D61" w:rsidRPr="00385450">
        <w:rPr>
          <w:lang w:val="en-AU"/>
        </w:rPr>
        <w:t xml:space="preserve">how to </w:t>
      </w:r>
      <w:r w:rsidRPr="00385450">
        <w:rPr>
          <w:lang w:val="en-AU"/>
        </w:rPr>
        <w:t xml:space="preserve">refer to ethical concepts and ethical frameworks to help them deliberate with others and be accountable as members of a democratic community. They are enabled to build a strong, open-minded and coherent personal, social and environmentally orientated ethical outlook. They develop knowledge and skills that foster confidence in managing different </w:t>
      </w:r>
      <w:r w:rsidR="00D90288" w:rsidRPr="00385450">
        <w:rPr>
          <w:lang w:val="en-AU"/>
        </w:rPr>
        <w:t xml:space="preserve">ethical </w:t>
      </w:r>
      <w:r w:rsidRPr="00385450">
        <w:rPr>
          <w:lang w:val="en-AU"/>
        </w:rPr>
        <w:t xml:space="preserve">contexts, disagreements and uncertainty, and an awareness of the strengths and limitations of their </w:t>
      </w:r>
      <w:r w:rsidR="00B15E77">
        <w:rPr>
          <w:lang w:val="en-AU"/>
        </w:rPr>
        <w:t>responses to</w:t>
      </w:r>
      <w:r w:rsidR="00B15E77" w:rsidRPr="00385450">
        <w:rPr>
          <w:lang w:val="en-AU"/>
        </w:rPr>
        <w:t xml:space="preserve"> </w:t>
      </w:r>
      <w:r w:rsidRPr="00385450">
        <w:rPr>
          <w:lang w:val="en-AU"/>
        </w:rPr>
        <w:t xml:space="preserve">ethical issues.  </w:t>
      </w:r>
    </w:p>
    <w:p w14:paraId="76D4094A" w14:textId="05D7F03F" w:rsidR="00B33C80" w:rsidRPr="00385450" w:rsidRDefault="00B33C80" w:rsidP="00853684">
      <w:pPr>
        <w:pStyle w:val="Heading2"/>
      </w:pPr>
      <w:bookmarkStart w:id="5" w:name="_Toc168581357"/>
      <w:r w:rsidRPr="00385450">
        <w:t>Aims</w:t>
      </w:r>
      <w:bookmarkEnd w:id="5"/>
    </w:p>
    <w:p w14:paraId="01A2F324" w14:textId="44968314" w:rsidR="00B33C80" w:rsidRPr="00385450" w:rsidRDefault="00D90288" w:rsidP="00224D61">
      <w:pPr>
        <w:pStyle w:val="VCAAbody"/>
        <w:rPr>
          <w:lang w:val="en-AU"/>
        </w:rPr>
      </w:pPr>
      <w:r w:rsidRPr="00385450">
        <w:rPr>
          <w:lang w:val="en-AU"/>
        </w:rPr>
        <w:t>The Ethical Capability curriculum aims to develop knowledge and skills t</w:t>
      </w:r>
      <w:r w:rsidR="00ED28E6">
        <w:rPr>
          <w:lang w:val="en-AU"/>
        </w:rPr>
        <w:t xml:space="preserve">hat will </w:t>
      </w:r>
      <w:r w:rsidRPr="00385450">
        <w:rPr>
          <w:lang w:val="en-AU"/>
        </w:rPr>
        <w:t>enable students to:</w:t>
      </w:r>
    </w:p>
    <w:p w14:paraId="6EA6FFE4" w14:textId="63B94CCF" w:rsidR="00D90288" w:rsidRPr="00385450" w:rsidRDefault="002B7B3B" w:rsidP="00D90288">
      <w:pPr>
        <w:pStyle w:val="VCAAbullet"/>
        <w:rPr>
          <w:lang w:val="en-AU"/>
        </w:rPr>
      </w:pPr>
      <w:r w:rsidRPr="00385450">
        <w:rPr>
          <w:lang w:val="en-AU"/>
        </w:rPr>
        <w:t>i</w:t>
      </w:r>
      <w:r w:rsidR="00D90288" w:rsidRPr="00385450">
        <w:rPr>
          <w:lang w:val="en-AU"/>
        </w:rPr>
        <w:t>dentify, analyse, evaluate and respond to ethical issues, recognising areas of contestability</w:t>
      </w:r>
    </w:p>
    <w:p w14:paraId="17B3C0B2" w14:textId="0E7F22A1" w:rsidR="00D90288" w:rsidRPr="00385450" w:rsidRDefault="002B7B3B" w:rsidP="00D90288">
      <w:pPr>
        <w:pStyle w:val="VCAAbullet"/>
        <w:rPr>
          <w:lang w:val="en-AU"/>
        </w:rPr>
      </w:pPr>
      <w:r w:rsidRPr="00385450">
        <w:rPr>
          <w:lang w:val="en-AU"/>
        </w:rPr>
        <w:t>r</w:t>
      </w:r>
      <w:r w:rsidR="00D90288" w:rsidRPr="00385450">
        <w:rPr>
          <w:lang w:val="en-AU"/>
        </w:rPr>
        <w:t>eflect on</w:t>
      </w:r>
      <w:r w:rsidR="005C5CDC">
        <w:rPr>
          <w:lang w:val="en-AU"/>
        </w:rPr>
        <w:t xml:space="preserve"> diverse</w:t>
      </w:r>
      <w:r w:rsidR="00D90288" w:rsidRPr="00385450">
        <w:rPr>
          <w:lang w:val="en-AU"/>
        </w:rPr>
        <w:t xml:space="preserve"> ethical perspective</w:t>
      </w:r>
      <w:r w:rsidR="005C5CDC">
        <w:rPr>
          <w:lang w:val="en-AU"/>
        </w:rPr>
        <w:t>s,</w:t>
      </w:r>
      <w:r w:rsidR="00D90288" w:rsidRPr="00385450">
        <w:rPr>
          <w:lang w:val="en-AU"/>
        </w:rPr>
        <w:t xml:space="preserve"> </w:t>
      </w:r>
      <w:r w:rsidR="005C5CDC">
        <w:rPr>
          <w:lang w:val="en-AU"/>
        </w:rPr>
        <w:t>including their own</w:t>
      </w:r>
    </w:p>
    <w:p w14:paraId="65F431AC" w14:textId="43670E62" w:rsidR="00D90288" w:rsidRPr="00385450" w:rsidRDefault="002B7B3B" w:rsidP="00D90288">
      <w:pPr>
        <w:pStyle w:val="VCAAbullet"/>
        <w:rPr>
          <w:lang w:val="en-AU"/>
        </w:rPr>
      </w:pPr>
      <w:r w:rsidRPr="00385450">
        <w:rPr>
          <w:lang w:val="en-AU"/>
        </w:rPr>
        <w:t>e</w:t>
      </w:r>
      <w:r w:rsidR="00D90288" w:rsidRPr="00385450">
        <w:rPr>
          <w:lang w:val="en-AU"/>
        </w:rPr>
        <w:t xml:space="preserve">ngage with the challenges of managing ethical </w:t>
      </w:r>
      <w:r w:rsidRPr="00385450">
        <w:rPr>
          <w:lang w:val="en-AU"/>
        </w:rPr>
        <w:t>decision-</w:t>
      </w:r>
      <w:r w:rsidR="00D90288" w:rsidRPr="00385450">
        <w:rPr>
          <w:lang w:val="en-AU"/>
        </w:rPr>
        <w:t>making and action</w:t>
      </w:r>
      <w:r w:rsidR="007C2CEE" w:rsidRPr="00385450">
        <w:rPr>
          <w:lang w:val="en-AU"/>
        </w:rPr>
        <w:t>s</w:t>
      </w:r>
      <w:r w:rsidR="00D90288" w:rsidRPr="00385450">
        <w:rPr>
          <w:lang w:val="en-AU"/>
        </w:rPr>
        <w:t xml:space="preserve"> for individuals and groups</w:t>
      </w:r>
    </w:p>
    <w:p w14:paraId="5A7C140E" w14:textId="61EDF54E" w:rsidR="00D90288" w:rsidRPr="00385450" w:rsidRDefault="002B7B3B" w:rsidP="00D90288">
      <w:pPr>
        <w:pStyle w:val="VCAAbullet"/>
        <w:rPr>
          <w:lang w:val="en-AU"/>
        </w:rPr>
      </w:pPr>
      <w:r w:rsidRPr="00385450">
        <w:rPr>
          <w:lang w:val="en-AU"/>
        </w:rPr>
        <w:t>c</w:t>
      </w:r>
      <w:r w:rsidR="00D90288" w:rsidRPr="00385450">
        <w:rPr>
          <w:lang w:val="en-AU"/>
        </w:rPr>
        <w:t>ultivate open-mindedness and reasonableness</w:t>
      </w:r>
      <w:r w:rsidRPr="00385450">
        <w:rPr>
          <w:lang w:val="en-AU"/>
        </w:rPr>
        <w:t>.</w:t>
      </w:r>
    </w:p>
    <w:p w14:paraId="24A51D6B" w14:textId="2C176C28" w:rsidR="00B33C80" w:rsidRPr="00385450" w:rsidRDefault="00B33C80" w:rsidP="00853684">
      <w:pPr>
        <w:pStyle w:val="Heading2"/>
      </w:pPr>
      <w:bookmarkStart w:id="6" w:name="_Toc168581358"/>
      <w:bookmarkStart w:id="7" w:name="_Hlk156383642"/>
      <w:r w:rsidRPr="00385450">
        <w:t>Structure</w:t>
      </w:r>
      <w:bookmarkEnd w:id="6"/>
    </w:p>
    <w:p w14:paraId="2A286DA3" w14:textId="24D84E58" w:rsidR="0037051A" w:rsidRDefault="0037051A" w:rsidP="0037051A">
      <w:pPr>
        <w:pStyle w:val="VCAAbody"/>
        <w:ind w:left="425" w:hanging="425"/>
        <w:rPr>
          <w:rFonts w:eastAsia="Times New Roman"/>
          <w:kern w:val="22"/>
          <w:lang w:val="en-AU" w:eastAsia="ja-JP"/>
        </w:rPr>
      </w:pPr>
      <w:r w:rsidRPr="00385450">
        <w:rPr>
          <w:lang w:val="en-AU"/>
        </w:rPr>
        <w:t xml:space="preserve">Ethical Capability </w:t>
      </w:r>
      <w:r>
        <w:rPr>
          <w:lang w:val="en-AU"/>
        </w:rPr>
        <w:t xml:space="preserve">is organised into </w:t>
      </w:r>
      <w:r w:rsidRPr="00385450">
        <w:rPr>
          <w:lang w:val="en-AU"/>
        </w:rPr>
        <w:t xml:space="preserve">2 interrelated strands: </w:t>
      </w:r>
    </w:p>
    <w:p w14:paraId="6F8A50F2" w14:textId="0B1BDF46" w:rsidR="0037051A" w:rsidRDefault="00C715E2" w:rsidP="00095780">
      <w:pPr>
        <w:pStyle w:val="VCAAbullet"/>
      </w:pPr>
      <w:r w:rsidRPr="0037051A">
        <w:t>Understanding</w:t>
      </w:r>
      <w:r w:rsidR="002B7B3B" w:rsidRPr="0037051A">
        <w:t xml:space="preserve"> Ethical</w:t>
      </w:r>
      <w:r w:rsidRPr="0037051A">
        <w:t xml:space="preserve"> Concepts </w:t>
      </w:r>
      <w:r w:rsidR="002B7B3B" w:rsidRPr="0037051A">
        <w:t>and Perspectives</w:t>
      </w:r>
    </w:p>
    <w:p w14:paraId="7CAFE590" w14:textId="65BF1B61" w:rsidR="00396132" w:rsidRDefault="00C715E2" w:rsidP="00095780">
      <w:pPr>
        <w:pStyle w:val="VCAAbullet"/>
      </w:pPr>
      <w:r w:rsidRPr="00385450">
        <w:t>Decision</w:t>
      </w:r>
      <w:r w:rsidR="002B7B3B" w:rsidRPr="00385450">
        <w:t>-m</w:t>
      </w:r>
      <w:r w:rsidRPr="00385450">
        <w:t>aking and Actions.</w:t>
      </w:r>
    </w:p>
    <w:p w14:paraId="3F2EAD01" w14:textId="4232C397" w:rsidR="00396132" w:rsidRDefault="00396132" w:rsidP="00396132">
      <w:pPr>
        <w:pStyle w:val="VCAAbody"/>
      </w:pPr>
      <w:r>
        <w:t>The</w:t>
      </w:r>
      <w:r w:rsidR="008C04F8">
        <w:t>se</w:t>
      </w:r>
      <w:r>
        <w:t xml:space="preserve"> </w:t>
      </w:r>
      <w:r w:rsidR="000B46ED">
        <w:t>2</w:t>
      </w:r>
      <w:r>
        <w:t xml:space="preserve"> strands </w:t>
      </w:r>
      <w:r w:rsidR="00157E67">
        <w:t xml:space="preserve">focus </w:t>
      </w:r>
      <w:r>
        <w:t>on the following areas</w:t>
      </w:r>
      <w:r w:rsidR="00862F3B">
        <w:t>.</w:t>
      </w:r>
    </w:p>
    <w:p w14:paraId="04FDAD41" w14:textId="77777777" w:rsidR="00DC4007" w:rsidRPr="00385450" w:rsidRDefault="00DC4007" w:rsidP="00E57333">
      <w:pPr>
        <w:pStyle w:val="Heading4"/>
      </w:pPr>
      <w:r w:rsidRPr="00385450">
        <w:t>Understanding Ethical Concepts and Perspectives</w:t>
      </w:r>
    </w:p>
    <w:p w14:paraId="12EC47EB" w14:textId="77777777" w:rsidR="00DC4007" w:rsidRPr="00385450" w:rsidRDefault="00DC4007" w:rsidP="00DC4007">
      <w:pPr>
        <w:pStyle w:val="VCAAbody"/>
        <w:rPr>
          <w:lang w:val="en-AU"/>
        </w:rPr>
      </w:pPr>
      <w:r w:rsidRPr="00385450">
        <w:rPr>
          <w:lang w:val="en-AU"/>
        </w:rPr>
        <w:t>Students explore:</w:t>
      </w:r>
    </w:p>
    <w:p w14:paraId="0D8FC9C8" w14:textId="77777777" w:rsidR="00DC4007" w:rsidRPr="00385450" w:rsidRDefault="00DC4007" w:rsidP="00DC4007">
      <w:pPr>
        <w:pStyle w:val="VCAAbullet"/>
      </w:pPr>
      <w:r w:rsidRPr="00385450">
        <w:t>concepts concerned with ethical outcomes, such as good, bad, right, wrong, just and unjust</w:t>
      </w:r>
    </w:p>
    <w:p w14:paraId="603CB51A" w14:textId="77777777" w:rsidR="00DC4007" w:rsidRPr="00385450" w:rsidRDefault="00DC4007" w:rsidP="00DC4007">
      <w:pPr>
        <w:pStyle w:val="VCAAbullet"/>
      </w:pPr>
      <w:r w:rsidRPr="00385450">
        <w:t>other concepts that have ethical significance, such as tolerance, freedom and self-restraint</w:t>
      </w:r>
    </w:p>
    <w:p w14:paraId="13FC902C" w14:textId="77777777" w:rsidR="00DC4007" w:rsidRPr="00385450" w:rsidRDefault="00DC4007" w:rsidP="00DC4007">
      <w:pPr>
        <w:pStyle w:val="VCAAbullet"/>
      </w:pPr>
      <w:r w:rsidRPr="00385450">
        <w:t>a range of influences on ethical perspectives</w:t>
      </w:r>
      <w:r>
        <w:t>.</w:t>
      </w:r>
    </w:p>
    <w:p w14:paraId="5B33A6C6" w14:textId="77777777" w:rsidR="00DC4007" w:rsidRPr="00862F3B" w:rsidRDefault="00DC4007" w:rsidP="00E57333">
      <w:pPr>
        <w:pStyle w:val="Heading4"/>
      </w:pPr>
      <w:r w:rsidRPr="00862F3B">
        <w:lastRenderedPageBreak/>
        <w:t>Decision-making and Actions</w:t>
      </w:r>
    </w:p>
    <w:p w14:paraId="6791DC02" w14:textId="77777777" w:rsidR="00DC4007" w:rsidRPr="00385450" w:rsidRDefault="00DC4007" w:rsidP="00DC4007">
      <w:pPr>
        <w:pStyle w:val="VCAAbody"/>
        <w:rPr>
          <w:lang w:val="en-AU"/>
        </w:rPr>
      </w:pPr>
      <w:r w:rsidRPr="00385450">
        <w:rPr>
          <w:lang w:val="en-AU"/>
        </w:rPr>
        <w:t>Students explore:</w:t>
      </w:r>
    </w:p>
    <w:p w14:paraId="61B23003" w14:textId="77777777" w:rsidR="00DC4007" w:rsidRPr="00385450" w:rsidRDefault="00DC4007" w:rsidP="00DC4007">
      <w:pPr>
        <w:pStyle w:val="VCAAbullet"/>
      </w:pPr>
      <w:r w:rsidRPr="00385450">
        <w:t xml:space="preserve">how to identify and discuss ethical issues  </w:t>
      </w:r>
    </w:p>
    <w:p w14:paraId="6C0ADB1D" w14:textId="549D73DF" w:rsidR="00DC4007" w:rsidRDefault="00DC4007" w:rsidP="009B4993">
      <w:pPr>
        <w:pStyle w:val="VCAAbullet"/>
      </w:pPr>
      <w:r w:rsidRPr="00385450">
        <w:t>ethical frameworks and how they can guide decision-making</w:t>
      </w:r>
      <w:r>
        <w:t>.</w:t>
      </w:r>
      <w:r w:rsidRPr="00385450">
        <w:t xml:space="preserve"> </w:t>
      </w:r>
    </w:p>
    <w:p w14:paraId="6EBE7675" w14:textId="77777777" w:rsidR="001536ED" w:rsidRPr="00747CC3" w:rsidRDefault="001536ED" w:rsidP="001536ED">
      <w:pPr>
        <w:pStyle w:val="Heading3"/>
      </w:pPr>
      <w:bookmarkStart w:id="8" w:name="_Hlk156383628"/>
      <w:bookmarkEnd w:id="7"/>
      <w:r w:rsidRPr="00747CC3">
        <w:t>Achievement standards</w:t>
      </w:r>
    </w:p>
    <w:p w14:paraId="2C701201" w14:textId="77777777" w:rsidR="00862F3B" w:rsidRDefault="00862F3B" w:rsidP="00862F3B">
      <w:pPr>
        <w:pStyle w:val="VCAAbody"/>
        <w:rPr>
          <w:shd w:val="clear" w:color="auto" w:fill="FFFFFF"/>
        </w:rPr>
      </w:pPr>
      <w:bookmarkStart w:id="9"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9"/>
    <w:p w14:paraId="0679A7E4" w14:textId="74F08B74" w:rsidR="001536ED" w:rsidRDefault="001536ED" w:rsidP="001536ED">
      <w:pPr>
        <w:pStyle w:val="VCAAbody"/>
        <w:rPr>
          <w:lang w:val="en-AU" w:eastAsia="en-AU"/>
        </w:rPr>
      </w:pPr>
      <w:r w:rsidRPr="00747CC3">
        <w:rPr>
          <w:lang w:val="en-AU" w:eastAsia="en-AU"/>
        </w:rPr>
        <w:t xml:space="preserve">In </w:t>
      </w:r>
      <w:r>
        <w:rPr>
          <w:lang w:val="en-AU" w:eastAsia="en-AU"/>
        </w:rPr>
        <w:t>Ethical</w:t>
      </w:r>
      <w:r w:rsidRPr="00747CC3">
        <w:rPr>
          <w:lang w:val="en-AU" w:eastAsia="en-AU"/>
        </w:rPr>
        <w:t xml:space="preserve"> Capability, </w:t>
      </w:r>
      <w:proofErr w:type="spellStart"/>
      <w:r w:rsidRPr="00747CC3">
        <w:rPr>
          <w:lang w:val="en-AU" w:eastAsia="en-AU"/>
        </w:rPr>
        <w:t>students</w:t>
      </w:r>
      <w:proofErr w:type="spellEnd"/>
      <w:r w:rsidRPr="00747CC3">
        <w:rPr>
          <w:lang w:val="en-AU" w:eastAsia="en-AU"/>
        </w:rPr>
        <w:t xml:space="preserve"> progress along a </w:t>
      </w:r>
      <w:r w:rsidR="00862F3B">
        <w:rPr>
          <w:lang w:val="en-AU" w:eastAsia="en-AU"/>
        </w:rPr>
        <w:t>learning</w:t>
      </w:r>
      <w:r w:rsidRPr="00747CC3">
        <w:rPr>
          <w:lang w:val="en-AU" w:eastAsia="en-AU"/>
        </w:rPr>
        <w:t xml:space="preserve"> continuum that provides the first achievement standard at Foundation, and then at Levels 2, 4, 6, 8 and 10. </w:t>
      </w:r>
    </w:p>
    <w:p w14:paraId="485B4EE8" w14:textId="573D5ED3" w:rsidR="001536ED" w:rsidRPr="00747CC3" w:rsidRDefault="0037051A" w:rsidP="001536ED">
      <w:pPr>
        <w:pStyle w:val="VCAAbody"/>
        <w:rPr>
          <w:lang w:val="en-AU" w:eastAsia="en-AU"/>
        </w:rPr>
      </w:pPr>
      <w:r>
        <w:rPr>
          <w:lang w:val="en-AU" w:eastAsia="en-AU"/>
        </w:rPr>
        <w:t xml:space="preserve">The skills developed in </w:t>
      </w:r>
      <w:r w:rsidR="001536ED">
        <w:rPr>
          <w:lang w:val="en-AU" w:eastAsia="en-AU"/>
        </w:rPr>
        <w:t xml:space="preserve">Ethical Capability are described in the achievement standards. These skills </w:t>
      </w:r>
      <w:r w:rsidR="00157E67">
        <w:rPr>
          <w:lang w:val="en-AU" w:eastAsia="en-AU"/>
        </w:rPr>
        <w:t xml:space="preserve">can be developed by teaching the </w:t>
      </w:r>
      <w:r w:rsidR="001536ED">
        <w:rPr>
          <w:lang w:val="en-AU" w:eastAsia="en-AU"/>
        </w:rPr>
        <w:t>underpinn</w:t>
      </w:r>
      <w:r w:rsidR="00157E67">
        <w:rPr>
          <w:lang w:val="en-AU" w:eastAsia="en-AU"/>
        </w:rPr>
        <w:t xml:space="preserve">ing </w:t>
      </w:r>
      <w:r w:rsidR="001536ED">
        <w:rPr>
          <w:lang w:val="en-AU" w:eastAsia="en-AU"/>
        </w:rPr>
        <w:t xml:space="preserve">knowledge </w:t>
      </w:r>
      <w:r w:rsidR="00157E67">
        <w:rPr>
          <w:lang w:val="en-AU" w:eastAsia="en-AU"/>
        </w:rPr>
        <w:t xml:space="preserve">that is </w:t>
      </w:r>
      <w:r w:rsidR="001536ED">
        <w:rPr>
          <w:lang w:val="en-AU" w:eastAsia="en-AU"/>
        </w:rPr>
        <w:t xml:space="preserve">described in one or more content descriptions within or across strands, </w:t>
      </w:r>
      <w:r w:rsidR="00157E67">
        <w:rPr>
          <w:lang w:val="en-AU" w:eastAsia="en-AU"/>
        </w:rPr>
        <w:t xml:space="preserve">selecting different content descriptions as appropriate, </w:t>
      </w:r>
      <w:proofErr w:type="gramStart"/>
      <w:r w:rsidR="00157E67">
        <w:rPr>
          <w:lang w:val="en-AU" w:eastAsia="en-AU"/>
        </w:rPr>
        <w:t xml:space="preserve">taking </w:t>
      </w:r>
      <w:r w:rsidR="001536ED">
        <w:rPr>
          <w:lang w:val="en-AU" w:eastAsia="en-AU"/>
        </w:rPr>
        <w:t>into account</w:t>
      </w:r>
      <w:proofErr w:type="gramEnd"/>
      <w:r w:rsidR="001536ED">
        <w:rPr>
          <w:lang w:val="en-AU" w:eastAsia="en-AU"/>
        </w:rPr>
        <w:t xml:space="preserve"> student need and the learning context. It may be the case that a particular content description links to more than one part of </w:t>
      </w:r>
      <w:r>
        <w:rPr>
          <w:lang w:val="en-AU" w:eastAsia="en-AU"/>
        </w:rPr>
        <w:t>an</w:t>
      </w:r>
      <w:r w:rsidR="001536ED">
        <w:rPr>
          <w:lang w:val="en-AU" w:eastAsia="en-AU"/>
        </w:rPr>
        <w:t xml:space="preserve"> achievement standard, in that it describes knowledge that is relevant to more than one skill. </w:t>
      </w:r>
    </w:p>
    <w:p w14:paraId="29ACA2D7" w14:textId="77777777" w:rsidR="00862F3B" w:rsidRDefault="00862F3B" w:rsidP="00862F3B">
      <w:pPr>
        <w:pStyle w:val="Heading3"/>
      </w:pPr>
      <w:bookmarkStart w:id="10" w:name="_Hlk156383912"/>
      <w:bookmarkEnd w:id="8"/>
      <w:r>
        <w:t xml:space="preserve">Content </w:t>
      </w:r>
      <w:r w:rsidRPr="0015587A">
        <w:t>descriptions</w:t>
      </w:r>
    </w:p>
    <w:p w14:paraId="5EEFE08E" w14:textId="5E9F9546" w:rsidR="00862F3B" w:rsidRDefault="00862F3B" w:rsidP="00862F3B">
      <w:pPr>
        <w:pStyle w:val="VCAAbody"/>
      </w:pPr>
      <w:r>
        <w:t xml:space="preserve">In Ethical Capability, </w:t>
      </w:r>
      <w:bookmarkStart w:id="11" w:name="_Hlk156307779"/>
      <w:r>
        <w:t>content descriptions sequence and describe the knowledge</w:t>
      </w:r>
      <w:r w:rsidR="00B04C20">
        <w:t xml:space="preserve"> and </w:t>
      </w:r>
      <w:r>
        <w:t xml:space="preserve">understanding that teachers need to </w:t>
      </w:r>
      <w:proofErr w:type="gramStart"/>
      <w:r>
        <w:t>teach</w:t>
      </w:r>
      <w:proofErr w:type="gramEnd"/>
      <w:r>
        <w:t xml:space="preserve"> and students are expected to learn.</w:t>
      </w:r>
      <w:bookmarkEnd w:id="11"/>
    </w:p>
    <w:bookmarkEnd w:id="10"/>
    <w:p w14:paraId="3386883F" w14:textId="77777777" w:rsidR="00862F3B" w:rsidRDefault="00862F3B" w:rsidP="00862F3B">
      <w:pPr>
        <w:pStyle w:val="Heading3"/>
      </w:pPr>
      <w:r w:rsidRPr="0015587A">
        <w:t>Elaborations</w:t>
      </w:r>
    </w:p>
    <w:p w14:paraId="4B259880" w14:textId="77777777" w:rsidR="00862F3B" w:rsidRPr="0015587A" w:rsidRDefault="00862F3B" w:rsidP="00862F3B">
      <w:pPr>
        <w:pStyle w:val="VCAAbody"/>
      </w:pPr>
      <w:r>
        <w:t>Elaborations are examples that provide guidance on how the curriculum may be transformed into a classroom activity or learning opportunity. They are provided as advisory material only.</w:t>
      </w:r>
    </w:p>
    <w:p w14:paraId="0C361565" w14:textId="33F63370" w:rsidR="00B33C80" w:rsidRPr="00385450" w:rsidRDefault="00B33C80" w:rsidP="00853684">
      <w:pPr>
        <w:pStyle w:val="Heading2"/>
      </w:pPr>
      <w:bookmarkStart w:id="12" w:name="_Toc168581359"/>
      <w:r w:rsidRPr="00385450">
        <w:t xml:space="preserve">Learning in </w:t>
      </w:r>
      <w:r w:rsidR="001F2CD5" w:rsidRPr="00385450">
        <w:t>Ethical Capability</w:t>
      </w:r>
      <w:bookmarkEnd w:id="12"/>
    </w:p>
    <w:p w14:paraId="051219E1" w14:textId="52D83C98" w:rsidR="00B31BE4" w:rsidRPr="00385450" w:rsidRDefault="00B31BE4" w:rsidP="00B31BE4">
      <w:pPr>
        <w:pStyle w:val="VCAAbody"/>
        <w:rPr>
          <w:lang w:val="en-AU"/>
        </w:rPr>
      </w:pPr>
      <w:r w:rsidRPr="00385450">
        <w:rPr>
          <w:lang w:val="en-AU"/>
        </w:rPr>
        <w:t xml:space="preserve">The Ethical </w:t>
      </w:r>
      <w:r w:rsidR="009A2393" w:rsidRPr="00385450">
        <w:rPr>
          <w:lang w:val="en-AU"/>
        </w:rPr>
        <w:t xml:space="preserve">Capability </w:t>
      </w:r>
      <w:r w:rsidRPr="00385450">
        <w:rPr>
          <w:lang w:val="en-AU"/>
        </w:rPr>
        <w:t xml:space="preserve">curriculum develops the conceptual and analytical skills necessary </w:t>
      </w:r>
      <w:r w:rsidR="00180A21">
        <w:rPr>
          <w:lang w:val="en-AU"/>
        </w:rPr>
        <w:t xml:space="preserve">to </w:t>
      </w:r>
      <w:r w:rsidR="00974B40">
        <w:rPr>
          <w:lang w:val="en-AU"/>
        </w:rPr>
        <w:t xml:space="preserve">enable </w:t>
      </w:r>
      <w:r w:rsidR="00B15E77">
        <w:rPr>
          <w:lang w:val="en-AU"/>
        </w:rPr>
        <w:t xml:space="preserve">students to </w:t>
      </w:r>
      <w:r w:rsidR="00B15E77" w:rsidRPr="00385450">
        <w:rPr>
          <w:lang w:val="en-AU"/>
        </w:rPr>
        <w:t>identify</w:t>
      </w:r>
      <w:r w:rsidR="00B15E77">
        <w:rPr>
          <w:lang w:val="en-AU"/>
        </w:rPr>
        <w:t xml:space="preserve"> </w:t>
      </w:r>
      <w:r w:rsidRPr="00385450">
        <w:rPr>
          <w:lang w:val="en-AU"/>
        </w:rPr>
        <w:t xml:space="preserve">and </w:t>
      </w:r>
      <w:r w:rsidR="00B15E77" w:rsidRPr="00385450">
        <w:rPr>
          <w:lang w:val="en-AU"/>
        </w:rPr>
        <w:t>engag</w:t>
      </w:r>
      <w:r w:rsidR="00B15E77">
        <w:rPr>
          <w:lang w:val="en-AU"/>
        </w:rPr>
        <w:t xml:space="preserve">e </w:t>
      </w:r>
      <w:r w:rsidRPr="00385450">
        <w:rPr>
          <w:lang w:val="en-AU"/>
        </w:rPr>
        <w:t>with different ethical perspectives</w:t>
      </w:r>
      <w:r w:rsidR="00224D61" w:rsidRPr="00385450">
        <w:rPr>
          <w:lang w:val="en-AU"/>
        </w:rPr>
        <w:t xml:space="preserve"> and</w:t>
      </w:r>
      <w:r w:rsidRPr="00385450">
        <w:rPr>
          <w:lang w:val="en-AU"/>
        </w:rPr>
        <w:t xml:space="preserve"> ethical issues.</w:t>
      </w:r>
      <w:r w:rsidR="003357A0" w:rsidRPr="00385450">
        <w:rPr>
          <w:lang w:val="en-AU"/>
        </w:rPr>
        <w:t xml:space="preserve"> </w:t>
      </w:r>
      <w:proofErr w:type="gramStart"/>
      <w:r w:rsidR="003357A0" w:rsidRPr="00385450">
        <w:rPr>
          <w:lang w:val="en-AU"/>
        </w:rPr>
        <w:t>The first strand</w:t>
      </w:r>
      <w:r w:rsidR="009A2393" w:rsidRPr="00385450">
        <w:rPr>
          <w:lang w:val="en-AU"/>
        </w:rPr>
        <w:t>,</w:t>
      </w:r>
      <w:r w:rsidR="003357A0" w:rsidRPr="00385450">
        <w:rPr>
          <w:lang w:val="en-AU"/>
        </w:rPr>
        <w:t xml:space="preserve"> Understanding Ethical Concepts and Perspectives</w:t>
      </w:r>
      <w:r w:rsidR="009A2393" w:rsidRPr="00385450">
        <w:rPr>
          <w:lang w:val="en-AU"/>
        </w:rPr>
        <w:t>,</w:t>
      </w:r>
      <w:proofErr w:type="gramEnd"/>
      <w:r w:rsidR="00224D61" w:rsidRPr="00385450">
        <w:rPr>
          <w:lang w:val="en-AU"/>
        </w:rPr>
        <w:t xml:space="preserve"> </w:t>
      </w:r>
      <w:r w:rsidR="003357A0" w:rsidRPr="00385450">
        <w:rPr>
          <w:lang w:val="en-AU"/>
        </w:rPr>
        <w:t xml:space="preserve">is focused on developing </w:t>
      </w:r>
      <w:r w:rsidR="00B15E77">
        <w:rPr>
          <w:lang w:val="en-AU"/>
        </w:rPr>
        <w:t xml:space="preserve">students’ </w:t>
      </w:r>
      <w:r w:rsidR="003357A0" w:rsidRPr="00385450">
        <w:rPr>
          <w:lang w:val="en-AU"/>
        </w:rPr>
        <w:t>understanding of ethical concepts and perspectives. The second strand</w:t>
      </w:r>
      <w:r w:rsidR="002B7B3B" w:rsidRPr="00385450">
        <w:rPr>
          <w:lang w:val="en-AU"/>
        </w:rPr>
        <w:t xml:space="preserve">, </w:t>
      </w:r>
      <w:r w:rsidR="003357A0" w:rsidRPr="00385450">
        <w:rPr>
          <w:lang w:val="en-AU"/>
        </w:rPr>
        <w:t xml:space="preserve">Decision-making and </w:t>
      </w:r>
      <w:r w:rsidR="002B7B3B" w:rsidRPr="00385450">
        <w:rPr>
          <w:lang w:val="en-AU"/>
        </w:rPr>
        <w:t>A</w:t>
      </w:r>
      <w:r w:rsidR="003357A0" w:rsidRPr="00385450">
        <w:rPr>
          <w:lang w:val="en-AU"/>
        </w:rPr>
        <w:t>ction</w:t>
      </w:r>
      <w:r w:rsidR="009A2393" w:rsidRPr="00385450">
        <w:rPr>
          <w:lang w:val="en-AU"/>
        </w:rPr>
        <w:t>s</w:t>
      </w:r>
      <w:r w:rsidR="002B7B3B" w:rsidRPr="00385450">
        <w:rPr>
          <w:lang w:val="en-AU"/>
        </w:rPr>
        <w:t>,</w:t>
      </w:r>
      <w:r w:rsidR="003357A0" w:rsidRPr="00385450">
        <w:rPr>
          <w:lang w:val="en-AU"/>
        </w:rPr>
        <w:t xml:space="preserve"> is focused on appl</w:t>
      </w:r>
      <w:r w:rsidR="00180A21">
        <w:rPr>
          <w:lang w:val="en-AU"/>
        </w:rPr>
        <w:t xml:space="preserve">ying </w:t>
      </w:r>
      <w:r w:rsidR="003357A0" w:rsidRPr="00385450">
        <w:rPr>
          <w:lang w:val="en-AU"/>
        </w:rPr>
        <w:t>this</w:t>
      </w:r>
      <w:r w:rsidR="00224D61" w:rsidRPr="00385450">
        <w:rPr>
          <w:lang w:val="en-AU"/>
        </w:rPr>
        <w:t xml:space="preserve"> </w:t>
      </w:r>
      <w:r w:rsidR="003357A0" w:rsidRPr="00385450">
        <w:rPr>
          <w:lang w:val="en-AU"/>
        </w:rPr>
        <w:t xml:space="preserve">understanding to </w:t>
      </w:r>
      <w:r w:rsidR="00180A21">
        <w:rPr>
          <w:lang w:val="en-AU"/>
        </w:rPr>
        <w:t xml:space="preserve">a </w:t>
      </w:r>
      <w:r w:rsidR="003357A0" w:rsidRPr="00385450">
        <w:rPr>
          <w:lang w:val="en-AU"/>
        </w:rPr>
        <w:t>consideration of ethical issues</w:t>
      </w:r>
      <w:r w:rsidR="00180A21">
        <w:rPr>
          <w:lang w:val="en-AU"/>
        </w:rPr>
        <w:t>. I</w:t>
      </w:r>
      <w:r w:rsidR="009A2393" w:rsidRPr="00385450">
        <w:rPr>
          <w:lang w:val="en-AU"/>
        </w:rPr>
        <w:t xml:space="preserve">t </w:t>
      </w:r>
      <w:r w:rsidR="003357A0" w:rsidRPr="00385450">
        <w:rPr>
          <w:lang w:val="en-AU"/>
        </w:rPr>
        <w:t>also includ</w:t>
      </w:r>
      <w:r w:rsidR="009A2393" w:rsidRPr="00385450">
        <w:rPr>
          <w:lang w:val="en-AU"/>
        </w:rPr>
        <w:t>es</w:t>
      </w:r>
      <w:r w:rsidR="003357A0" w:rsidRPr="00385450">
        <w:rPr>
          <w:lang w:val="en-AU"/>
        </w:rPr>
        <w:t xml:space="preserve"> content on ethical frameworks </w:t>
      </w:r>
      <w:r w:rsidR="009A2393" w:rsidRPr="00385450">
        <w:rPr>
          <w:lang w:val="en-AU"/>
        </w:rPr>
        <w:t xml:space="preserve">that are </w:t>
      </w:r>
      <w:r w:rsidR="003357A0" w:rsidRPr="00385450">
        <w:rPr>
          <w:lang w:val="en-AU"/>
        </w:rPr>
        <w:t xml:space="preserve">used to guide decision-making. </w:t>
      </w:r>
    </w:p>
    <w:p w14:paraId="698E7C81" w14:textId="77777777" w:rsidR="003357A0" w:rsidRPr="00385450" w:rsidRDefault="003357A0" w:rsidP="005D260B">
      <w:pPr>
        <w:pStyle w:val="Heading3"/>
      </w:pPr>
      <w:bookmarkStart w:id="13" w:name="_Hlk143605911"/>
      <w:r w:rsidRPr="00385450">
        <w:t xml:space="preserve">Learning </w:t>
      </w:r>
      <w:bookmarkStart w:id="14" w:name="_Hlk143603368"/>
      <w:r w:rsidRPr="00385450">
        <w:t>in the Understanding Ethical Concepts and Perspectives strand</w:t>
      </w:r>
      <w:bookmarkEnd w:id="14"/>
    </w:p>
    <w:bookmarkEnd w:id="13"/>
    <w:p w14:paraId="1A4B420C" w14:textId="67FA5476" w:rsidR="003357A0" w:rsidRPr="00385450" w:rsidRDefault="003357A0" w:rsidP="003357A0">
      <w:pPr>
        <w:pStyle w:val="VCAAbody"/>
        <w:rPr>
          <w:lang w:val="en-AU"/>
        </w:rPr>
      </w:pPr>
      <w:r w:rsidRPr="00385450">
        <w:rPr>
          <w:lang w:val="en-AU"/>
        </w:rPr>
        <w:t>Th</w:t>
      </w:r>
      <w:r w:rsidR="00B15E77">
        <w:rPr>
          <w:lang w:val="en-AU"/>
        </w:rPr>
        <w:t xml:space="preserve">is </w:t>
      </w:r>
      <w:r w:rsidRPr="00385450">
        <w:rPr>
          <w:lang w:val="en-AU"/>
        </w:rPr>
        <w:t xml:space="preserve">strand develops </w:t>
      </w:r>
      <w:r w:rsidR="005C5CDC">
        <w:rPr>
          <w:lang w:val="en-AU"/>
        </w:rPr>
        <w:t>students’</w:t>
      </w:r>
      <w:r w:rsidRPr="00385450">
        <w:rPr>
          <w:lang w:val="en-AU"/>
        </w:rPr>
        <w:t xml:space="preserve"> general understanding of ethical concepts and ethical perspectives and can be explicitly introduced and consolidated using short examples drawn from familiar learning area contexts. Once consolidated</w:t>
      </w:r>
      <w:r w:rsidR="009A2393" w:rsidRPr="00385450">
        <w:rPr>
          <w:lang w:val="en-AU"/>
        </w:rPr>
        <w:t>,</w:t>
      </w:r>
      <w:r w:rsidRPr="00385450">
        <w:rPr>
          <w:lang w:val="en-AU"/>
        </w:rPr>
        <w:t xml:space="preserve"> </w:t>
      </w:r>
      <w:r w:rsidR="00EF2EF8" w:rsidRPr="00385450">
        <w:rPr>
          <w:lang w:val="en-AU"/>
        </w:rPr>
        <w:t>student</w:t>
      </w:r>
      <w:r w:rsidRPr="00385450">
        <w:rPr>
          <w:lang w:val="en-AU"/>
        </w:rPr>
        <w:t xml:space="preserve"> understanding can be applied to less familiar learning area contexts.</w:t>
      </w:r>
    </w:p>
    <w:p w14:paraId="42C75EE5" w14:textId="25C296BB" w:rsidR="004570FA" w:rsidRDefault="00B82C3B" w:rsidP="007A2381">
      <w:pPr>
        <w:pStyle w:val="Heading4"/>
        <w:rPr>
          <w:lang w:val="en-AU"/>
        </w:rPr>
      </w:pPr>
      <w:r>
        <w:rPr>
          <w:lang w:val="en-AU"/>
        </w:rPr>
        <w:lastRenderedPageBreak/>
        <w:t>E</w:t>
      </w:r>
      <w:r w:rsidR="004570FA" w:rsidRPr="00385450">
        <w:rPr>
          <w:lang w:val="en-AU"/>
        </w:rPr>
        <w:t>thical concepts</w:t>
      </w:r>
    </w:p>
    <w:p w14:paraId="05856D57" w14:textId="52F7AF82" w:rsidR="00B72CE2" w:rsidRPr="00385450" w:rsidRDefault="003357A0" w:rsidP="003357A0">
      <w:pPr>
        <w:pStyle w:val="VCAAbody"/>
        <w:rPr>
          <w:lang w:val="en-AU"/>
        </w:rPr>
      </w:pPr>
      <w:r w:rsidRPr="00385450">
        <w:rPr>
          <w:lang w:val="en-AU"/>
        </w:rPr>
        <w:t>Ethical concepts are used to help identify and describe the ethical significance of something, that is, what matters ethically, why it matters and how strongly it matters.</w:t>
      </w:r>
      <w:r w:rsidR="007A5179" w:rsidRPr="00385450">
        <w:rPr>
          <w:lang w:val="en-AU"/>
        </w:rPr>
        <w:t xml:space="preserve"> For example, a situation where a dog is kept exclusively in a</w:t>
      </w:r>
      <w:r w:rsidR="003A758D" w:rsidRPr="00385450">
        <w:rPr>
          <w:lang w:val="en-AU"/>
        </w:rPr>
        <w:t xml:space="preserve"> suburban</w:t>
      </w:r>
      <w:r w:rsidR="007A5179" w:rsidRPr="00385450">
        <w:rPr>
          <w:lang w:val="en-AU"/>
        </w:rPr>
        <w:t xml:space="preserve"> backyard and never walked</w:t>
      </w:r>
      <w:r w:rsidR="003A758D" w:rsidRPr="00385450">
        <w:rPr>
          <w:lang w:val="en-AU"/>
        </w:rPr>
        <w:t xml:space="preserve"> might be interpreted by someone as </w:t>
      </w:r>
      <w:r w:rsidR="009A2393" w:rsidRPr="00385450">
        <w:rPr>
          <w:lang w:val="en-AU"/>
        </w:rPr>
        <w:t>‘</w:t>
      </w:r>
      <w:r w:rsidR="00180A21">
        <w:rPr>
          <w:lang w:val="en-AU"/>
        </w:rPr>
        <w:t>I</w:t>
      </w:r>
      <w:r w:rsidR="003A758D" w:rsidRPr="00385450">
        <w:rPr>
          <w:lang w:val="en-AU"/>
        </w:rPr>
        <w:t>t</w:t>
      </w:r>
      <w:r w:rsidR="007A5179" w:rsidRPr="00385450">
        <w:rPr>
          <w:lang w:val="en-AU"/>
        </w:rPr>
        <w:t xml:space="preserve"> </w:t>
      </w:r>
      <w:r w:rsidR="007A5179" w:rsidRPr="00697EB3">
        <w:rPr>
          <w:rStyle w:val="VCAAbodyital"/>
        </w:rPr>
        <w:t>matters</w:t>
      </w:r>
      <w:r w:rsidR="007A5179" w:rsidRPr="00385450">
        <w:rPr>
          <w:lang w:val="en-AU"/>
        </w:rPr>
        <w:t xml:space="preserve"> because</w:t>
      </w:r>
      <w:r w:rsidR="003A758D" w:rsidRPr="00385450">
        <w:rPr>
          <w:lang w:val="en-AU"/>
        </w:rPr>
        <w:t xml:space="preserve"> it </w:t>
      </w:r>
      <w:r w:rsidR="00451932">
        <w:rPr>
          <w:lang w:val="en-AU"/>
        </w:rPr>
        <w:t>considerably</w:t>
      </w:r>
      <w:r w:rsidR="00631873">
        <w:rPr>
          <w:lang w:val="en-AU"/>
        </w:rPr>
        <w:t xml:space="preserve"> </w:t>
      </w:r>
      <w:r w:rsidR="003A758D" w:rsidRPr="00697EB3">
        <w:rPr>
          <w:rStyle w:val="VCAAbodyital"/>
        </w:rPr>
        <w:t>harms</w:t>
      </w:r>
      <w:r w:rsidR="003A758D" w:rsidRPr="00385450">
        <w:rPr>
          <w:lang w:val="en-AU"/>
        </w:rPr>
        <w:t xml:space="preserve"> the</w:t>
      </w:r>
      <w:r w:rsidR="009A2393" w:rsidRPr="00385450">
        <w:rPr>
          <w:lang w:val="en-AU"/>
        </w:rPr>
        <w:t xml:space="preserve"> dog</w:t>
      </w:r>
      <w:r w:rsidR="00BB0903" w:rsidRPr="00385450">
        <w:rPr>
          <w:lang w:val="en-AU"/>
        </w:rPr>
        <w:t xml:space="preserve">, which is </w:t>
      </w:r>
      <w:r w:rsidR="00BB0903" w:rsidRPr="00697EB3">
        <w:rPr>
          <w:rStyle w:val="VCAAbodyital"/>
        </w:rPr>
        <w:t>wrong</w:t>
      </w:r>
      <w:r w:rsidR="009A2393" w:rsidRPr="00056898">
        <w:rPr>
          <w:lang w:val="en-AU"/>
        </w:rPr>
        <w:t>’</w:t>
      </w:r>
      <w:r w:rsidR="003A758D" w:rsidRPr="00385450">
        <w:rPr>
          <w:lang w:val="en-AU"/>
        </w:rPr>
        <w:t>.</w:t>
      </w:r>
      <w:r w:rsidR="007A5179" w:rsidRPr="00385450">
        <w:rPr>
          <w:lang w:val="en-AU"/>
        </w:rPr>
        <w:t xml:space="preserve"> </w:t>
      </w:r>
      <w:r w:rsidRPr="00385450">
        <w:rPr>
          <w:lang w:val="en-AU"/>
        </w:rPr>
        <w:t>Ethical concepts</w:t>
      </w:r>
      <w:r w:rsidR="00B72CE2" w:rsidRPr="00385450">
        <w:rPr>
          <w:lang w:val="en-AU"/>
        </w:rPr>
        <w:t xml:space="preserve"> can be general</w:t>
      </w:r>
      <w:r w:rsidR="009A2393" w:rsidRPr="00385450">
        <w:rPr>
          <w:lang w:val="en-AU"/>
        </w:rPr>
        <w:t>,</w:t>
      </w:r>
      <w:r w:rsidR="00B72CE2" w:rsidRPr="00385450">
        <w:rPr>
          <w:lang w:val="en-AU"/>
        </w:rPr>
        <w:t xml:space="preserve"> such as right, wrong, good</w:t>
      </w:r>
      <w:r w:rsidR="004B00E7" w:rsidRPr="00385450">
        <w:rPr>
          <w:lang w:val="en-AU"/>
        </w:rPr>
        <w:t xml:space="preserve"> </w:t>
      </w:r>
      <w:r w:rsidR="00B72CE2" w:rsidRPr="00385450">
        <w:rPr>
          <w:lang w:val="en-AU"/>
        </w:rPr>
        <w:t>or bad</w:t>
      </w:r>
      <w:r w:rsidR="004B00E7" w:rsidRPr="00385450">
        <w:rPr>
          <w:lang w:val="en-AU"/>
        </w:rPr>
        <w:t>,</w:t>
      </w:r>
      <w:r w:rsidR="00B72CE2" w:rsidRPr="00385450">
        <w:rPr>
          <w:lang w:val="en-AU"/>
        </w:rPr>
        <w:t xml:space="preserve"> or more specific, such as </w:t>
      </w:r>
      <w:r w:rsidRPr="00385450">
        <w:rPr>
          <w:lang w:val="en-AU"/>
        </w:rPr>
        <w:t>justice, freedom</w:t>
      </w:r>
      <w:r w:rsidR="00B72CE2" w:rsidRPr="00385450">
        <w:rPr>
          <w:lang w:val="en-AU"/>
        </w:rPr>
        <w:t>, equality</w:t>
      </w:r>
      <w:r w:rsidRPr="00385450">
        <w:rPr>
          <w:lang w:val="en-AU"/>
        </w:rPr>
        <w:t xml:space="preserve"> and respect. </w:t>
      </w:r>
      <w:r w:rsidR="00B72CE2" w:rsidRPr="00385450">
        <w:rPr>
          <w:lang w:val="en-AU"/>
        </w:rPr>
        <w:t xml:space="preserve">Often a general concept such as ‘good’ is </w:t>
      </w:r>
      <w:r w:rsidR="00BB0903" w:rsidRPr="00385450">
        <w:rPr>
          <w:lang w:val="en-AU"/>
        </w:rPr>
        <w:t>explained</w:t>
      </w:r>
      <w:r w:rsidR="00B72CE2" w:rsidRPr="00385450">
        <w:rPr>
          <w:lang w:val="en-AU"/>
        </w:rPr>
        <w:t xml:space="preserve"> using one or more specific concepts, for example ‘</w:t>
      </w:r>
      <w:r w:rsidR="00180A21">
        <w:rPr>
          <w:lang w:val="en-AU"/>
        </w:rPr>
        <w:t>T</w:t>
      </w:r>
      <w:r w:rsidR="00180A21" w:rsidRPr="00385450">
        <w:rPr>
          <w:lang w:val="en-AU"/>
        </w:rPr>
        <w:t xml:space="preserve">his </w:t>
      </w:r>
      <w:r w:rsidR="00B72CE2" w:rsidRPr="00385450">
        <w:rPr>
          <w:lang w:val="en-AU"/>
        </w:rPr>
        <w:t xml:space="preserve">action is good because it is just’. </w:t>
      </w:r>
    </w:p>
    <w:p w14:paraId="6A9E2035" w14:textId="658ADF71" w:rsidR="004570FA" w:rsidRDefault="00BC4C3E" w:rsidP="003357A0">
      <w:pPr>
        <w:pStyle w:val="VCAAbody"/>
        <w:rPr>
          <w:lang w:val="en-AU"/>
        </w:rPr>
      </w:pPr>
      <w:r>
        <w:rPr>
          <w:lang w:val="en-AU"/>
        </w:rPr>
        <w:t xml:space="preserve">Students also learn criteria associated with some ethical concepts, which helps them to know what to look for when discussing a concept. </w:t>
      </w:r>
      <w:r w:rsidR="00451932">
        <w:rPr>
          <w:lang w:val="en-AU"/>
        </w:rPr>
        <w:t>This</w:t>
      </w:r>
      <w:r w:rsidR="003357A0" w:rsidRPr="00385450">
        <w:rPr>
          <w:lang w:val="en-AU"/>
        </w:rPr>
        <w:t xml:space="preserve"> enables students to identify when something has ethical significance even if the concept is not directly referred to</w:t>
      </w:r>
      <w:r w:rsidR="004570FA">
        <w:rPr>
          <w:lang w:val="en-AU"/>
        </w:rPr>
        <w:t>;</w:t>
      </w:r>
      <w:r w:rsidR="003357A0" w:rsidRPr="00385450">
        <w:rPr>
          <w:lang w:val="en-AU"/>
        </w:rPr>
        <w:t xml:space="preserve"> for example</w:t>
      </w:r>
      <w:r w:rsidR="004B00E7" w:rsidRPr="00385450">
        <w:rPr>
          <w:lang w:val="en-AU"/>
        </w:rPr>
        <w:t>,</w:t>
      </w:r>
      <w:r w:rsidR="003357A0" w:rsidRPr="00385450">
        <w:rPr>
          <w:lang w:val="en-AU"/>
        </w:rPr>
        <w:t xml:space="preserve"> knowing that one of the criteria for </w:t>
      </w:r>
      <w:r w:rsidR="00B72CE2" w:rsidRPr="00385450">
        <w:rPr>
          <w:lang w:val="en-AU"/>
        </w:rPr>
        <w:t>justice or fairness</w:t>
      </w:r>
      <w:r w:rsidR="003357A0" w:rsidRPr="00385450">
        <w:rPr>
          <w:lang w:val="en-AU"/>
        </w:rPr>
        <w:t xml:space="preserve"> might be </w:t>
      </w:r>
      <w:r w:rsidR="00B15E77">
        <w:rPr>
          <w:lang w:val="en-AU"/>
        </w:rPr>
        <w:t>‘</w:t>
      </w:r>
      <w:r w:rsidR="003357A0" w:rsidRPr="00385450">
        <w:rPr>
          <w:lang w:val="en-AU"/>
        </w:rPr>
        <w:t>what is deserved</w:t>
      </w:r>
      <w:r w:rsidR="00B15E77">
        <w:rPr>
          <w:lang w:val="en-AU"/>
        </w:rPr>
        <w:t>’</w:t>
      </w:r>
      <w:r w:rsidR="003357A0" w:rsidRPr="00385450">
        <w:rPr>
          <w:lang w:val="en-AU"/>
        </w:rPr>
        <w:t xml:space="preserve"> enables students to identify that a disagreement about what someone deserves involves the concept of fairness</w:t>
      </w:r>
      <w:r w:rsidR="00B72CE2" w:rsidRPr="00385450">
        <w:rPr>
          <w:lang w:val="en-AU"/>
        </w:rPr>
        <w:t xml:space="preserve"> or justice</w:t>
      </w:r>
      <w:r w:rsidR="003357A0" w:rsidRPr="00385450">
        <w:rPr>
          <w:lang w:val="en-AU"/>
        </w:rPr>
        <w:t xml:space="preserve">. </w:t>
      </w:r>
    </w:p>
    <w:p w14:paraId="54319063" w14:textId="723E9DF2" w:rsidR="003357A0" w:rsidRDefault="003357A0" w:rsidP="003357A0">
      <w:pPr>
        <w:pStyle w:val="VCAAbody"/>
        <w:rPr>
          <w:lang w:val="en-AU"/>
        </w:rPr>
      </w:pPr>
      <w:r w:rsidRPr="00385450">
        <w:rPr>
          <w:lang w:val="en-AU"/>
        </w:rPr>
        <w:t>T</w:t>
      </w:r>
      <w:r w:rsidR="00451932">
        <w:rPr>
          <w:lang w:val="en-AU"/>
        </w:rPr>
        <w:t>he Ethical Capability introduces and gradually extends</w:t>
      </w:r>
      <w:r w:rsidR="004B00E7" w:rsidRPr="00385450">
        <w:rPr>
          <w:lang w:val="en-AU"/>
        </w:rPr>
        <w:t xml:space="preserve"> </w:t>
      </w:r>
      <w:r w:rsidRPr="00385450">
        <w:rPr>
          <w:lang w:val="en-AU"/>
        </w:rPr>
        <w:t>a range of commonly encountered ethical concepts</w:t>
      </w:r>
      <w:r w:rsidR="00451932">
        <w:rPr>
          <w:lang w:val="en-AU"/>
        </w:rPr>
        <w:t>. O</w:t>
      </w:r>
      <w:r w:rsidRPr="00385450">
        <w:rPr>
          <w:lang w:val="en-AU"/>
        </w:rPr>
        <w:t>ther</w:t>
      </w:r>
      <w:r w:rsidR="00451932">
        <w:rPr>
          <w:lang w:val="en-AU"/>
        </w:rPr>
        <w:t xml:space="preserve"> ethical concepts</w:t>
      </w:r>
      <w:r w:rsidRPr="00385450">
        <w:rPr>
          <w:lang w:val="en-AU"/>
        </w:rPr>
        <w:t xml:space="preserve"> can be introduced to students as relevant to learning area contexts. The distinction between ethical and legal is</w:t>
      </w:r>
      <w:r w:rsidR="00B72CE2" w:rsidRPr="00385450">
        <w:rPr>
          <w:lang w:val="en-AU"/>
        </w:rPr>
        <w:t xml:space="preserve"> explicitly</w:t>
      </w:r>
      <w:r w:rsidRPr="00385450">
        <w:rPr>
          <w:lang w:val="en-AU"/>
        </w:rPr>
        <w:t xml:space="preserve"> introduced at Levels 9 and 10</w:t>
      </w:r>
      <w:r w:rsidR="004B00E7" w:rsidRPr="00385450">
        <w:rPr>
          <w:lang w:val="en-AU"/>
        </w:rPr>
        <w:t>;</w:t>
      </w:r>
      <w:r w:rsidRPr="00385450">
        <w:rPr>
          <w:lang w:val="en-AU"/>
        </w:rPr>
        <w:t xml:space="preserve"> </w:t>
      </w:r>
      <w:r w:rsidR="00B72CE2" w:rsidRPr="00385450">
        <w:rPr>
          <w:lang w:val="en-AU"/>
        </w:rPr>
        <w:t>however</w:t>
      </w:r>
      <w:r w:rsidR="004B00E7" w:rsidRPr="00385450">
        <w:rPr>
          <w:lang w:val="en-AU"/>
        </w:rPr>
        <w:t>,</w:t>
      </w:r>
      <w:r w:rsidRPr="00385450">
        <w:rPr>
          <w:lang w:val="en-AU"/>
        </w:rPr>
        <w:t xml:space="preserve"> </w:t>
      </w:r>
      <w:r w:rsidR="00B15E77">
        <w:rPr>
          <w:lang w:val="en-AU"/>
        </w:rPr>
        <w:t>a student’s</w:t>
      </w:r>
      <w:r w:rsidR="00B15E77" w:rsidRPr="00385450">
        <w:rPr>
          <w:lang w:val="en-AU"/>
        </w:rPr>
        <w:t xml:space="preserve"> </w:t>
      </w:r>
      <w:r w:rsidRPr="00385450">
        <w:rPr>
          <w:lang w:val="en-AU"/>
        </w:rPr>
        <w:t>development of this</w:t>
      </w:r>
      <w:r w:rsidR="00B72CE2" w:rsidRPr="00385450">
        <w:rPr>
          <w:lang w:val="en-AU"/>
        </w:rPr>
        <w:t xml:space="preserve"> understanding</w:t>
      </w:r>
      <w:r w:rsidRPr="00385450">
        <w:rPr>
          <w:lang w:val="en-AU"/>
        </w:rPr>
        <w:t xml:space="preserve"> begin</w:t>
      </w:r>
      <w:r w:rsidR="00B72CE2" w:rsidRPr="00385450">
        <w:rPr>
          <w:lang w:val="en-AU"/>
        </w:rPr>
        <w:t>s</w:t>
      </w:r>
      <w:r w:rsidRPr="00385450">
        <w:rPr>
          <w:lang w:val="en-AU"/>
        </w:rPr>
        <w:t xml:space="preserve"> </w:t>
      </w:r>
      <w:r w:rsidR="003D7A03">
        <w:rPr>
          <w:lang w:val="en-AU"/>
        </w:rPr>
        <w:t>in</w:t>
      </w:r>
      <w:r w:rsidRPr="00385450">
        <w:rPr>
          <w:lang w:val="en-AU"/>
        </w:rPr>
        <w:t xml:space="preserve"> </w:t>
      </w:r>
      <w:r w:rsidR="00163E01">
        <w:rPr>
          <w:lang w:val="en-AU"/>
        </w:rPr>
        <w:t>Foundation to Level 2</w:t>
      </w:r>
      <w:r w:rsidRPr="00385450">
        <w:rPr>
          <w:lang w:val="en-AU"/>
        </w:rPr>
        <w:t xml:space="preserve"> through consideration of rights and responsibilities</w:t>
      </w:r>
      <w:r w:rsidR="00DE3590">
        <w:rPr>
          <w:lang w:val="en-AU"/>
        </w:rPr>
        <w:t>,</w:t>
      </w:r>
      <w:r w:rsidRPr="00385450">
        <w:rPr>
          <w:lang w:val="en-AU"/>
        </w:rPr>
        <w:t xml:space="preserve"> and shared expectations</w:t>
      </w:r>
      <w:r w:rsidR="00B72CE2" w:rsidRPr="00385450">
        <w:rPr>
          <w:lang w:val="en-AU"/>
        </w:rPr>
        <w:t>, which are often expressed as rules</w:t>
      </w:r>
      <w:r w:rsidRPr="00385450">
        <w:rPr>
          <w:lang w:val="en-AU"/>
        </w:rPr>
        <w:t>.</w:t>
      </w:r>
    </w:p>
    <w:p w14:paraId="01CA70BA" w14:textId="77777777" w:rsidR="00D024F2" w:rsidRPr="00385450" w:rsidRDefault="00D024F2" w:rsidP="00D024F2">
      <w:pPr>
        <w:pStyle w:val="Heading4"/>
        <w:rPr>
          <w:lang w:val="en-AU"/>
        </w:rPr>
      </w:pPr>
      <w:r>
        <w:rPr>
          <w:lang w:val="en-AU"/>
        </w:rPr>
        <w:t xml:space="preserve">Ethical perspectives </w:t>
      </w:r>
    </w:p>
    <w:p w14:paraId="06BE8427" w14:textId="28C2D5E8" w:rsidR="00EF2EF8" w:rsidRPr="00385450" w:rsidRDefault="00EF2EF8" w:rsidP="00EF2EF8">
      <w:pPr>
        <w:pStyle w:val="VCAAbody"/>
        <w:rPr>
          <w:lang w:val="en-AU"/>
        </w:rPr>
      </w:pPr>
      <w:r w:rsidRPr="00385450">
        <w:rPr>
          <w:lang w:val="en-AU"/>
        </w:rPr>
        <w:t>In a general sense</w:t>
      </w:r>
      <w:r w:rsidR="004B00E7" w:rsidRPr="00385450">
        <w:rPr>
          <w:lang w:val="en-AU"/>
        </w:rPr>
        <w:t>,</w:t>
      </w:r>
      <w:r w:rsidRPr="00385450">
        <w:rPr>
          <w:lang w:val="en-AU"/>
        </w:rPr>
        <w:t xml:space="preserve"> people may interpret </w:t>
      </w:r>
      <w:r w:rsidRPr="00385450">
        <w:rPr>
          <w:szCs w:val="20"/>
          <w:lang w:val="en-AU"/>
        </w:rPr>
        <w:t>events, behaviours, actions, decisions and the world around them</w:t>
      </w:r>
      <w:r w:rsidR="00451932">
        <w:rPr>
          <w:szCs w:val="20"/>
          <w:lang w:val="en-AU"/>
        </w:rPr>
        <w:t xml:space="preserve"> similarly or</w:t>
      </w:r>
      <w:r w:rsidRPr="00385450">
        <w:rPr>
          <w:szCs w:val="20"/>
          <w:lang w:val="en-AU"/>
        </w:rPr>
        <w:t xml:space="preserve"> differently. Sometimes these interpretations involve a judgement of ethical significance</w:t>
      </w:r>
      <w:r w:rsidR="003A758D" w:rsidRPr="00385450">
        <w:rPr>
          <w:szCs w:val="20"/>
          <w:lang w:val="en-AU"/>
        </w:rPr>
        <w:t xml:space="preserve">, </w:t>
      </w:r>
      <w:r w:rsidRPr="00385450">
        <w:rPr>
          <w:szCs w:val="20"/>
          <w:lang w:val="en-AU"/>
        </w:rPr>
        <w:t xml:space="preserve">made </w:t>
      </w:r>
      <w:r w:rsidR="004B00E7" w:rsidRPr="00385450">
        <w:rPr>
          <w:szCs w:val="20"/>
          <w:lang w:val="en-AU"/>
        </w:rPr>
        <w:t xml:space="preserve">because of </w:t>
      </w:r>
      <w:r w:rsidR="003A758D" w:rsidRPr="00385450">
        <w:rPr>
          <w:szCs w:val="20"/>
          <w:lang w:val="en-AU"/>
        </w:rPr>
        <w:t>an</w:t>
      </w:r>
      <w:r w:rsidRPr="00385450">
        <w:rPr>
          <w:szCs w:val="20"/>
          <w:lang w:val="en-AU"/>
        </w:rPr>
        <w:t xml:space="preserve"> ethical perspective</w:t>
      </w:r>
      <w:r w:rsidR="004B00E7" w:rsidRPr="00385450">
        <w:rPr>
          <w:szCs w:val="20"/>
          <w:lang w:val="en-AU"/>
        </w:rPr>
        <w:t xml:space="preserve"> </w:t>
      </w:r>
      <w:r w:rsidRPr="00385450">
        <w:rPr>
          <w:szCs w:val="20"/>
          <w:lang w:val="en-AU"/>
        </w:rPr>
        <w:t>or vantage point from which we interpret the world</w:t>
      </w:r>
      <w:r w:rsidR="003A758D" w:rsidRPr="00385450">
        <w:rPr>
          <w:szCs w:val="20"/>
          <w:lang w:val="en-AU"/>
        </w:rPr>
        <w:t>. Ethical perspectives are</w:t>
      </w:r>
      <w:r w:rsidRPr="00385450">
        <w:rPr>
          <w:szCs w:val="20"/>
          <w:lang w:val="en-AU"/>
        </w:rPr>
        <w:t xml:space="preserve"> informed by our values, worldviews, dispositions and a range of other factors</w:t>
      </w:r>
      <w:r w:rsidR="004B00E7" w:rsidRPr="00385450">
        <w:rPr>
          <w:szCs w:val="20"/>
          <w:lang w:val="en-AU"/>
        </w:rPr>
        <w:t xml:space="preserve"> that are</w:t>
      </w:r>
      <w:r w:rsidRPr="00385450">
        <w:rPr>
          <w:szCs w:val="20"/>
          <w:lang w:val="en-AU"/>
        </w:rPr>
        <w:t xml:space="preserve"> introduced in the</w:t>
      </w:r>
      <w:r w:rsidR="000B6BF1">
        <w:rPr>
          <w:szCs w:val="20"/>
          <w:lang w:val="en-AU"/>
        </w:rPr>
        <w:t xml:space="preserve"> Ethical Capability </w:t>
      </w:r>
      <w:r w:rsidRPr="00385450">
        <w:rPr>
          <w:szCs w:val="20"/>
          <w:lang w:val="en-AU"/>
        </w:rPr>
        <w:t xml:space="preserve">curriculum. </w:t>
      </w:r>
      <w:r w:rsidR="009D1A2A" w:rsidRPr="00385450">
        <w:rPr>
          <w:szCs w:val="20"/>
          <w:lang w:val="en-AU"/>
        </w:rPr>
        <w:t>With regard to the earlier example about the dog, a claim such as ‘</w:t>
      </w:r>
      <w:r w:rsidR="00180A21">
        <w:rPr>
          <w:szCs w:val="20"/>
          <w:lang w:val="en-AU"/>
        </w:rPr>
        <w:t>I</w:t>
      </w:r>
      <w:r w:rsidR="009D1A2A" w:rsidRPr="00385450">
        <w:rPr>
          <w:szCs w:val="20"/>
          <w:lang w:val="en-AU"/>
        </w:rPr>
        <w:t xml:space="preserve">t is </w:t>
      </w:r>
      <w:r w:rsidR="009D1A2A" w:rsidRPr="00697EB3">
        <w:rPr>
          <w:rStyle w:val="VCAAbodyital"/>
        </w:rPr>
        <w:t>wrong</w:t>
      </w:r>
      <w:r w:rsidR="009D1A2A" w:rsidRPr="00385450">
        <w:rPr>
          <w:szCs w:val="20"/>
          <w:lang w:val="en-AU"/>
        </w:rPr>
        <w:t xml:space="preserve">: you would not cage or </w:t>
      </w:r>
      <w:r w:rsidR="009D1A2A" w:rsidRPr="00697EB3">
        <w:rPr>
          <w:rStyle w:val="VCAAbodyital"/>
        </w:rPr>
        <w:t>deny freedom</w:t>
      </w:r>
      <w:r w:rsidR="009D1A2A" w:rsidRPr="00385450">
        <w:rPr>
          <w:szCs w:val="20"/>
          <w:lang w:val="en-AU"/>
        </w:rPr>
        <w:t xml:space="preserve"> to a person like that’ indicates an ethical perspective that includes the worldview that people and animals are at least in some circumstances equal. </w:t>
      </w:r>
    </w:p>
    <w:p w14:paraId="028CB7A3" w14:textId="77777777" w:rsidR="00451932" w:rsidRDefault="003357A0" w:rsidP="003357A0">
      <w:pPr>
        <w:pStyle w:val="VCAAbody"/>
        <w:rPr>
          <w:lang w:val="en-AU"/>
        </w:rPr>
      </w:pPr>
      <w:r w:rsidRPr="00385450">
        <w:rPr>
          <w:lang w:val="en-AU"/>
        </w:rPr>
        <w:t>Ethical perspectives are developed over time and can be challenged and change</w:t>
      </w:r>
      <w:r w:rsidR="00AC73B3">
        <w:rPr>
          <w:lang w:val="en-AU"/>
        </w:rPr>
        <w:t xml:space="preserve">d. They </w:t>
      </w:r>
      <w:r w:rsidRPr="00385450">
        <w:rPr>
          <w:lang w:val="en-AU"/>
        </w:rPr>
        <w:t>can be individual and</w:t>
      </w:r>
      <w:r w:rsidR="00AC73B3">
        <w:rPr>
          <w:lang w:val="en-AU"/>
        </w:rPr>
        <w:t>/or</w:t>
      </w:r>
      <w:r w:rsidRPr="00385450">
        <w:rPr>
          <w:lang w:val="en-AU"/>
        </w:rPr>
        <w:t xml:space="preserve"> shared</w:t>
      </w:r>
      <w:r w:rsidR="009D1A2A" w:rsidRPr="00385450">
        <w:rPr>
          <w:lang w:val="en-AU"/>
        </w:rPr>
        <w:t xml:space="preserve"> and</w:t>
      </w:r>
      <w:r w:rsidRPr="00385450">
        <w:rPr>
          <w:lang w:val="en-AU"/>
        </w:rPr>
        <w:t xml:space="preserve"> are influenced by a range of factors. Content descriptions </w:t>
      </w:r>
      <w:r w:rsidR="00670A62" w:rsidRPr="00385450">
        <w:rPr>
          <w:lang w:val="en-AU"/>
        </w:rPr>
        <w:t>o</w:t>
      </w:r>
      <w:r w:rsidR="00AC73B3">
        <w:rPr>
          <w:lang w:val="en-AU"/>
        </w:rPr>
        <w:t>n</w:t>
      </w:r>
      <w:r w:rsidR="00670A62" w:rsidRPr="00385450">
        <w:rPr>
          <w:lang w:val="en-AU"/>
        </w:rPr>
        <w:t xml:space="preserve"> </w:t>
      </w:r>
      <w:r w:rsidRPr="00385450">
        <w:rPr>
          <w:lang w:val="en-AU"/>
        </w:rPr>
        <w:t xml:space="preserve">these influencing factors </w:t>
      </w:r>
      <w:r w:rsidR="00056898">
        <w:rPr>
          <w:lang w:val="en-AU"/>
        </w:rPr>
        <w:t>are</w:t>
      </w:r>
      <w:r w:rsidR="00056898" w:rsidRPr="00385450">
        <w:rPr>
          <w:lang w:val="en-AU"/>
        </w:rPr>
        <w:t xml:space="preserve"> </w:t>
      </w:r>
      <w:r w:rsidRPr="00385450">
        <w:rPr>
          <w:lang w:val="en-AU"/>
        </w:rPr>
        <w:t xml:space="preserve">the second and third </w:t>
      </w:r>
      <w:r w:rsidR="00056898">
        <w:rPr>
          <w:lang w:val="en-AU"/>
        </w:rPr>
        <w:t xml:space="preserve">content descriptions in </w:t>
      </w:r>
      <w:r w:rsidRPr="00385450">
        <w:rPr>
          <w:lang w:val="en-AU"/>
        </w:rPr>
        <w:t>the strand. The first</w:t>
      </w:r>
      <w:r w:rsidR="00C40D4D">
        <w:rPr>
          <w:lang w:val="en-AU"/>
        </w:rPr>
        <w:t xml:space="preserve"> content description </w:t>
      </w:r>
      <w:r w:rsidRPr="00385450">
        <w:rPr>
          <w:lang w:val="en-AU"/>
        </w:rPr>
        <w:t xml:space="preserve">focuses on the influence of values, rights and responsibilities, worldviews and shared expectations. The </w:t>
      </w:r>
      <w:r w:rsidR="00AC73B3">
        <w:rPr>
          <w:lang w:val="en-AU"/>
        </w:rPr>
        <w:t>second</w:t>
      </w:r>
      <w:r w:rsidR="00C40D4D">
        <w:rPr>
          <w:lang w:val="en-AU"/>
        </w:rPr>
        <w:t xml:space="preserve"> content description </w:t>
      </w:r>
      <w:r w:rsidRPr="00385450">
        <w:rPr>
          <w:lang w:val="en-AU"/>
        </w:rPr>
        <w:t xml:space="preserve">focuses on the influence of dispositions, experiences, conscience and context. </w:t>
      </w:r>
      <w:bookmarkStart w:id="15" w:name="_Hlk144117756"/>
      <w:r w:rsidRPr="00385450">
        <w:rPr>
          <w:lang w:val="en-AU"/>
        </w:rPr>
        <w:t xml:space="preserve">Reasons for agreements and disagreements </w:t>
      </w:r>
      <w:r w:rsidR="00180A21">
        <w:rPr>
          <w:lang w:val="en-AU"/>
        </w:rPr>
        <w:t>about</w:t>
      </w:r>
      <w:r w:rsidR="00180A21" w:rsidRPr="00385450">
        <w:rPr>
          <w:lang w:val="en-AU"/>
        </w:rPr>
        <w:t xml:space="preserve"> </w:t>
      </w:r>
      <w:r w:rsidRPr="00385450">
        <w:rPr>
          <w:lang w:val="en-AU"/>
        </w:rPr>
        <w:t>ethical significance are often due to one or more influencing factors</w:t>
      </w:r>
      <w:r w:rsidR="00683939" w:rsidRPr="00385450">
        <w:rPr>
          <w:lang w:val="en-AU"/>
        </w:rPr>
        <w:t>,</w:t>
      </w:r>
      <w:r w:rsidRPr="00385450">
        <w:rPr>
          <w:lang w:val="en-AU"/>
        </w:rPr>
        <w:t xml:space="preserve"> such as differences in values</w:t>
      </w:r>
      <w:r w:rsidR="00670A62" w:rsidRPr="00385450">
        <w:rPr>
          <w:lang w:val="en-AU"/>
        </w:rPr>
        <w:t>,</w:t>
      </w:r>
      <w:r w:rsidRPr="00385450">
        <w:rPr>
          <w:lang w:val="en-AU"/>
        </w:rPr>
        <w:t xml:space="preserve"> and so understanding influences on ethical perspectives helps students to identify and analyse </w:t>
      </w:r>
      <w:r w:rsidR="00AC73B3">
        <w:rPr>
          <w:lang w:val="en-AU"/>
        </w:rPr>
        <w:t xml:space="preserve">diverse ethical perspectives, including </w:t>
      </w:r>
      <w:r w:rsidRPr="00385450">
        <w:rPr>
          <w:lang w:val="en-AU"/>
        </w:rPr>
        <w:t>their own</w:t>
      </w:r>
      <w:r w:rsidR="00AC73B3">
        <w:rPr>
          <w:lang w:val="en-AU"/>
        </w:rPr>
        <w:t>.</w:t>
      </w:r>
      <w:r w:rsidRPr="00385450">
        <w:rPr>
          <w:lang w:val="en-AU"/>
        </w:rPr>
        <w:t xml:space="preserve"> </w:t>
      </w:r>
    </w:p>
    <w:p w14:paraId="0C7D117E" w14:textId="6E724DF3" w:rsidR="003357A0" w:rsidRPr="00385450" w:rsidRDefault="00B72CE2" w:rsidP="003357A0">
      <w:pPr>
        <w:pStyle w:val="VCAAbody"/>
        <w:rPr>
          <w:lang w:val="en-AU"/>
        </w:rPr>
      </w:pPr>
      <w:r w:rsidRPr="00385450">
        <w:rPr>
          <w:lang w:val="en-AU"/>
        </w:rPr>
        <w:t xml:space="preserve">The band descriptions describe how an understanding </w:t>
      </w:r>
      <w:bookmarkEnd w:id="15"/>
      <w:r w:rsidRPr="00385450">
        <w:rPr>
          <w:lang w:val="en-AU"/>
        </w:rPr>
        <w:t xml:space="preserve">of ethical </w:t>
      </w:r>
      <w:r w:rsidR="00451932">
        <w:rPr>
          <w:lang w:val="en-AU"/>
        </w:rPr>
        <w:t xml:space="preserve">concepts and </w:t>
      </w:r>
      <w:r w:rsidRPr="00385450">
        <w:rPr>
          <w:lang w:val="en-AU"/>
        </w:rPr>
        <w:t xml:space="preserve">perspectives gradually develops and includes key questions that help </w:t>
      </w:r>
      <w:r w:rsidR="00AC73B3">
        <w:rPr>
          <w:lang w:val="en-AU"/>
        </w:rPr>
        <w:t xml:space="preserve">students </w:t>
      </w:r>
      <w:r w:rsidRPr="00385450">
        <w:rPr>
          <w:lang w:val="en-AU"/>
        </w:rPr>
        <w:t xml:space="preserve">to gain an overview of the band. </w:t>
      </w:r>
    </w:p>
    <w:p w14:paraId="591A2975" w14:textId="2131D028" w:rsidR="00E12223" w:rsidRPr="00385450" w:rsidRDefault="00E12223" w:rsidP="005D260B">
      <w:pPr>
        <w:pStyle w:val="Heading3"/>
      </w:pPr>
      <w:bookmarkStart w:id="16" w:name="_Hlk143603008"/>
      <w:r w:rsidRPr="00385450">
        <w:t>Learning in the Decision-making and Action</w:t>
      </w:r>
      <w:r w:rsidR="002B7B3B" w:rsidRPr="00385450">
        <w:t>s</w:t>
      </w:r>
      <w:r w:rsidRPr="00385450">
        <w:t xml:space="preserve"> strand</w:t>
      </w:r>
    </w:p>
    <w:bookmarkEnd w:id="16"/>
    <w:p w14:paraId="6F628ED3" w14:textId="4F217725" w:rsidR="00180A21" w:rsidRDefault="00E12223" w:rsidP="00E12223">
      <w:pPr>
        <w:pStyle w:val="VCAAbody"/>
        <w:rPr>
          <w:lang w:val="en-AU"/>
        </w:rPr>
      </w:pPr>
      <w:r w:rsidRPr="00385450">
        <w:rPr>
          <w:lang w:val="en-AU"/>
        </w:rPr>
        <w:t>The Decision-making and Action</w:t>
      </w:r>
      <w:r w:rsidR="002B7B3B" w:rsidRPr="00385450">
        <w:rPr>
          <w:lang w:val="en-AU"/>
        </w:rPr>
        <w:t>s</w:t>
      </w:r>
      <w:r w:rsidRPr="00385450">
        <w:rPr>
          <w:lang w:val="en-AU"/>
        </w:rPr>
        <w:t xml:space="preserve"> strand focuses on identification </w:t>
      </w:r>
      <w:r w:rsidR="00670A62" w:rsidRPr="00385450">
        <w:rPr>
          <w:lang w:val="en-AU"/>
        </w:rPr>
        <w:t xml:space="preserve">of </w:t>
      </w:r>
      <w:r w:rsidRPr="00385450">
        <w:rPr>
          <w:lang w:val="en-AU"/>
        </w:rPr>
        <w:t>and deliberation on specific ethical issues</w:t>
      </w:r>
      <w:r w:rsidR="00364B5D" w:rsidRPr="00385450">
        <w:rPr>
          <w:lang w:val="en-AU"/>
        </w:rPr>
        <w:t xml:space="preserve"> and has </w:t>
      </w:r>
      <w:r w:rsidR="00732580" w:rsidRPr="00385450">
        <w:rPr>
          <w:lang w:val="en-AU"/>
        </w:rPr>
        <w:t xml:space="preserve">2 </w:t>
      </w:r>
      <w:r w:rsidR="00364B5D" w:rsidRPr="00385450">
        <w:rPr>
          <w:lang w:val="en-AU"/>
        </w:rPr>
        <w:t>major aspects</w:t>
      </w:r>
      <w:r w:rsidR="00631873">
        <w:rPr>
          <w:lang w:val="en-AU"/>
        </w:rPr>
        <w:t>: f</w:t>
      </w:r>
      <w:r w:rsidRPr="00385450">
        <w:rPr>
          <w:lang w:val="en-AU"/>
        </w:rPr>
        <w:t xml:space="preserve">irst, developing </w:t>
      </w:r>
      <w:r w:rsidR="00AC73B3">
        <w:rPr>
          <w:lang w:val="en-AU"/>
        </w:rPr>
        <w:t xml:space="preserve">students’ </w:t>
      </w:r>
      <w:r w:rsidRPr="00385450">
        <w:rPr>
          <w:lang w:val="en-AU"/>
        </w:rPr>
        <w:t>capacity to identify and discuss ethical issues and the ethical perspectives and concepts involved</w:t>
      </w:r>
      <w:r w:rsidR="00631873">
        <w:rPr>
          <w:lang w:val="en-AU"/>
        </w:rPr>
        <w:t>;</w:t>
      </w:r>
      <w:r w:rsidRPr="00385450">
        <w:rPr>
          <w:lang w:val="en-AU"/>
        </w:rPr>
        <w:t xml:space="preserve"> second, introducing students to a range of ethical frameworks that further guide decision-making</w:t>
      </w:r>
      <w:r w:rsidR="00364B5D" w:rsidRPr="00385450">
        <w:rPr>
          <w:lang w:val="en-AU"/>
        </w:rPr>
        <w:t xml:space="preserve">. </w:t>
      </w:r>
    </w:p>
    <w:p w14:paraId="6D22B6E1" w14:textId="09DCCF92" w:rsidR="00193681" w:rsidRDefault="00364B5D" w:rsidP="00E12223">
      <w:pPr>
        <w:pStyle w:val="VCAAbody"/>
        <w:rPr>
          <w:lang w:val="en-AU"/>
        </w:rPr>
      </w:pPr>
      <w:r w:rsidRPr="00385450">
        <w:rPr>
          <w:lang w:val="en-AU"/>
        </w:rPr>
        <w:lastRenderedPageBreak/>
        <w:t>U</w:t>
      </w:r>
      <w:r w:rsidR="00E12223" w:rsidRPr="00385450">
        <w:rPr>
          <w:lang w:val="en-AU"/>
        </w:rPr>
        <w:t>sing ethical concepts and perspectives is often not enough to guide a response to an ethical issue</w:t>
      </w:r>
      <w:r w:rsidR="00DB04DC">
        <w:rPr>
          <w:lang w:val="en-AU"/>
        </w:rPr>
        <w:t>;</w:t>
      </w:r>
      <w:r w:rsidRPr="00385450">
        <w:rPr>
          <w:lang w:val="en-AU"/>
        </w:rPr>
        <w:t xml:space="preserve"> f</w:t>
      </w:r>
      <w:r w:rsidR="00E12223" w:rsidRPr="00385450">
        <w:rPr>
          <w:lang w:val="en-AU"/>
        </w:rPr>
        <w:t>or example</w:t>
      </w:r>
      <w:r w:rsidR="00DB04DC">
        <w:rPr>
          <w:lang w:val="en-AU"/>
        </w:rPr>
        <w:t>,</w:t>
      </w:r>
      <w:r w:rsidR="00E12223" w:rsidRPr="00385450">
        <w:rPr>
          <w:lang w:val="en-AU"/>
        </w:rPr>
        <w:t xml:space="preserve"> </w:t>
      </w:r>
      <w:r w:rsidRPr="00385450">
        <w:rPr>
          <w:lang w:val="en-AU"/>
        </w:rPr>
        <w:t>using a concept such as</w:t>
      </w:r>
      <w:r w:rsidR="00E12223" w:rsidRPr="00385450">
        <w:rPr>
          <w:lang w:val="en-AU"/>
        </w:rPr>
        <w:t xml:space="preserve"> beneficence (‘do good’) </w:t>
      </w:r>
      <w:r w:rsidRPr="00385450">
        <w:rPr>
          <w:lang w:val="en-AU"/>
        </w:rPr>
        <w:t>might help to</w:t>
      </w:r>
      <w:r w:rsidR="00E12223" w:rsidRPr="00385450">
        <w:rPr>
          <w:lang w:val="en-AU"/>
        </w:rPr>
        <w:t xml:space="preserve"> identify competing actions that all are beneficent but </w:t>
      </w:r>
      <w:r w:rsidR="00670A62" w:rsidRPr="00385450">
        <w:rPr>
          <w:lang w:val="en-AU"/>
        </w:rPr>
        <w:t xml:space="preserve">that </w:t>
      </w:r>
      <w:r w:rsidR="00E12223" w:rsidRPr="00385450">
        <w:rPr>
          <w:lang w:val="en-AU"/>
        </w:rPr>
        <w:t>cannot all be undertaken. Or potential actions might align with a range of held values that come into conflict with each other, creating an ethical dilemma</w:t>
      </w:r>
      <w:r w:rsidR="00631873">
        <w:rPr>
          <w:lang w:val="en-AU"/>
        </w:rPr>
        <w:t>; f</w:t>
      </w:r>
      <w:r w:rsidRPr="00385450">
        <w:rPr>
          <w:lang w:val="en-AU"/>
        </w:rPr>
        <w:t xml:space="preserve">or </w:t>
      </w:r>
      <w:r w:rsidR="00E12223" w:rsidRPr="00385450">
        <w:rPr>
          <w:lang w:val="en-AU"/>
        </w:rPr>
        <w:t xml:space="preserve">example, facing a decision as to whether to keep a promise even if it places someone in danger </w:t>
      </w:r>
      <w:r w:rsidRPr="00385450">
        <w:rPr>
          <w:lang w:val="en-AU"/>
        </w:rPr>
        <w:t xml:space="preserve">brings </w:t>
      </w:r>
      <w:r w:rsidR="00E12223" w:rsidRPr="00385450">
        <w:rPr>
          <w:lang w:val="en-AU"/>
        </w:rPr>
        <w:t>the values of safety and promise</w:t>
      </w:r>
      <w:r w:rsidR="00057ADD">
        <w:rPr>
          <w:lang w:val="en-AU"/>
        </w:rPr>
        <w:t>-</w:t>
      </w:r>
      <w:r w:rsidR="00E12223" w:rsidRPr="00385450">
        <w:rPr>
          <w:lang w:val="en-AU"/>
        </w:rPr>
        <w:t xml:space="preserve">keeping into conflict. </w:t>
      </w:r>
    </w:p>
    <w:p w14:paraId="0DF63542" w14:textId="5C939B12" w:rsidR="00F17EA6" w:rsidRPr="00385450" w:rsidRDefault="00E12223" w:rsidP="00E12223">
      <w:pPr>
        <w:pStyle w:val="VCAAbody"/>
        <w:rPr>
          <w:lang w:val="en-AU"/>
        </w:rPr>
      </w:pPr>
      <w:r w:rsidRPr="00385450">
        <w:rPr>
          <w:lang w:val="en-AU"/>
        </w:rPr>
        <w:t xml:space="preserve">In circumstances that are not straightforward, ethics commonly </w:t>
      </w:r>
      <w:r w:rsidR="00AC73B3">
        <w:rPr>
          <w:lang w:val="en-AU"/>
        </w:rPr>
        <w:t>requires</w:t>
      </w:r>
      <w:r w:rsidR="00AC73B3" w:rsidRPr="00385450">
        <w:rPr>
          <w:lang w:val="en-AU"/>
        </w:rPr>
        <w:t xml:space="preserve"> </w:t>
      </w:r>
      <w:r w:rsidRPr="00385450">
        <w:rPr>
          <w:lang w:val="en-AU"/>
        </w:rPr>
        <w:t xml:space="preserve">further guidance in the form of methods or theories, called ethical frameworks in this curriculum. Students are introduced to </w:t>
      </w:r>
      <w:r w:rsidR="00732580" w:rsidRPr="00385450">
        <w:rPr>
          <w:lang w:val="en-AU"/>
        </w:rPr>
        <w:t xml:space="preserve">3 </w:t>
      </w:r>
      <w:r w:rsidRPr="00385450">
        <w:rPr>
          <w:lang w:val="en-AU"/>
        </w:rPr>
        <w:t xml:space="preserve">major ethical frameworks: the consequences framework, which places an emphasis on consequences related to actions in specific circumstances; the </w:t>
      </w:r>
      <w:r w:rsidR="001A27C2" w:rsidRPr="00385450">
        <w:rPr>
          <w:lang w:val="en-AU"/>
        </w:rPr>
        <w:t>dut</w:t>
      </w:r>
      <w:r w:rsidR="001A27C2">
        <w:rPr>
          <w:lang w:val="en-AU"/>
        </w:rPr>
        <w:t xml:space="preserve">ies </w:t>
      </w:r>
      <w:r w:rsidRPr="00385450">
        <w:rPr>
          <w:lang w:val="en-AU"/>
        </w:rPr>
        <w:t>framework, which places emphasis on obligations held independently of, or regardless of</w:t>
      </w:r>
      <w:r w:rsidR="00670A62" w:rsidRPr="00385450">
        <w:rPr>
          <w:lang w:val="en-AU"/>
        </w:rPr>
        <w:t>,</w:t>
      </w:r>
      <w:r w:rsidRPr="00385450">
        <w:rPr>
          <w:lang w:val="en-AU"/>
        </w:rPr>
        <w:t xml:space="preserve"> the circumstances</w:t>
      </w:r>
      <w:r w:rsidR="00AC73B3">
        <w:rPr>
          <w:lang w:val="en-AU"/>
        </w:rPr>
        <w:t xml:space="preserve">; and </w:t>
      </w:r>
      <w:r w:rsidR="00AC73B3" w:rsidRPr="00385450">
        <w:rPr>
          <w:lang w:val="en-AU"/>
        </w:rPr>
        <w:t>the virtues framework, which places emphasis on dispositions required to make decisions</w:t>
      </w:r>
      <w:r w:rsidRPr="00385450">
        <w:rPr>
          <w:lang w:val="en-AU"/>
        </w:rPr>
        <w:t xml:space="preserve">. </w:t>
      </w:r>
    </w:p>
    <w:p w14:paraId="12FEBC10" w14:textId="00DD50B1" w:rsidR="006F0375" w:rsidRDefault="001D54B8" w:rsidP="00E12223">
      <w:pPr>
        <w:pStyle w:val="VCAAbody"/>
        <w:rPr>
          <w:lang w:val="en-AU"/>
        </w:rPr>
      </w:pPr>
      <w:r w:rsidRPr="00385450">
        <w:rPr>
          <w:lang w:val="en-AU"/>
        </w:rPr>
        <w:t>These frameworks are then used to help identify and justify a particular response to an issue.</w:t>
      </w:r>
      <w:r w:rsidR="00F17EA6" w:rsidRPr="00385450">
        <w:rPr>
          <w:lang w:val="en-AU"/>
        </w:rPr>
        <w:t xml:space="preserve"> Sometimes different actions will be selected from a list of potential actions depending on the ethical framework applied. </w:t>
      </w:r>
      <w:r w:rsidRPr="00385450">
        <w:rPr>
          <w:lang w:val="en-AU"/>
        </w:rPr>
        <w:t xml:space="preserve">The </w:t>
      </w:r>
      <w:r w:rsidR="00741461">
        <w:rPr>
          <w:lang w:val="en-AU"/>
        </w:rPr>
        <w:t xml:space="preserve">following </w:t>
      </w:r>
      <w:r w:rsidRPr="00385450">
        <w:rPr>
          <w:lang w:val="en-AU"/>
        </w:rPr>
        <w:t>table shows how it is</w:t>
      </w:r>
      <w:r w:rsidR="00F17EA6" w:rsidRPr="00385450">
        <w:rPr>
          <w:lang w:val="en-AU"/>
        </w:rPr>
        <w:t xml:space="preserve"> also</w:t>
      </w:r>
      <w:r w:rsidRPr="00385450">
        <w:rPr>
          <w:lang w:val="en-AU"/>
        </w:rPr>
        <w:t xml:space="preserve"> possible that one action could be selected using any of the </w:t>
      </w:r>
      <w:r w:rsidR="00732580" w:rsidRPr="00385450">
        <w:rPr>
          <w:lang w:val="en-AU"/>
        </w:rPr>
        <w:t xml:space="preserve">3 </w:t>
      </w:r>
      <w:r w:rsidRPr="00385450">
        <w:rPr>
          <w:lang w:val="en-AU"/>
        </w:rPr>
        <w:t xml:space="preserve">frameworks but </w:t>
      </w:r>
      <w:r w:rsidR="00364B5D" w:rsidRPr="00385450">
        <w:rPr>
          <w:lang w:val="en-AU"/>
        </w:rPr>
        <w:t xml:space="preserve">that it </w:t>
      </w:r>
      <w:r w:rsidRPr="00385450">
        <w:rPr>
          <w:lang w:val="en-AU"/>
        </w:rPr>
        <w:t>would be justified differently</w:t>
      </w:r>
      <w:r w:rsidR="001A27C2">
        <w:rPr>
          <w:lang w:val="en-AU"/>
        </w:rPr>
        <w:t xml:space="preserve"> according to each</w:t>
      </w:r>
      <w:r w:rsidR="00683939" w:rsidRPr="00385450">
        <w:rPr>
          <w:lang w:val="en-AU"/>
        </w:rPr>
        <w:t>.</w:t>
      </w:r>
    </w:p>
    <w:tbl>
      <w:tblPr>
        <w:tblStyle w:val="TableGrid"/>
        <w:tblW w:w="0" w:type="auto"/>
        <w:tblLook w:val="04A0" w:firstRow="1" w:lastRow="0" w:firstColumn="1" w:lastColumn="0" w:noHBand="0" w:noVBand="1"/>
        <w:tblCaption w:val="Choosing a response to 'Helping someone is the right thing to do' based on the consequences, duties and virtues frameworks"/>
      </w:tblPr>
      <w:tblGrid>
        <w:gridCol w:w="2972"/>
        <w:gridCol w:w="2835"/>
        <w:gridCol w:w="2971"/>
      </w:tblGrid>
      <w:tr w:rsidR="00ED28E6" w:rsidRPr="00385450" w14:paraId="559F1916" w14:textId="77777777" w:rsidTr="00056898">
        <w:tc>
          <w:tcPr>
            <w:tcW w:w="2972" w:type="dxa"/>
            <w:shd w:val="clear" w:color="auto" w:fill="0F7EB4"/>
          </w:tcPr>
          <w:p w14:paraId="532E5DBB" w14:textId="77777777" w:rsidR="00ED28E6" w:rsidRPr="0044517F" w:rsidRDefault="00ED28E6" w:rsidP="00056898">
            <w:pPr>
              <w:pStyle w:val="VCAAtableheadingnarrow"/>
              <w:rPr>
                <w:lang w:val="en-AU"/>
              </w:rPr>
            </w:pPr>
            <w:bookmarkStart w:id="17" w:name="_Hlk156384213"/>
            <w:r w:rsidRPr="0044517F">
              <w:rPr>
                <w:lang w:val="en-AU"/>
              </w:rPr>
              <w:t>Consequences framework</w:t>
            </w:r>
          </w:p>
        </w:tc>
        <w:tc>
          <w:tcPr>
            <w:tcW w:w="2835" w:type="dxa"/>
            <w:shd w:val="clear" w:color="auto" w:fill="0F7EB4"/>
          </w:tcPr>
          <w:p w14:paraId="34CEAC5F" w14:textId="77777777" w:rsidR="00ED28E6" w:rsidRPr="0044517F" w:rsidRDefault="00ED28E6" w:rsidP="00056898">
            <w:pPr>
              <w:pStyle w:val="VCAAtableheadingnarrow"/>
              <w:rPr>
                <w:lang w:val="en-AU"/>
              </w:rPr>
            </w:pPr>
            <w:r w:rsidRPr="0044517F">
              <w:rPr>
                <w:lang w:val="en-AU"/>
              </w:rPr>
              <w:t>Duties framework</w:t>
            </w:r>
          </w:p>
        </w:tc>
        <w:tc>
          <w:tcPr>
            <w:tcW w:w="2971" w:type="dxa"/>
            <w:shd w:val="clear" w:color="auto" w:fill="0F7EB4"/>
          </w:tcPr>
          <w:p w14:paraId="77B77F64" w14:textId="77777777" w:rsidR="00ED28E6" w:rsidRPr="0044517F" w:rsidRDefault="00ED28E6" w:rsidP="00056898">
            <w:pPr>
              <w:pStyle w:val="VCAAtableheadingnarrow"/>
              <w:rPr>
                <w:lang w:val="en-AU"/>
              </w:rPr>
            </w:pPr>
            <w:r w:rsidRPr="0044517F">
              <w:rPr>
                <w:lang w:val="en-AU"/>
              </w:rPr>
              <w:t>Virtues framework</w:t>
            </w:r>
          </w:p>
        </w:tc>
      </w:tr>
      <w:tr w:rsidR="00ED28E6" w:rsidRPr="00385450" w14:paraId="1A0595C5" w14:textId="77777777" w:rsidTr="00056898">
        <w:tc>
          <w:tcPr>
            <w:tcW w:w="8778" w:type="dxa"/>
            <w:gridSpan w:val="3"/>
            <w:shd w:val="clear" w:color="auto" w:fill="auto"/>
          </w:tcPr>
          <w:p w14:paraId="75BACADE" w14:textId="4B29A18C" w:rsidR="00ED28E6" w:rsidRPr="00385450" w:rsidRDefault="00451932" w:rsidP="00056898">
            <w:pPr>
              <w:pStyle w:val="VCAAtabletextnarrow"/>
              <w:jc w:val="center"/>
              <w:rPr>
                <w:lang w:val="en-AU"/>
              </w:rPr>
            </w:pPr>
            <w:r w:rsidRPr="00741461">
              <w:rPr>
                <w:b/>
                <w:bCs/>
                <w:lang w:val="en-AU"/>
              </w:rPr>
              <w:t>Action:</w:t>
            </w:r>
            <w:r>
              <w:rPr>
                <w:lang w:val="en-AU"/>
              </w:rPr>
              <w:t xml:space="preserve"> </w:t>
            </w:r>
            <w:r w:rsidR="00ED28E6" w:rsidRPr="00385450">
              <w:rPr>
                <w:lang w:val="en-AU"/>
              </w:rPr>
              <w:t>Helping someone is the right thing to do because</w:t>
            </w:r>
          </w:p>
        </w:tc>
      </w:tr>
      <w:tr w:rsidR="00ED28E6" w:rsidRPr="00385450" w14:paraId="405391CA" w14:textId="77777777" w:rsidTr="00056898">
        <w:tc>
          <w:tcPr>
            <w:tcW w:w="2972" w:type="dxa"/>
          </w:tcPr>
          <w:p w14:paraId="584626B1" w14:textId="6FE60931" w:rsidR="00ED28E6" w:rsidRPr="00385450" w:rsidRDefault="00ED28E6" w:rsidP="00ED28E6">
            <w:pPr>
              <w:pStyle w:val="VCAAtabletextnarrow"/>
              <w:rPr>
                <w:lang w:val="en-AU"/>
              </w:rPr>
            </w:pPr>
            <w:r w:rsidRPr="00385450">
              <w:rPr>
                <w:lang w:val="en-AU"/>
              </w:rPr>
              <w:t>as a result, or consequence, it will increase the wellbeing of those involved overall to a greater degree than other actions.</w:t>
            </w:r>
          </w:p>
        </w:tc>
        <w:tc>
          <w:tcPr>
            <w:tcW w:w="2835" w:type="dxa"/>
          </w:tcPr>
          <w:p w14:paraId="66FB889F" w14:textId="77777777" w:rsidR="00ED28E6" w:rsidRPr="00385450" w:rsidRDefault="00ED28E6" w:rsidP="00ED28E6">
            <w:pPr>
              <w:pStyle w:val="VCAAtabletextnarrow"/>
              <w:rPr>
                <w:lang w:val="en-AU"/>
              </w:rPr>
            </w:pPr>
            <w:r w:rsidRPr="00385450">
              <w:rPr>
                <w:lang w:val="en-AU"/>
              </w:rPr>
              <w:t>it is consistent with a particular duty, such as protecting human rights.</w:t>
            </w:r>
          </w:p>
          <w:p w14:paraId="16473B68" w14:textId="77777777" w:rsidR="00ED28E6" w:rsidRPr="00385450" w:rsidRDefault="00ED28E6" w:rsidP="00ED28E6">
            <w:pPr>
              <w:pStyle w:val="VCAAtabletextnarrow"/>
              <w:rPr>
                <w:lang w:val="en-AU"/>
              </w:rPr>
            </w:pPr>
          </w:p>
        </w:tc>
        <w:tc>
          <w:tcPr>
            <w:tcW w:w="2971" w:type="dxa"/>
          </w:tcPr>
          <w:p w14:paraId="45BEB5DC" w14:textId="5AB52449" w:rsidR="00ED28E6" w:rsidRPr="00385450" w:rsidRDefault="00ED28E6" w:rsidP="00ED28E6">
            <w:pPr>
              <w:pStyle w:val="VCAAtabletextnarrow"/>
              <w:rPr>
                <w:lang w:val="en-AU"/>
              </w:rPr>
            </w:pPr>
            <w:r w:rsidRPr="00385450">
              <w:rPr>
                <w:lang w:val="en-AU"/>
              </w:rPr>
              <w:t>it is consistent with the virtue of generosity.</w:t>
            </w:r>
          </w:p>
        </w:tc>
      </w:tr>
    </w:tbl>
    <w:bookmarkEnd w:id="17"/>
    <w:p w14:paraId="5BB56038" w14:textId="5F740009" w:rsidR="00E12223" w:rsidRPr="00385450" w:rsidRDefault="00E12223" w:rsidP="00E12223">
      <w:pPr>
        <w:pStyle w:val="VCAAbody"/>
        <w:rPr>
          <w:lang w:val="en-AU"/>
        </w:rPr>
      </w:pPr>
      <w:r w:rsidRPr="00385450">
        <w:rPr>
          <w:lang w:val="en-AU"/>
        </w:rPr>
        <w:t>Students develop an understanding that sometimes more than one framework is used when deliberating, for example understand</w:t>
      </w:r>
      <w:r w:rsidR="00EC3AA9">
        <w:rPr>
          <w:lang w:val="en-AU"/>
        </w:rPr>
        <w:t>ing</w:t>
      </w:r>
      <w:r w:rsidRPr="00385450">
        <w:rPr>
          <w:lang w:val="en-AU"/>
        </w:rPr>
        <w:t xml:space="preserve"> that we often consider the virtues needed to carry out a particular duty. </w:t>
      </w:r>
      <w:r w:rsidR="00364B5D" w:rsidRPr="00385450">
        <w:rPr>
          <w:lang w:val="en-AU"/>
        </w:rPr>
        <w:t xml:space="preserve">They are also provided with the opportunity to consider ethical frameworks beyond these major </w:t>
      </w:r>
      <w:r w:rsidR="00732580" w:rsidRPr="00385450">
        <w:rPr>
          <w:lang w:val="en-AU"/>
        </w:rPr>
        <w:t>3</w:t>
      </w:r>
      <w:r w:rsidR="00E3017F">
        <w:rPr>
          <w:lang w:val="en-AU"/>
        </w:rPr>
        <w:t xml:space="preserve"> frameworks</w:t>
      </w:r>
      <w:r w:rsidR="00364B5D" w:rsidRPr="00385450">
        <w:rPr>
          <w:lang w:val="en-AU"/>
        </w:rPr>
        <w:t xml:space="preserve">, such as </w:t>
      </w:r>
      <w:r w:rsidR="00830AEA" w:rsidRPr="00385450">
        <w:rPr>
          <w:lang w:val="en-AU"/>
        </w:rPr>
        <w:t xml:space="preserve">those </w:t>
      </w:r>
      <w:r w:rsidR="00364B5D" w:rsidRPr="00385450">
        <w:rPr>
          <w:lang w:val="en-AU"/>
        </w:rPr>
        <w:t xml:space="preserve">from </w:t>
      </w:r>
      <w:r w:rsidR="00592BB9">
        <w:rPr>
          <w:lang w:val="en-AU"/>
        </w:rPr>
        <w:t>diverse</w:t>
      </w:r>
      <w:r w:rsidR="00364B5D" w:rsidRPr="00385450">
        <w:rPr>
          <w:lang w:val="en-AU"/>
        </w:rPr>
        <w:t xml:space="preserve"> cultures. </w:t>
      </w:r>
      <w:r w:rsidRPr="00385450">
        <w:rPr>
          <w:lang w:val="en-AU"/>
        </w:rPr>
        <w:t xml:space="preserve">Ethical frameworks can be explicitly introduced to students through examples drawn from familiar learning area contexts. </w:t>
      </w:r>
      <w:r w:rsidRPr="00385450">
        <w:rPr>
          <w:color w:val="auto"/>
          <w:lang w:val="en-AU"/>
        </w:rPr>
        <w:t>Once consolidated</w:t>
      </w:r>
      <w:r w:rsidR="00830AEA" w:rsidRPr="00385450">
        <w:rPr>
          <w:color w:val="auto"/>
          <w:lang w:val="en-AU"/>
        </w:rPr>
        <w:t>,</w:t>
      </w:r>
      <w:r w:rsidRPr="00385450">
        <w:rPr>
          <w:color w:val="auto"/>
          <w:lang w:val="en-AU"/>
        </w:rPr>
        <w:t xml:space="preserve"> </w:t>
      </w:r>
      <w:r w:rsidR="001B5C15">
        <w:rPr>
          <w:color w:val="auto"/>
          <w:lang w:val="en-AU"/>
        </w:rPr>
        <w:t>student</w:t>
      </w:r>
      <w:r w:rsidR="001B5C15" w:rsidRPr="00385450">
        <w:rPr>
          <w:color w:val="auto"/>
          <w:lang w:val="en-AU"/>
        </w:rPr>
        <w:t xml:space="preserve"> </w:t>
      </w:r>
      <w:r w:rsidRPr="00385450">
        <w:rPr>
          <w:color w:val="auto"/>
          <w:lang w:val="en-AU"/>
        </w:rPr>
        <w:t>understanding can be applied to less familiar learning area contexts.</w:t>
      </w:r>
    </w:p>
    <w:p w14:paraId="4B64CBC9" w14:textId="5CEEED1A" w:rsidR="006F0375" w:rsidRPr="00385450" w:rsidRDefault="006F0375" w:rsidP="005D260B">
      <w:pPr>
        <w:pStyle w:val="Heading3"/>
      </w:pPr>
      <w:bookmarkStart w:id="18" w:name="_Hlk143603393"/>
      <w:r w:rsidRPr="00385450">
        <w:t xml:space="preserve">The relationship between the </w:t>
      </w:r>
      <w:r w:rsidR="00732580" w:rsidRPr="00385450">
        <w:t xml:space="preserve">2 </w:t>
      </w:r>
      <w:r w:rsidRPr="00385450">
        <w:t>strands</w:t>
      </w:r>
    </w:p>
    <w:bookmarkEnd w:id="18"/>
    <w:p w14:paraId="74EABD8D" w14:textId="08CE0D05" w:rsidR="006F0375" w:rsidRPr="00385450" w:rsidRDefault="006F0375" w:rsidP="006F0375">
      <w:pPr>
        <w:pStyle w:val="VCAAbody"/>
        <w:rPr>
          <w:lang w:val="en-AU"/>
        </w:rPr>
      </w:pPr>
      <w:r w:rsidRPr="00385450">
        <w:rPr>
          <w:lang w:val="en-AU"/>
        </w:rPr>
        <w:t xml:space="preserve">The general understanding developed through the Understanding </w:t>
      </w:r>
      <w:r w:rsidR="00F17EA6" w:rsidRPr="00385450">
        <w:rPr>
          <w:lang w:val="en-AU"/>
        </w:rPr>
        <w:t xml:space="preserve">Ethical </w:t>
      </w:r>
      <w:r w:rsidRPr="00385450">
        <w:rPr>
          <w:lang w:val="en-AU"/>
        </w:rPr>
        <w:t>Concepts and Perspectives strand can be applied to</w:t>
      </w:r>
      <w:r w:rsidR="00364B5D" w:rsidRPr="00385450">
        <w:rPr>
          <w:lang w:val="en-AU"/>
        </w:rPr>
        <w:t xml:space="preserve"> learning area contexts that do not involve ethical issues, such as analysis of a character in a text, or it could be applied to</w:t>
      </w:r>
      <w:r w:rsidRPr="00385450">
        <w:rPr>
          <w:lang w:val="en-AU"/>
        </w:rPr>
        <w:t xml:space="preserve"> specific ethical issues encountered through the </w:t>
      </w:r>
      <w:r w:rsidR="00F56666" w:rsidRPr="00F56666">
        <w:rPr>
          <w:lang w:val="en-AU"/>
        </w:rPr>
        <w:t>Decision-making and Actions strand</w:t>
      </w:r>
      <w:r w:rsidR="00F56666" w:rsidRPr="00F56666" w:rsidDel="00F56666">
        <w:rPr>
          <w:lang w:val="en-AU"/>
        </w:rPr>
        <w:t xml:space="preserve"> </w:t>
      </w:r>
      <w:r w:rsidR="00364B5D" w:rsidRPr="00385450">
        <w:rPr>
          <w:lang w:val="en-AU"/>
        </w:rPr>
        <w:t>and learning area contexts</w:t>
      </w:r>
      <w:r w:rsidRPr="00385450">
        <w:rPr>
          <w:lang w:val="en-AU"/>
        </w:rPr>
        <w:t xml:space="preserve">. These ethical issues would be less familiar and more involved than the shorter examples used to build a general understanding of new content. </w:t>
      </w:r>
    </w:p>
    <w:p w14:paraId="6C76BAC3" w14:textId="3FCCF913" w:rsidR="006F0375" w:rsidRPr="00385450" w:rsidRDefault="006F0375" w:rsidP="006F0375">
      <w:pPr>
        <w:pStyle w:val="VCAAbody"/>
        <w:rPr>
          <w:lang w:val="en-AU"/>
        </w:rPr>
      </w:pPr>
      <w:r w:rsidRPr="00385450">
        <w:rPr>
          <w:lang w:val="en-AU"/>
        </w:rPr>
        <w:t xml:space="preserve">Together, the </w:t>
      </w:r>
      <w:r w:rsidR="00732580" w:rsidRPr="00385450">
        <w:rPr>
          <w:lang w:val="en-AU"/>
        </w:rPr>
        <w:t xml:space="preserve">2 </w:t>
      </w:r>
      <w:r w:rsidRPr="00385450">
        <w:rPr>
          <w:lang w:val="en-AU"/>
        </w:rPr>
        <w:t>strands</w:t>
      </w:r>
      <w:r w:rsidR="00F56666">
        <w:rPr>
          <w:lang w:val="en-AU"/>
        </w:rPr>
        <w:t xml:space="preserve"> allow students to</w:t>
      </w:r>
      <w:r w:rsidRPr="00385450">
        <w:rPr>
          <w:lang w:val="en-AU"/>
        </w:rPr>
        <w:t xml:space="preserve"> develop a capacity to deliberate on an ethical issue and formulate a response. This process involves students draw</w:t>
      </w:r>
      <w:r w:rsidR="00545E92" w:rsidRPr="00385450">
        <w:rPr>
          <w:lang w:val="en-AU"/>
        </w:rPr>
        <w:t>ing</w:t>
      </w:r>
      <w:r w:rsidRPr="00385450">
        <w:rPr>
          <w:lang w:val="en-AU"/>
        </w:rPr>
        <w:t xml:space="preserve"> on both learning area knowledge and skills and Ethical Capability</w:t>
      </w:r>
      <w:r w:rsidR="00D17B27">
        <w:rPr>
          <w:lang w:val="en-AU"/>
        </w:rPr>
        <w:t xml:space="preserve"> knowledge and skills</w:t>
      </w:r>
      <w:r w:rsidRPr="00385450">
        <w:rPr>
          <w:lang w:val="en-AU"/>
        </w:rPr>
        <w:t xml:space="preserve">. </w:t>
      </w:r>
    </w:p>
    <w:p w14:paraId="21E7C473" w14:textId="18920616" w:rsidR="006F0375" w:rsidRPr="00385450" w:rsidRDefault="00D17B27" w:rsidP="006F0375">
      <w:pPr>
        <w:pStyle w:val="VCAAbody"/>
        <w:rPr>
          <w:lang w:val="en-AU"/>
        </w:rPr>
      </w:pPr>
      <w:bookmarkStart w:id="19" w:name="_Hlk151102391"/>
      <w:r>
        <w:rPr>
          <w:lang w:val="en-AU"/>
        </w:rPr>
        <w:t>In</w:t>
      </w:r>
      <w:r w:rsidRPr="00385450">
        <w:rPr>
          <w:lang w:val="en-AU"/>
        </w:rPr>
        <w:t xml:space="preserve"> </w:t>
      </w:r>
      <w:r w:rsidR="006F0375" w:rsidRPr="00385450">
        <w:rPr>
          <w:lang w:val="en-AU"/>
        </w:rPr>
        <w:t>Ethical Capability</w:t>
      </w:r>
      <w:r>
        <w:rPr>
          <w:lang w:val="en-AU"/>
        </w:rPr>
        <w:t>,</w:t>
      </w:r>
      <w:r w:rsidR="006F0375" w:rsidRPr="00385450">
        <w:rPr>
          <w:lang w:val="en-AU"/>
        </w:rPr>
        <w:t xml:space="preserve"> students gradually develop the ability to:</w:t>
      </w:r>
    </w:p>
    <w:bookmarkEnd w:id="19"/>
    <w:p w14:paraId="14BBA708" w14:textId="4ECBAD6A" w:rsidR="006F0375" w:rsidRPr="00385450" w:rsidRDefault="006F0375" w:rsidP="006F0375">
      <w:pPr>
        <w:pStyle w:val="VCAAbullet"/>
        <w:rPr>
          <w:lang w:val="en-AU"/>
        </w:rPr>
      </w:pPr>
      <w:r w:rsidRPr="00385450">
        <w:rPr>
          <w:lang w:val="en-AU"/>
        </w:rPr>
        <w:t>use an understanding of ethical concepts and influences on ethical perspectives to identify ethical issues and ethical perspectives involved</w:t>
      </w:r>
    </w:p>
    <w:p w14:paraId="7E03962D" w14:textId="09C48D0C" w:rsidR="006F0375" w:rsidRPr="00385450" w:rsidRDefault="006F0375" w:rsidP="006F0375">
      <w:pPr>
        <w:pStyle w:val="VCAAbullet"/>
        <w:rPr>
          <w:lang w:val="en-AU"/>
        </w:rPr>
      </w:pPr>
      <w:r w:rsidRPr="00385450">
        <w:rPr>
          <w:lang w:val="en-AU"/>
        </w:rPr>
        <w:lastRenderedPageBreak/>
        <w:t>identify and discuss actions in response to an ethical issue and the consequences, with reference to ethical concepts</w:t>
      </w:r>
    </w:p>
    <w:p w14:paraId="6AA525FF" w14:textId="3DEAEEA0" w:rsidR="006F0375" w:rsidRPr="00385450" w:rsidRDefault="006F0375" w:rsidP="006F0375">
      <w:pPr>
        <w:pStyle w:val="VCAAbullet"/>
        <w:rPr>
          <w:lang w:val="en-AU"/>
        </w:rPr>
      </w:pPr>
      <w:r w:rsidRPr="00385450">
        <w:rPr>
          <w:lang w:val="en-AU"/>
        </w:rPr>
        <w:t>explicitly demonstrate and reflect on their decision-making, with reference to ethical frameworks and ethical concepts forming a key part of</w:t>
      </w:r>
      <w:r w:rsidR="00C71E45" w:rsidRPr="00385450">
        <w:rPr>
          <w:lang w:val="en-AU"/>
        </w:rPr>
        <w:t xml:space="preserve"> their</w:t>
      </w:r>
      <w:r w:rsidRPr="00385450">
        <w:rPr>
          <w:lang w:val="en-AU"/>
        </w:rPr>
        <w:t xml:space="preserve"> justification for decisions made </w:t>
      </w:r>
    </w:p>
    <w:p w14:paraId="5CAF85F8" w14:textId="144D84FB" w:rsidR="006F0375" w:rsidRPr="00385450" w:rsidRDefault="007E1008" w:rsidP="006F0375">
      <w:pPr>
        <w:pStyle w:val="VCAAbullet"/>
        <w:rPr>
          <w:lang w:val="en-AU"/>
        </w:rPr>
      </w:pPr>
      <w:r w:rsidRPr="00385450">
        <w:rPr>
          <w:lang w:val="en-AU"/>
        </w:rPr>
        <w:t>discuss</w:t>
      </w:r>
      <w:r>
        <w:rPr>
          <w:lang w:val="en-AU"/>
        </w:rPr>
        <w:t xml:space="preserve"> </w:t>
      </w:r>
      <w:r w:rsidR="006F0375" w:rsidRPr="00385450">
        <w:rPr>
          <w:lang w:val="en-AU"/>
        </w:rPr>
        <w:t xml:space="preserve">how a decision </w:t>
      </w:r>
      <w:r w:rsidR="009632C8">
        <w:rPr>
          <w:lang w:val="en-AU"/>
        </w:rPr>
        <w:t>c</w:t>
      </w:r>
      <w:r w:rsidR="006F0375" w:rsidRPr="00385450">
        <w:rPr>
          <w:lang w:val="en-AU"/>
        </w:rPr>
        <w:t>ould be regarded by people who hold different ethical perspectives</w:t>
      </w:r>
      <w:r w:rsidR="00F17EA6" w:rsidRPr="00385450">
        <w:rPr>
          <w:lang w:val="en-AU"/>
        </w:rPr>
        <w:t>.</w:t>
      </w:r>
      <w:r w:rsidR="006F0375" w:rsidRPr="00385450">
        <w:rPr>
          <w:lang w:val="en-AU"/>
        </w:rPr>
        <w:t xml:space="preserve"> </w:t>
      </w:r>
    </w:p>
    <w:p w14:paraId="52196479" w14:textId="16694329" w:rsidR="006F0375" w:rsidRPr="00385450" w:rsidRDefault="00D505AD" w:rsidP="005D260B">
      <w:pPr>
        <w:pStyle w:val="VCAAbody"/>
        <w:rPr>
          <w:lang w:val="en-AU"/>
        </w:rPr>
      </w:pPr>
      <w:r>
        <w:rPr>
          <w:lang w:val="en-AU"/>
        </w:rPr>
        <w:t>Each</w:t>
      </w:r>
      <w:r w:rsidRPr="00385450">
        <w:rPr>
          <w:lang w:val="en-AU"/>
        </w:rPr>
        <w:t xml:space="preserve"> </w:t>
      </w:r>
      <w:r w:rsidR="007427A6" w:rsidRPr="00385450">
        <w:rPr>
          <w:lang w:val="en-AU"/>
        </w:rPr>
        <w:t xml:space="preserve">band description </w:t>
      </w:r>
      <w:r w:rsidR="00C71E45" w:rsidRPr="00385450">
        <w:rPr>
          <w:lang w:val="en-AU"/>
        </w:rPr>
        <w:t xml:space="preserve">outlines </w:t>
      </w:r>
      <w:r w:rsidR="007427A6" w:rsidRPr="00385450">
        <w:rPr>
          <w:lang w:val="en-AU"/>
        </w:rPr>
        <w:t>how the skill to engage with ethical issues gradually develops</w:t>
      </w:r>
      <w:r w:rsidR="00C71E45" w:rsidRPr="00385450">
        <w:rPr>
          <w:lang w:val="en-AU"/>
        </w:rPr>
        <w:t xml:space="preserve">. It </w:t>
      </w:r>
      <w:r w:rsidR="007427A6" w:rsidRPr="00385450">
        <w:rPr>
          <w:lang w:val="en-AU"/>
        </w:rPr>
        <w:t xml:space="preserve">also includes key questions that help to </w:t>
      </w:r>
      <w:r>
        <w:rPr>
          <w:lang w:val="en-AU"/>
        </w:rPr>
        <w:t>provide</w:t>
      </w:r>
      <w:r w:rsidRPr="00385450">
        <w:rPr>
          <w:lang w:val="en-AU"/>
        </w:rPr>
        <w:t xml:space="preserve"> </w:t>
      </w:r>
      <w:r w:rsidR="007427A6" w:rsidRPr="00385450">
        <w:rPr>
          <w:lang w:val="en-AU"/>
        </w:rPr>
        <w:t xml:space="preserve">an overview of the band. </w:t>
      </w:r>
    </w:p>
    <w:p w14:paraId="54F7D6BC" w14:textId="77777777" w:rsidR="00D24174" w:rsidRPr="00385450" w:rsidRDefault="00D24174" w:rsidP="006445EF">
      <w:pPr>
        <w:pStyle w:val="Heading3"/>
      </w:pPr>
      <w:bookmarkStart w:id="20" w:name="_Hlk143604316"/>
      <w:r w:rsidRPr="00385450">
        <w:t>Learning about worldviews</w:t>
      </w:r>
    </w:p>
    <w:bookmarkEnd w:id="20"/>
    <w:p w14:paraId="42F5BA8C" w14:textId="020F60FF" w:rsidR="00D24174" w:rsidRPr="00385450" w:rsidRDefault="00D24174" w:rsidP="00D24174">
      <w:pPr>
        <w:pStyle w:val="VCAAbody"/>
        <w:rPr>
          <w:lang w:val="en-AU"/>
        </w:rPr>
      </w:pPr>
      <w:r w:rsidRPr="00385450">
        <w:rPr>
          <w:lang w:val="en-AU"/>
        </w:rPr>
        <w:t xml:space="preserve">In Ethical </w:t>
      </w:r>
      <w:r w:rsidR="00AB6381" w:rsidRPr="00385450">
        <w:rPr>
          <w:lang w:val="en-AU"/>
        </w:rPr>
        <w:t>Capability</w:t>
      </w:r>
      <w:r w:rsidRPr="00385450">
        <w:rPr>
          <w:lang w:val="en-AU"/>
        </w:rPr>
        <w:t>, students are introduced to the concept of a worldview and consider how non-religious, religious and spiritual worldviews influence ethical perspectives. The intention is</w:t>
      </w:r>
      <w:r w:rsidR="008E3AF6">
        <w:rPr>
          <w:lang w:val="en-AU"/>
        </w:rPr>
        <w:t xml:space="preserve"> for students</w:t>
      </w:r>
      <w:r w:rsidRPr="00385450">
        <w:rPr>
          <w:lang w:val="en-AU"/>
        </w:rPr>
        <w:t xml:space="preserve"> to develop a general understanding, rather than be instructed in any particular worldview. This general understanding can </w:t>
      </w:r>
      <w:r w:rsidR="00E7471D" w:rsidRPr="00385450">
        <w:rPr>
          <w:lang w:val="en-AU"/>
        </w:rPr>
        <w:t xml:space="preserve">help </w:t>
      </w:r>
      <w:r w:rsidRPr="00385450">
        <w:rPr>
          <w:lang w:val="en-AU"/>
        </w:rPr>
        <w:t xml:space="preserve">students to analyse ethical perspectives and understand why there might be agreements or disagreements </w:t>
      </w:r>
      <w:r w:rsidR="00C71E45" w:rsidRPr="00385450">
        <w:rPr>
          <w:lang w:val="en-AU"/>
        </w:rPr>
        <w:t xml:space="preserve">about </w:t>
      </w:r>
      <w:r w:rsidRPr="00385450">
        <w:rPr>
          <w:lang w:val="en-AU"/>
        </w:rPr>
        <w:t xml:space="preserve">ethical issues and what should be done in response to them. </w:t>
      </w:r>
    </w:p>
    <w:p w14:paraId="7FBE58A5" w14:textId="5C7358F7" w:rsidR="00D24174" w:rsidRPr="00385450" w:rsidRDefault="00D24174" w:rsidP="006445EF">
      <w:pPr>
        <w:pStyle w:val="Heading3"/>
      </w:pPr>
      <w:bookmarkStart w:id="21" w:name="_Hlk143603413"/>
      <w:r w:rsidRPr="00385450">
        <w:t xml:space="preserve">Developing </w:t>
      </w:r>
      <w:r w:rsidR="009241AE">
        <w:t>e</w:t>
      </w:r>
      <w:r w:rsidRPr="00385450">
        <w:t xml:space="preserve">thical </w:t>
      </w:r>
      <w:r w:rsidR="009241AE">
        <w:t>c</w:t>
      </w:r>
      <w:r w:rsidRPr="00385450">
        <w:t>apability in and through other curriculum areas</w:t>
      </w:r>
    </w:p>
    <w:bookmarkEnd w:id="21"/>
    <w:p w14:paraId="445BAEEC" w14:textId="56B5CE0D" w:rsidR="00D24174" w:rsidRPr="00385450" w:rsidRDefault="00192E2F" w:rsidP="00D24174">
      <w:pPr>
        <w:pStyle w:val="VCAAbody"/>
        <w:rPr>
          <w:lang w:val="en-AU"/>
        </w:rPr>
      </w:pPr>
      <w:r w:rsidRPr="00385450">
        <w:rPr>
          <w:lang w:val="en-AU"/>
        </w:rPr>
        <w:t xml:space="preserve">The </w:t>
      </w:r>
      <w:r w:rsidR="00D24174" w:rsidRPr="00385450">
        <w:rPr>
          <w:lang w:val="en-AU"/>
        </w:rPr>
        <w:t xml:space="preserve">Ethical Capability </w:t>
      </w:r>
      <w:r w:rsidRPr="00385450">
        <w:rPr>
          <w:lang w:val="en-AU"/>
        </w:rPr>
        <w:t xml:space="preserve">curriculum </w:t>
      </w:r>
      <w:r w:rsidR="00D24174" w:rsidRPr="00385450">
        <w:rPr>
          <w:lang w:val="en-AU"/>
        </w:rPr>
        <w:t xml:space="preserve">defines a set of discrete knowledge and skills that are explicitly delivered in and through learning areas. </w:t>
      </w:r>
    </w:p>
    <w:p w14:paraId="0C526CAE" w14:textId="03000DDC" w:rsidR="00D24174" w:rsidRPr="00385450" w:rsidRDefault="00D24174" w:rsidP="00D24174">
      <w:pPr>
        <w:pStyle w:val="VCAAbody"/>
        <w:rPr>
          <w:lang w:val="en-AU"/>
        </w:rPr>
      </w:pPr>
      <w:bookmarkStart w:id="22" w:name="_Hlk144128325"/>
      <w:r w:rsidRPr="00385450">
        <w:rPr>
          <w:lang w:val="en-AU"/>
        </w:rPr>
        <w:t xml:space="preserve">Schools construct </w:t>
      </w:r>
      <w:r w:rsidR="00AC1E23">
        <w:rPr>
          <w:lang w:val="en-AU"/>
        </w:rPr>
        <w:t xml:space="preserve">teaching and learning </w:t>
      </w:r>
      <w:r w:rsidRPr="00385450">
        <w:rPr>
          <w:lang w:val="en-AU"/>
        </w:rPr>
        <w:t xml:space="preserve">programs that draw on one </w:t>
      </w:r>
      <w:r w:rsidR="008E3AF6">
        <w:rPr>
          <w:lang w:val="en-AU"/>
        </w:rPr>
        <w:t xml:space="preserve">or </w:t>
      </w:r>
      <w:r w:rsidRPr="00385450">
        <w:rPr>
          <w:lang w:val="en-AU"/>
        </w:rPr>
        <w:t xml:space="preserve">more learning areas and </w:t>
      </w:r>
      <w:r w:rsidR="00192E2F" w:rsidRPr="00385450">
        <w:rPr>
          <w:lang w:val="en-AU"/>
        </w:rPr>
        <w:t xml:space="preserve">the </w:t>
      </w:r>
      <w:r w:rsidRPr="00385450">
        <w:rPr>
          <w:lang w:val="en-AU"/>
        </w:rPr>
        <w:t xml:space="preserve">Ethical Capability </w:t>
      </w:r>
      <w:r w:rsidR="00192E2F" w:rsidRPr="00385450">
        <w:rPr>
          <w:lang w:val="en-AU"/>
        </w:rPr>
        <w:t xml:space="preserve">curriculum </w:t>
      </w:r>
      <w:r w:rsidRPr="00385450">
        <w:rPr>
          <w:lang w:val="en-AU"/>
        </w:rPr>
        <w:t xml:space="preserve">as appropriate. This involves selecting learning area contexts and integrating </w:t>
      </w:r>
      <w:r w:rsidR="009241AE">
        <w:rPr>
          <w:lang w:val="en-AU"/>
        </w:rPr>
        <w:t xml:space="preserve">the </w:t>
      </w:r>
      <w:r w:rsidRPr="00385450">
        <w:rPr>
          <w:lang w:val="en-AU"/>
        </w:rPr>
        <w:t xml:space="preserve">Ethical Capability </w:t>
      </w:r>
      <w:r w:rsidR="009241AE">
        <w:rPr>
          <w:lang w:val="en-AU"/>
        </w:rPr>
        <w:t xml:space="preserve">curriculum </w:t>
      </w:r>
      <w:r w:rsidRPr="00385450">
        <w:rPr>
          <w:lang w:val="en-AU"/>
        </w:rPr>
        <w:t xml:space="preserve">to deepen </w:t>
      </w:r>
      <w:r w:rsidR="009241AE">
        <w:rPr>
          <w:lang w:val="en-AU"/>
        </w:rPr>
        <w:t xml:space="preserve">students’ </w:t>
      </w:r>
      <w:r w:rsidRPr="00385450">
        <w:rPr>
          <w:lang w:val="en-AU"/>
        </w:rPr>
        <w:t xml:space="preserve">understanding of the learning area </w:t>
      </w:r>
      <w:r w:rsidR="009241AE">
        <w:rPr>
          <w:lang w:val="en-AU"/>
        </w:rPr>
        <w:t xml:space="preserve">while </w:t>
      </w:r>
      <w:r w:rsidRPr="00385450">
        <w:rPr>
          <w:lang w:val="en-AU"/>
        </w:rPr>
        <w:t>at the same time develop</w:t>
      </w:r>
      <w:r w:rsidR="009241AE">
        <w:rPr>
          <w:lang w:val="en-AU"/>
        </w:rPr>
        <w:t>ing their e</w:t>
      </w:r>
      <w:r w:rsidRPr="00385450">
        <w:rPr>
          <w:lang w:val="en-AU"/>
        </w:rPr>
        <w:t xml:space="preserve">thical </w:t>
      </w:r>
      <w:r w:rsidR="009241AE">
        <w:rPr>
          <w:lang w:val="en-AU"/>
        </w:rPr>
        <w:t>c</w:t>
      </w:r>
      <w:r w:rsidRPr="00385450">
        <w:rPr>
          <w:lang w:val="en-AU"/>
        </w:rPr>
        <w:t xml:space="preserve">apability. </w:t>
      </w:r>
    </w:p>
    <w:bookmarkEnd w:id="22"/>
    <w:p w14:paraId="511FF3A0" w14:textId="77777777" w:rsidR="00D24174" w:rsidRPr="00385450" w:rsidRDefault="00D24174" w:rsidP="00D24174">
      <w:pPr>
        <w:pStyle w:val="VCAAbody"/>
        <w:rPr>
          <w:iCs/>
          <w:lang w:val="en-AU"/>
        </w:rPr>
      </w:pPr>
      <w:r w:rsidRPr="00385450">
        <w:rPr>
          <w:lang w:val="en-AU"/>
        </w:rPr>
        <w:t>The Ethical Capability curriculum defines knowledge and skills</w:t>
      </w:r>
      <w:r w:rsidRPr="00385450">
        <w:rPr>
          <w:iCs/>
          <w:lang w:val="en-AU"/>
        </w:rPr>
        <w:t xml:space="preserve"> that enable students to:</w:t>
      </w:r>
    </w:p>
    <w:p w14:paraId="51D2259A" w14:textId="5714914B" w:rsidR="00D24174" w:rsidRPr="00385450" w:rsidRDefault="00D24174" w:rsidP="00D24174">
      <w:pPr>
        <w:pStyle w:val="VCAAbullet"/>
        <w:rPr>
          <w:lang w:val="en-AU"/>
        </w:rPr>
      </w:pPr>
      <w:r w:rsidRPr="00385450">
        <w:rPr>
          <w:lang w:val="en-AU"/>
        </w:rPr>
        <w:t>navigate ethical issues</w:t>
      </w:r>
      <w:r w:rsidR="00192E2F" w:rsidRPr="00385450">
        <w:rPr>
          <w:lang w:val="en-AU"/>
        </w:rPr>
        <w:t xml:space="preserve"> by engaging </w:t>
      </w:r>
      <w:r w:rsidRPr="00385450">
        <w:rPr>
          <w:lang w:val="en-AU"/>
        </w:rPr>
        <w:t xml:space="preserve">with a range of big questions such as </w:t>
      </w:r>
      <w:r w:rsidR="00192E2F" w:rsidRPr="00385450">
        <w:rPr>
          <w:lang w:val="en-AU"/>
        </w:rPr>
        <w:t>‘</w:t>
      </w:r>
      <w:r w:rsidR="00B475C3">
        <w:rPr>
          <w:lang w:val="en-AU"/>
        </w:rPr>
        <w:t>W</w:t>
      </w:r>
      <w:r w:rsidRPr="00385450">
        <w:rPr>
          <w:lang w:val="en-AU"/>
        </w:rPr>
        <w:t xml:space="preserve">hat </w:t>
      </w:r>
      <w:r w:rsidR="003D7A03">
        <w:rPr>
          <w:lang w:val="en-AU"/>
        </w:rPr>
        <w:t>does</w:t>
      </w:r>
      <w:r w:rsidR="00192E2F" w:rsidRPr="00385450">
        <w:rPr>
          <w:lang w:val="en-AU"/>
        </w:rPr>
        <w:t xml:space="preserve"> </w:t>
      </w:r>
      <w:r w:rsidRPr="00385450">
        <w:rPr>
          <w:lang w:val="en-AU"/>
        </w:rPr>
        <w:t>it</w:t>
      </w:r>
      <w:r w:rsidR="003D7A03">
        <w:rPr>
          <w:lang w:val="en-AU"/>
        </w:rPr>
        <w:t xml:space="preserve"> mean</w:t>
      </w:r>
      <w:r w:rsidRPr="00385450">
        <w:rPr>
          <w:lang w:val="en-AU"/>
        </w:rPr>
        <w:t xml:space="preserve"> for an individual and a society to live well</w:t>
      </w:r>
      <w:r w:rsidR="00192E2F" w:rsidRPr="00385450">
        <w:rPr>
          <w:lang w:val="en-AU"/>
        </w:rPr>
        <w:t xml:space="preserve">?’ </w:t>
      </w:r>
    </w:p>
    <w:p w14:paraId="05F9750B" w14:textId="1FF4952D" w:rsidR="00D24174" w:rsidRPr="00385450" w:rsidRDefault="00D24174" w:rsidP="00D24174">
      <w:pPr>
        <w:pStyle w:val="VCAAbullet"/>
        <w:rPr>
          <w:lang w:val="en-AU"/>
        </w:rPr>
      </w:pPr>
      <w:r w:rsidRPr="00385450">
        <w:rPr>
          <w:lang w:val="en-AU"/>
        </w:rPr>
        <w:t xml:space="preserve">articulate and reflect on their justification for a response to an issue </w:t>
      </w:r>
    </w:p>
    <w:p w14:paraId="4E0BD048" w14:textId="77777777" w:rsidR="00D24174" w:rsidRPr="00385450" w:rsidRDefault="00D24174" w:rsidP="00D24174">
      <w:pPr>
        <w:pStyle w:val="VCAAbullet"/>
        <w:rPr>
          <w:lang w:val="en-AU"/>
        </w:rPr>
      </w:pPr>
      <w:r w:rsidRPr="00385450">
        <w:rPr>
          <w:lang w:val="en-AU"/>
        </w:rPr>
        <w:t>examine their own ethical perspective and engage with the ethical perspectives of others.</w:t>
      </w:r>
    </w:p>
    <w:p w14:paraId="36423738" w14:textId="13B82469" w:rsidR="00D24174" w:rsidRPr="00385450" w:rsidRDefault="00D24174" w:rsidP="00D24174">
      <w:pPr>
        <w:pStyle w:val="VCAAbody"/>
        <w:rPr>
          <w:lang w:val="en-AU"/>
        </w:rPr>
      </w:pPr>
      <w:r w:rsidRPr="00385450">
        <w:rPr>
          <w:lang w:val="en-AU"/>
        </w:rPr>
        <w:t xml:space="preserve">Integration with learning areas nuances and further develops </w:t>
      </w:r>
      <w:r w:rsidR="00192E2F" w:rsidRPr="00385450">
        <w:rPr>
          <w:lang w:val="en-AU"/>
        </w:rPr>
        <w:t xml:space="preserve">students’ </w:t>
      </w:r>
      <w:r w:rsidRPr="00385450">
        <w:rPr>
          <w:lang w:val="en-AU"/>
        </w:rPr>
        <w:t xml:space="preserve">understanding of each of these </w:t>
      </w:r>
      <w:r w:rsidR="00732580" w:rsidRPr="00385450">
        <w:rPr>
          <w:lang w:val="en-AU"/>
        </w:rPr>
        <w:t xml:space="preserve">3 </w:t>
      </w:r>
      <w:r w:rsidRPr="00385450">
        <w:rPr>
          <w:lang w:val="en-AU"/>
        </w:rPr>
        <w:t xml:space="preserve">key aspects of </w:t>
      </w:r>
      <w:r w:rsidR="00192E2F" w:rsidRPr="00385450">
        <w:rPr>
          <w:lang w:val="en-AU"/>
        </w:rPr>
        <w:t xml:space="preserve">the </w:t>
      </w:r>
      <w:r w:rsidRPr="00385450">
        <w:rPr>
          <w:lang w:val="en-AU"/>
        </w:rPr>
        <w:t>Ethical Capability</w:t>
      </w:r>
      <w:r w:rsidR="00192E2F" w:rsidRPr="00385450">
        <w:rPr>
          <w:lang w:val="en-AU"/>
        </w:rPr>
        <w:t xml:space="preserve"> curriculum</w:t>
      </w:r>
      <w:r w:rsidRPr="00385450">
        <w:rPr>
          <w:lang w:val="en-AU"/>
        </w:rPr>
        <w:t xml:space="preserve">, as they reflect on what they have learnt in particular learning area contexts. </w:t>
      </w:r>
    </w:p>
    <w:p w14:paraId="254D29C0" w14:textId="4908773B" w:rsidR="00D24174" w:rsidRPr="00385450" w:rsidRDefault="00D24174" w:rsidP="00D24174">
      <w:pPr>
        <w:pStyle w:val="VCAAbody"/>
        <w:rPr>
          <w:lang w:val="en-AU"/>
        </w:rPr>
      </w:pPr>
      <w:r w:rsidRPr="00385450">
        <w:rPr>
          <w:lang w:val="en-AU"/>
        </w:rPr>
        <w:t xml:space="preserve">At the same time, </w:t>
      </w:r>
      <w:r w:rsidR="00C71662">
        <w:rPr>
          <w:lang w:val="en-AU"/>
        </w:rPr>
        <w:t xml:space="preserve">by </w:t>
      </w:r>
      <w:r w:rsidRPr="00385450">
        <w:rPr>
          <w:lang w:val="en-AU"/>
        </w:rPr>
        <w:t xml:space="preserve">explicitly teaching and assessing </w:t>
      </w:r>
      <w:r w:rsidR="00C71662">
        <w:rPr>
          <w:lang w:val="en-AU"/>
        </w:rPr>
        <w:t xml:space="preserve">students on content in the </w:t>
      </w:r>
      <w:r w:rsidRPr="00385450">
        <w:rPr>
          <w:lang w:val="en-AU"/>
        </w:rPr>
        <w:t xml:space="preserve">Ethical Capability </w:t>
      </w:r>
      <w:r w:rsidR="00C71662">
        <w:rPr>
          <w:lang w:val="en-AU"/>
        </w:rPr>
        <w:t xml:space="preserve">curriculum, teachers can </w:t>
      </w:r>
      <w:r w:rsidRPr="00385450">
        <w:rPr>
          <w:lang w:val="en-AU"/>
        </w:rPr>
        <w:t>equip students to deepen their understanding of learning area content, for example</w:t>
      </w:r>
      <w:r w:rsidR="00576D4D" w:rsidRPr="00385450">
        <w:rPr>
          <w:lang w:val="en-AU"/>
        </w:rPr>
        <w:t xml:space="preserve"> by</w:t>
      </w:r>
      <w:r w:rsidRPr="00385450">
        <w:rPr>
          <w:lang w:val="en-AU"/>
        </w:rPr>
        <w:t xml:space="preserve"> developing a capacity to identify and engage with diverse ethical issues found in learning area contexts.</w:t>
      </w:r>
    </w:p>
    <w:p w14:paraId="1C476C64" w14:textId="2EA333B1" w:rsidR="00D24174" w:rsidRPr="00385450" w:rsidRDefault="00D24174" w:rsidP="00D24174">
      <w:pPr>
        <w:pStyle w:val="VCAAbody"/>
        <w:rPr>
          <w:lang w:val="en-AU"/>
        </w:rPr>
      </w:pPr>
      <w:bookmarkStart w:id="23" w:name="_Hlk144733424"/>
      <w:r w:rsidRPr="00385450">
        <w:rPr>
          <w:lang w:val="en-AU"/>
        </w:rPr>
        <w:t xml:space="preserve">The Victorian Curriculum </w:t>
      </w:r>
      <w:r w:rsidR="00AC1E23">
        <w:rPr>
          <w:lang w:val="en-AU"/>
        </w:rPr>
        <w:t xml:space="preserve">F–10 Version </w:t>
      </w:r>
      <w:r w:rsidRPr="00385450">
        <w:rPr>
          <w:lang w:val="en-AU"/>
        </w:rPr>
        <w:t xml:space="preserve">2.0 provides </w:t>
      </w:r>
      <w:r w:rsidR="00576D4D" w:rsidRPr="00385450">
        <w:rPr>
          <w:lang w:val="en-AU"/>
        </w:rPr>
        <w:t xml:space="preserve">teachers and students with </w:t>
      </w:r>
      <w:r w:rsidRPr="00385450">
        <w:rPr>
          <w:lang w:val="en-AU"/>
        </w:rPr>
        <w:t>the opportunity to examine multiple ethical issues and examples from a wide range of sources within learning area contexts</w:t>
      </w:r>
      <w:r w:rsidR="00576D4D" w:rsidRPr="00385450">
        <w:rPr>
          <w:lang w:val="en-AU"/>
        </w:rPr>
        <w:t>,</w:t>
      </w:r>
      <w:r w:rsidRPr="00385450">
        <w:rPr>
          <w:lang w:val="en-AU"/>
        </w:rPr>
        <w:t xml:space="preserve"> such as narratives and other literary forms or broader texts, current affairs or issues related to past, present or future events or policies. Hypothetical ethical dilemmas can also be constructed specifically </w:t>
      </w:r>
      <w:r w:rsidR="00C71662">
        <w:rPr>
          <w:lang w:val="en-AU"/>
        </w:rPr>
        <w:t>to facilitate</w:t>
      </w:r>
      <w:r w:rsidRPr="00385450">
        <w:rPr>
          <w:lang w:val="en-AU"/>
        </w:rPr>
        <w:t xml:space="preserve"> discussion of </w:t>
      </w:r>
      <w:r w:rsidR="00C71662">
        <w:rPr>
          <w:lang w:val="en-AU"/>
        </w:rPr>
        <w:t>specific</w:t>
      </w:r>
      <w:r w:rsidR="00C71662" w:rsidRPr="00385450">
        <w:rPr>
          <w:lang w:val="en-AU"/>
        </w:rPr>
        <w:t xml:space="preserve"> </w:t>
      </w:r>
      <w:r w:rsidRPr="00385450">
        <w:rPr>
          <w:lang w:val="en-AU"/>
        </w:rPr>
        <w:t xml:space="preserve">problems regarding ethical decision-making, for example to demonstrate how values can come into conflict. </w:t>
      </w:r>
    </w:p>
    <w:bookmarkEnd w:id="23"/>
    <w:p w14:paraId="7B15F04C" w14:textId="72E38170" w:rsidR="00D24174" w:rsidRPr="00385450" w:rsidRDefault="00D24174" w:rsidP="00D24174">
      <w:pPr>
        <w:pStyle w:val="VCAAbody"/>
        <w:rPr>
          <w:lang w:val="en-AU"/>
        </w:rPr>
      </w:pPr>
      <w:r w:rsidRPr="00385450">
        <w:rPr>
          <w:lang w:val="en-AU"/>
        </w:rPr>
        <w:lastRenderedPageBreak/>
        <w:t xml:space="preserve">Students will draw on the learning set out in the Critical and </w:t>
      </w:r>
      <w:r w:rsidR="009C1F0D" w:rsidRPr="00385450">
        <w:rPr>
          <w:lang w:val="en-AU"/>
        </w:rPr>
        <w:t>Creative T</w:t>
      </w:r>
      <w:r w:rsidRPr="00385450">
        <w:rPr>
          <w:lang w:val="en-AU"/>
        </w:rPr>
        <w:t>hinking c</w:t>
      </w:r>
      <w:r w:rsidR="00C71662">
        <w:rPr>
          <w:lang w:val="en-AU"/>
        </w:rPr>
        <w:t xml:space="preserve">urriculum </w:t>
      </w:r>
      <w:r w:rsidRPr="00385450">
        <w:rPr>
          <w:lang w:val="en-AU"/>
        </w:rPr>
        <w:t xml:space="preserve">to </w:t>
      </w:r>
      <w:r w:rsidR="0084044B">
        <w:rPr>
          <w:lang w:val="en-AU"/>
        </w:rPr>
        <w:t xml:space="preserve">further </w:t>
      </w:r>
      <w:r w:rsidRPr="00385450">
        <w:rPr>
          <w:lang w:val="en-AU"/>
        </w:rPr>
        <w:t xml:space="preserve">develop the skills and considerations </w:t>
      </w:r>
      <w:r w:rsidR="009C1F0D" w:rsidRPr="00385450">
        <w:rPr>
          <w:lang w:val="en-AU"/>
        </w:rPr>
        <w:t xml:space="preserve">for </w:t>
      </w:r>
      <w:r w:rsidRPr="00385450">
        <w:rPr>
          <w:lang w:val="en-AU"/>
        </w:rPr>
        <w:t>ethical decision</w:t>
      </w:r>
      <w:r w:rsidR="009C1F0D" w:rsidRPr="00385450">
        <w:rPr>
          <w:lang w:val="en-AU"/>
        </w:rPr>
        <w:t>-</w:t>
      </w:r>
      <w:r w:rsidRPr="00385450">
        <w:rPr>
          <w:lang w:val="en-AU"/>
        </w:rPr>
        <w:t>making and apply these to their exploration of ethical concepts, perspectives, issues and frameworks.</w:t>
      </w:r>
      <w:r w:rsidR="00364B5D" w:rsidRPr="00385450">
        <w:rPr>
          <w:lang w:val="en-AU"/>
        </w:rPr>
        <w:t xml:space="preserve"> Often ethical issues concern contested ideas, different points of view on the </w:t>
      </w:r>
      <w:r w:rsidR="00385450" w:rsidRPr="00385450">
        <w:rPr>
          <w:lang w:val="en-AU"/>
        </w:rPr>
        <w:t>significance</w:t>
      </w:r>
      <w:r w:rsidR="00364B5D" w:rsidRPr="00385450">
        <w:rPr>
          <w:lang w:val="en-AU"/>
        </w:rPr>
        <w:t xml:space="preserve"> of </w:t>
      </w:r>
      <w:r w:rsidR="009C1F0D" w:rsidRPr="00385450">
        <w:rPr>
          <w:lang w:val="en-AU"/>
        </w:rPr>
        <w:t xml:space="preserve">an </w:t>
      </w:r>
      <w:r w:rsidR="00364B5D" w:rsidRPr="00385450">
        <w:rPr>
          <w:lang w:val="en-AU"/>
        </w:rPr>
        <w:t xml:space="preserve">issue and different responses </w:t>
      </w:r>
      <w:r w:rsidR="009C1F0D" w:rsidRPr="00385450">
        <w:rPr>
          <w:lang w:val="en-AU"/>
        </w:rPr>
        <w:t xml:space="preserve">as to </w:t>
      </w:r>
      <w:r w:rsidR="00364B5D" w:rsidRPr="00385450">
        <w:rPr>
          <w:lang w:val="en-AU"/>
        </w:rPr>
        <w:t>what could be done and what should be done. The curriculum supports students to analyse and evaluate the responses of others. It also supports them to formulate a well</w:t>
      </w:r>
      <w:r w:rsidR="009C1F0D" w:rsidRPr="00385450">
        <w:rPr>
          <w:lang w:val="en-AU"/>
        </w:rPr>
        <w:t>-</w:t>
      </w:r>
      <w:r w:rsidR="00364B5D" w:rsidRPr="00385450">
        <w:rPr>
          <w:lang w:val="en-AU"/>
        </w:rPr>
        <w:t>defended reasonable response that could be one of many possible responses, meaning that a student might defend a response that is different to</w:t>
      </w:r>
      <w:r w:rsidR="00A70C53">
        <w:rPr>
          <w:lang w:val="en-AU"/>
        </w:rPr>
        <w:t xml:space="preserve"> those of</w:t>
      </w:r>
      <w:r w:rsidR="00364B5D" w:rsidRPr="00385450">
        <w:rPr>
          <w:lang w:val="en-AU"/>
        </w:rPr>
        <w:t xml:space="preserve"> their peers. Integral to this are </w:t>
      </w:r>
      <w:r w:rsidR="009C1F0D" w:rsidRPr="00385450">
        <w:rPr>
          <w:lang w:val="en-AU"/>
        </w:rPr>
        <w:t xml:space="preserve">the </w:t>
      </w:r>
      <w:r w:rsidR="00364B5D" w:rsidRPr="00385450">
        <w:rPr>
          <w:lang w:val="en-AU"/>
        </w:rPr>
        <w:t xml:space="preserve">knowledge and skills </w:t>
      </w:r>
      <w:r w:rsidR="009C1F0D" w:rsidRPr="00385450">
        <w:rPr>
          <w:lang w:val="en-AU"/>
        </w:rPr>
        <w:t xml:space="preserve">in Ethical Capability and </w:t>
      </w:r>
      <w:r w:rsidR="00364B5D" w:rsidRPr="00385450">
        <w:rPr>
          <w:lang w:val="en-AU"/>
        </w:rPr>
        <w:t>Critical and Creative Thinking. Critical and creative thinking skills and dispositions are central to developing ethical capability</w:t>
      </w:r>
      <w:r w:rsidR="009C1F0D" w:rsidRPr="00385450">
        <w:rPr>
          <w:lang w:val="en-AU"/>
        </w:rPr>
        <w:t>. D</w:t>
      </w:r>
      <w:r w:rsidR="00364B5D" w:rsidRPr="00385450">
        <w:rPr>
          <w:lang w:val="en-AU"/>
        </w:rPr>
        <w:t>ispositions such as attentiveness, open-mindedness and a habit of inquiry (for example a habit of thinking about the plausibility of assumptions or undertaking relevant research) should be exercised when thinking about ethical concepts and issues.</w:t>
      </w:r>
    </w:p>
    <w:p w14:paraId="13B087C0" w14:textId="77777777" w:rsidR="00D24174" w:rsidRPr="00385450" w:rsidRDefault="00D24174" w:rsidP="006445EF">
      <w:pPr>
        <w:pStyle w:val="Heading3"/>
      </w:pPr>
      <w:r w:rsidRPr="00385450">
        <w:t>Transfer of knowledge and skills</w:t>
      </w:r>
    </w:p>
    <w:p w14:paraId="738FCDBD" w14:textId="08C97C4B" w:rsidR="00B121B1" w:rsidRDefault="00D24174" w:rsidP="00D24174">
      <w:pPr>
        <w:pStyle w:val="VCAAbody"/>
        <w:rPr>
          <w:lang w:val="en-AU"/>
        </w:rPr>
      </w:pPr>
      <w:r w:rsidRPr="00385450">
        <w:rPr>
          <w:lang w:val="en-AU"/>
        </w:rPr>
        <w:t xml:space="preserve">Students learn general </w:t>
      </w:r>
      <w:r w:rsidR="00B121B1">
        <w:rPr>
          <w:lang w:val="en-AU"/>
        </w:rPr>
        <w:t>e</w:t>
      </w:r>
      <w:r w:rsidRPr="00385450">
        <w:rPr>
          <w:lang w:val="en-AU"/>
        </w:rPr>
        <w:t xml:space="preserve">thical </w:t>
      </w:r>
      <w:r w:rsidR="00B121B1">
        <w:rPr>
          <w:lang w:val="en-AU"/>
        </w:rPr>
        <w:t>c</w:t>
      </w:r>
      <w:r w:rsidRPr="00385450">
        <w:rPr>
          <w:lang w:val="en-AU"/>
        </w:rPr>
        <w:t xml:space="preserve">apability skills in the context of learning areas. Developing a general </w:t>
      </w:r>
      <w:r w:rsidR="00B121B1">
        <w:rPr>
          <w:lang w:val="en-AU"/>
        </w:rPr>
        <w:t>e</w:t>
      </w:r>
      <w:r w:rsidRPr="00385450">
        <w:rPr>
          <w:lang w:val="en-AU"/>
        </w:rPr>
        <w:t xml:space="preserve">thical </w:t>
      </w:r>
      <w:r w:rsidR="00B121B1">
        <w:rPr>
          <w:lang w:val="en-AU"/>
        </w:rPr>
        <w:t>c</w:t>
      </w:r>
      <w:r w:rsidRPr="00385450">
        <w:rPr>
          <w:lang w:val="en-AU"/>
        </w:rPr>
        <w:t xml:space="preserve">apability skill involves repeated application of the knowledge underpinning that skill to a variety of learning area contexts, reflecting on and nuancing the underlying knowledge each time and then reapplying </w:t>
      </w:r>
      <w:r w:rsidR="009359D3" w:rsidRPr="00385450">
        <w:rPr>
          <w:lang w:val="en-AU"/>
        </w:rPr>
        <w:t xml:space="preserve">it </w:t>
      </w:r>
      <w:r w:rsidRPr="00385450">
        <w:rPr>
          <w:lang w:val="en-AU"/>
        </w:rPr>
        <w:t xml:space="preserve">to develop the skill further. </w:t>
      </w:r>
    </w:p>
    <w:p w14:paraId="76549934" w14:textId="18689681" w:rsidR="00D24174" w:rsidRPr="00385450" w:rsidRDefault="00D24174" w:rsidP="00D24174">
      <w:pPr>
        <w:pStyle w:val="VCAAbody"/>
        <w:rPr>
          <w:lang w:val="en-AU"/>
        </w:rPr>
      </w:pPr>
      <w:r w:rsidRPr="00385450">
        <w:rPr>
          <w:lang w:val="en-AU"/>
        </w:rPr>
        <w:t xml:space="preserve">Ethical </w:t>
      </w:r>
      <w:r w:rsidR="00B121B1">
        <w:rPr>
          <w:lang w:val="en-AU"/>
        </w:rPr>
        <w:t>c</w:t>
      </w:r>
      <w:r w:rsidRPr="00385450">
        <w:rPr>
          <w:lang w:val="en-AU"/>
        </w:rPr>
        <w:t>apability skills are general in the sense that they are used across different contexts. For example</w:t>
      </w:r>
      <w:r w:rsidR="009359D3" w:rsidRPr="00385450">
        <w:rPr>
          <w:lang w:val="en-AU"/>
        </w:rPr>
        <w:t>,</w:t>
      </w:r>
      <w:r w:rsidRPr="00385450">
        <w:rPr>
          <w:lang w:val="en-AU"/>
        </w:rPr>
        <w:t xml:space="preserve"> the meaning of an ethical concept is consistent across a wide range of learning area contexts, </w:t>
      </w:r>
      <w:r w:rsidR="00571D75">
        <w:rPr>
          <w:lang w:val="en-AU"/>
        </w:rPr>
        <w:t>although</w:t>
      </w:r>
      <w:r w:rsidRPr="00385450">
        <w:rPr>
          <w:lang w:val="en-AU"/>
        </w:rPr>
        <w:t xml:space="preserve"> the significance or weighting given to the concept or its criteria is learning</w:t>
      </w:r>
      <w:r w:rsidR="009359D3" w:rsidRPr="00385450">
        <w:rPr>
          <w:lang w:val="en-AU"/>
        </w:rPr>
        <w:t>-</w:t>
      </w:r>
      <w:r w:rsidRPr="00385450">
        <w:rPr>
          <w:lang w:val="en-AU"/>
        </w:rPr>
        <w:t xml:space="preserve">area dependent. Students require scaffolding in order to transfer general skills from one context to another. This involves </w:t>
      </w:r>
      <w:r w:rsidR="00E7471D" w:rsidRPr="00385450">
        <w:rPr>
          <w:lang w:val="en-AU"/>
        </w:rPr>
        <w:t xml:space="preserve">helping </w:t>
      </w:r>
      <w:r w:rsidRPr="00385450">
        <w:rPr>
          <w:lang w:val="en-AU"/>
        </w:rPr>
        <w:t>students to make links to contexts that may be similar or quite different, gradually building their capacity to recognise these links for themselves. This can be enabled through a whole</w:t>
      </w:r>
      <w:r w:rsidR="006A3864" w:rsidRPr="00385450">
        <w:rPr>
          <w:lang w:val="en-AU"/>
        </w:rPr>
        <w:t>-</w:t>
      </w:r>
      <w:r w:rsidRPr="00385450">
        <w:rPr>
          <w:lang w:val="en-AU"/>
        </w:rPr>
        <w:t>school approach to delivery of the capability, which provides a shared understanding of students’ background learning.</w:t>
      </w:r>
    </w:p>
    <w:p w14:paraId="7C39A936" w14:textId="77777777" w:rsidR="00BA7709" w:rsidRPr="00385450" w:rsidRDefault="00BA7709" w:rsidP="00BA7709">
      <w:pPr>
        <w:rPr>
          <w:lang w:val="en-AU" w:eastAsia="en-AU"/>
        </w:rPr>
        <w:sectPr w:rsidR="00BA7709" w:rsidRPr="00385450" w:rsidSect="00881105">
          <w:headerReference w:type="default" r:id="rId30"/>
          <w:footerReference w:type="default" r:id="rId31"/>
          <w:headerReference w:type="first" r:id="rId32"/>
          <w:footerReference w:type="first" r:id="rId33"/>
          <w:pgSz w:w="11907" w:h="16840" w:code="9"/>
          <w:pgMar w:top="1430" w:right="1134" w:bottom="1434" w:left="1985" w:header="392" w:footer="273" w:gutter="0"/>
          <w:pgNumType w:start="1"/>
          <w:cols w:space="708"/>
          <w:docGrid w:linePitch="360"/>
        </w:sectPr>
      </w:pPr>
      <w:r w:rsidRPr="00385450">
        <w:rPr>
          <w:lang w:val="en-AU" w:eastAsia="en-AU"/>
        </w:rPr>
        <w:br w:type="page"/>
      </w:r>
    </w:p>
    <w:p w14:paraId="7AB263A7" w14:textId="120483E9" w:rsidR="00BA7709" w:rsidRPr="00385450" w:rsidRDefault="00126C57" w:rsidP="00853684">
      <w:pPr>
        <w:pStyle w:val="Heading1"/>
      </w:pPr>
      <w:bookmarkStart w:id="24" w:name="_Toc168581360"/>
      <w:r w:rsidRPr="00385450">
        <w:lastRenderedPageBreak/>
        <w:t>C</w:t>
      </w:r>
      <w:r w:rsidR="005D13C7" w:rsidRPr="00385450">
        <w:t>urriculum</w:t>
      </w:r>
      <w:bookmarkEnd w:id="24"/>
    </w:p>
    <w:p w14:paraId="369768DB" w14:textId="70387920" w:rsidR="005D13C7" w:rsidRPr="00385450" w:rsidRDefault="005D13C7" w:rsidP="00853684">
      <w:pPr>
        <w:pStyle w:val="Heading2"/>
        <w:rPr>
          <w:lang w:eastAsia="en-AU"/>
        </w:rPr>
      </w:pPr>
      <w:bookmarkStart w:id="25" w:name="_Toc168581361"/>
      <w:bookmarkStart w:id="26" w:name="_Hlk143604653"/>
      <w:bookmarkStart w:id="27" w:name="_Hlk143604341"/>
      <w:r w:rsidRPr="00385450">
        <w:rPr>
          <w:lang w:eastAsia="en-AU"/>
        </w:rPr>
        <w:t xml:space="preserve">Foundation </w:t>
      </w:r>
      <w:r w:rsidR="001701A4" w:rsidRPr="00385450">
        <w:rPr>
          <w:lang w:eastAsia="en-AU"/>
        </w:rPr>
        <w:t>to Level 2</w:t>
      </w:r>
      <w:bookmarkEnd w:id="25"/>
    </w:p>
    <w:bookmarkEnd w:id="26"/>
    <w:p w14:paraId="2DCDC25D" w14:textId="0F662415" w:rsidR="00513B05" w:rsidRPr="00385450" w:rsidRDefault="001701A4" w:rsidP="00853684">
      <w:pPr>
        <w:pStyle w:val="Heading3"/>
      </w:pPr>
      <w:r w:rsidRPr="00385450">
        <w:t xml:space="preserve">Band </w:t>
      </w:r>
      <w:r w:rsidR="005D13C7" w:rsidRPr="00385450">
        <w:t>description</w:t>
      </w:r>
    </w:p>
    <w:p w14:paraId="2188BAE6" w14:textId="29788EE9" w:rsidR="00151CE4" w:rsidRPr="00385450" w:rsidRDefault="003757B6" w:rsidP="00F17EA6">
      <w:pPr>
        <w:pStyle w:val="VCAAbody"/>
        <w:rPr>
          <w:lang w:val="en-AU"/>
        </w:rPr>
      </w:pPr>
      <w:bookmarkStart w:id="28" w:name="_Hlk144292359"/>
      <w:bookmarkEnd w:id="27"/>
      <w:r w:rsidRPr="00385450">
        <w:rPr>
          <w:lang w:val="en-AU"/>
        </w:rPr>
        <w:t xml:space="preserve">From Foundation to Level 2, the curriculum focuses on </w:t>
      </w:r>
      <w:r w:rsidR="00F86A6D" w:rsidRPr="00385450">
        <w:rPr>
          <w:lang w:val="en-AU"/>
        </w:rPr>
        <w:t xml:space="preserve">beginning to </w:t>
      </w:r>
      <w:r w:rsidRPr="00385450">
        <w:rPr>
          <w:lang w:val="en-AU"/>
        </w:rPr>
        <w:t>develop the knowledge</w:t>
      </w:r>
      <w:r w:rsidR="00F86A6D" w:rsidRPr="00385450">
        <w:rPr>
          <w:lang w:val="en-AU"/>
        </w:rPr>
        <w:t xml:space="preserve"> and </w:t>
      </w:r>
      <w:r w:rsidRPr="00385450">
        <w:rPr>
          <w:lang w:val="en-AU"/>
        </w:rPr>
        <w:t>skills</w:t>
      </w:r>
      <w:r w:rsidR="00D26D30">
        <w:rPr>
          <w:lang w:val="en-AU"/>
        </w:rPr>
        <w:t xml:space="preserve"> students need</w:t>
      </w:r>
      <w:r w:rsidR="00C71662">
        <w:rPr>
          <w:lang w:val="en-AU"/>
        </w:rPr>
        <w:t xml:space="preserve"> </w:t>
      </w:r>
      <w:r w:rsidR="00F86A6D" w:rsidRPr="00385450">
        <w:rPr>
          <w:lang w:val="en-AU"/>
        </w:rPr>
        <w:t xml:space="preserve">to understand that ethics involves areas of agreement and disagreement and that there are reasons for this. </w:t>
      </w:r>
      <w:r w:rsidR="00151CE4" w:rsidRPr="00385450">
        <w:rPr>
          <w:lang w:val="en-AU"/>
        </w:rPr>
        <w:t>Students learn about values, rights and responsibilities</w:t>
      </w:r>
      <w:r w:rsidR="00DE3590">
        <w:rPr>
          <w:lang w:val="en-AU"/>
        </w:rPr>
        <w:t>,</w:t>
      </w:r>
      <w:r w:rsidR="00151CE4" w:rsidRPr="00385450">
        <w:rPr>
          <w:lang w:val="en-AU"/>
        </w:rPr>
        <w:t xml:space="preserve"> and shared expectations and why they are important. They learn about how emotions and dispositions including honesty and kindness influence ethical perspectives. Key questions include:</w:t>
      </w:r>
    </w:p>
    <w:bookmarkEnd w:id="28"/>
    <w:p w14:paraId="1576D4A3" w14:textId="4A90FE46" w:rsidR="00151CE4" w:rsidRPr="00385450" w:rsidRDefault="00151CE4" w:rsidP="00F17EA6">
      <w:pPr>
        <w:pStyle w:val="VCAAbullet"/>
        <w:rPr>
          <w:lang w:val="en-AU"/>
        </w:rPr>
      </w:pPr>
      <w:r w:rsidRPr="00385450">
        <w:rPr>
          <w:lang w:val="en-AU"/>
        </w:rPr>
        <w:t xml:space="preserve">What are examples of behaviours that people think are </w:t>
      </w:r>
      <w:r w:rsidR="00340FC1">
        <w:rPr>
          <w:lang w:val="en-AU"/>
        </w:rPr>
        <w:t>right, wrong, good, bad,</w:t>
      </w:r>
      <w:r w:rsidRPr="00385450">
        <w:rPr>
          <w:lang w:val="en-AU"/>
        </w:rPr>
        <w:t xml:space="preserve"> better or worse? Wh</w:t>
      </w:r>
      <w:r w:rsidR="00F86A6D" w:rsidRPr="00385450">
        <w:rPr>
          <w:lang w:val="en-AU"/>
        </w:rPr>
        <w:t>at</w:t>
      </w:r>
      <w:r w:rsidRPr="00385450">
        <w:rPr>
          <w:lang w:val="en-AU"/>
        </w:rPr>
        <w:t xml:space="preserve"> do people think is </w:t>
      </w:r>
      <w:r w:rsidR="00340FC1">
        <w:rPr>
          <w:lang w:val="en-AU"/>
        </w:rPr>
        <w:t xml:space="preserve">right, wrong, good, bad, </w:t>
      </w:r>
      <w:r w:rsidRPr="00385450">
        <w:rPr>
          <w:lang w:val="en-AU"/>
        </w:rPr>
        <w:t xml:space="preserve">better or worse about a particular behaviour? </w:t>
      </w:r>
    </w:p>
    <w:p w14:paraId="0AC824D8" w14:textId="545AABD5" w:rsidR="00151CE4" w:rsidRPr="00385450" w:rsidRDefault="00151CE4" w:rsidP="00F17EA6">
      <w:pPr>
        <w:pStyle w:val="VCAAbullet"/>
        <w:rPr>
          <w:lang w:val="en-AU"/>
        </w:rPr>
      </w:pPr>
      <w:r w:rsidRPr="00385450">
        <w:rPr>
          <w:lang w:val="en-AU"/>
        </w:rPr>
        <w:t xml:space="preserve">What are examples of school rules, </w:t>
      </w:r>
      <w:r w:rsidR="00C71662">
        <w:rPr>
          <w:lang w:val="en-AU"/>
        </w:rPr>
        <w:t xml:space="preserve">rules agreed to within </w:t>
      </w:r>
      <w:r w:rsidRPr="00385450">
        <w:rPr>
          <w:lang w:val="en-AU"/>
        </w:rPr>
        <w:t>smaller group</w:t>
      </w:r>
      <w:r w:rsidR="00C71662">
        <w:rPr>
          <w:lang w:val="en-AU"/>
        </w:rPr>
        <w:t xml:space="preserve">s </w:t>
      </w:r>
      <w:r w:rsidRPr="00385450">
        <w:rPr>
          <w:lang w:val="en-AU"/>
        </w:rPr>
        <w:t xml:space="preserve">such as </w:t>
      </w:r>
      <w:r w:rsidR="00C71662">
        <w:rPr>
          <w:lang w:val="en-AU"/>
        </w:rPr>
        <w:t xml:space="preserve">those </w:t>
      </w:r>
      <w:r w:rsidRPr="00385450">
        <w:rPr>
          <w:lang w:val="en-AU"/>
        </w:rPr>
        <w:t>for games, or other shared expectations? How do these help us?</w:t>
      </w:r>
    </w:p>
    <w:p w14:paraId="3B3A2BB7" w14:textId="001AE73F" w:rsidR="00151CE4" w:rsidRPr="00385450" w:rsidRDefault="00151CE4" w:rsidP="00F17EA6">
      <w:pPr>
        <w:pStyle w:val="VCAAbullet"/>
        <w:rPr>
          <w:lang w:val="en-AU"/>
        </w:rPr>
      </w:pPr>
      <w:r w:rsidRPr="00385450">
        <w:rPr>
          <w:lang w:val="en-AU"/>
        </w:rPr>
        <w:t>What might someone who is kind</w:t>
      </w:r>
      <w:r w:rsidR="00F86A6D" w:rsidRPr="00385450">
        <w:rPr>
          <w:lang w:val="en-AU"/>
        </w:rPr>
        <w:t>/</w:t>
      </w:r>
      <w:r w:rsidRPr="00385450">
        <w:rPr>
          <w:lang w:val="en-AU"/>
        </w:rPr>
        <w:t>honest think of a particular situation compared to someone who is less so? How do feelings influence our thinking about whether a situation is right, wrong, good, bad, better or worse?</w:t>
      </w:r>
    </w:p>
    <w:p w14:paraId="286A40FF" w14:textId="6BA99749" w:rsidR="005D13C7" w:rsidRPr="00385450" w:rsidRDefault="00F86A6D" w:rsidP="00151CE4">
      <w:pPr>
        <w:pStyle w:val="VCAAbody"/>
        <w:rPr>
          <w:lang w:val="en-AU" w:eastAsia="en-AU"/>
        </w:rPr>
      </w:pPr>
      <w:r w:rsidRPr="00385450">
        <w:rPr>
          <w:lang w:val="en-AU" w:eastAsia="en-AU"/>
        </w:rPr>
        <w:t>The curriculum supports students to</w:t>
      </w:r>
      <w:r w:rsidR="00F77FAF" w:rsidRPr="00385450">
        <w:rPr>
          <w:lang w:val="en-AU" w:eastAsia="en-AU"/>
        </w:rPr>
        <w:t xml:space="preserve"> begin to</w:t>
      </w:r>
      <w:r w:rsidRPr="00385450">
        <w:rPr>
          <w:lang w:val="en-AU" w:eastAsia="en-AU"/>
        </w:rPr>
        <w:t xml:space="preserve"> engage with</w:t>
      </w:r>
      <w:r w:rsidR="00F77FAF" w:rsidRPr="00385450">
        <w:rPr>
          <w:lang w:val="en-AU" w:eastAsia="en-AU"/>
        </w:rPr>
        <w:t xml:space="preserve"> ethical issues, that is, situations where there are</w:t>
      </w:r>
      <w:r w:rsidRPr="00385450">
        <w:rPr>
          <w:lang w:val="en-AU" w:eastAsia="en-AU"/>
        </w:rPr>
        <w:t xml:space="preserve"> disagreements about what is right, wrong, good, bad, better or worse</w:t>
      </w:r>
      <w:r w:rsidR="00F77FAF" w:rsidRPr="00385450">
        <w:rPr>
          <w:lang w:val="en-AU" w:eastAsia="en-AU"/>
        </w:rPr>
        <w:t xml:space="preserve">. These situations could be in the past, present or future. </w:t>
      </w:r>
      <w:r w:rsidR="00EF04A3" w:rsidRPr="00385450">
        <w:rPr>
          <w:lang w:val="en-AU" w:eastAsia="en-AU"/>
        </w:rPr>
        <w:t xml:space="preserve">Students </w:t>
      </w:r>
      <w:r w:rsidR="00F77FAF" w:rsidRPr="00385450">
        <w:rPr>
          <w:lang w:val="en-AU" w:eastAsia="en-AU"/>
        </w:rPr>
        <w:t>are supported</w:t>
      </w:r>
      <w:r w:rsidRPr="00385450">
        <w:rPr>
          <w:lang w:val="en-AU" w:eastAsia="en-AU"/>
        </w:rPr>
        <w:t xml:space="preserve"> to </w:t>
      </w:r>
      <w:proofErr w:type="gramStart"/>
      <w:r w:rsidRPr="00385450">
        <w:rPr>
          <w:lang w:val="en-AU" w:eastAsia="en-AU"/>
        </w:rPr>
        <w:t xml:space="preserve">make </w:t>
      </w:r>
      <w:r w:rsidR="00F77FAF" w:rsidRPr="00385450">
        <w:rPr>
          <w:lang w:val="en-AU" w:eastAsia="en-AU"/>
        </w:rPr>
        <w:t>a decision</w:t>
      </w:r>
      <w:proofErr w:type="gramEnd"/>
      <w:r w:rsidR="00F77FAF" w:rsidRPr="00385450">
        <w:rPr>
          <w:lang w:val="en-AU" w:eastAsia="en-AU"/>
        </w:rPr>
        <w:t xml:space="preserve"> </w:t>
      </w:r>
      <w:r w:rsidR="00B121B1">
        <w:rPr>
          <w:lang w:val="en-AU" w:eastAsia="en-AU"/>
        </w:rPr>
        <w:t>about</w:t>
      </w:r>
      <w:r w:rsidR="00B121B1" w:rsidRPr="00385450">
        <w:rPr>
          <w:lang w:val="en-AU" w:eastAsia="en-AU"/>
        </w:rPr>
        <w:t xml:space="preserve"> </w:t>
      </w:r>
      <w:r w:rsidR="00F77FAF" w:rsidRPr="00385450">
        <w:rPr>
          <w:lang w:val="en-AU" w:eastAsia="en-AU"/>
        </w:rPr>
        <w:t xml:space="preserve">what action should be taken, or to consider actions that were taken. Key questions </w:t>
      </w:r>
      <w:r w:rsidR="00D44A4A" w:rsidRPr="00385450">
        <w:rPr>
          <w:lang w:val="en-AU" w:eastAsia="en-AU"/>
        </w:rPr>
        <w:t>include</w:t>
      </w:r>
      <w:r w:rsidR="00F77FAF" w:rsidRPr="00385450">
        <w:rPr>
          <w:lang w:val="en-AU" w:eastAsia="en-AU"/>
        </w:rPr>
        <w:t>:</w:t>
      </w:r>
    </w:p>
    <w:p w14:paraId="4553DBE4" w14:textId="6FDDA93B" w:rsidR="004D274F" w:rsidRPr="00385450" w:rsidRDefault="00F77FAF" w:rsidP="00172B30">
      <w:pPr>
        <w:pStyle w:val="VCAAbullet"/>
        <w:rPr>
          <w:lang w:val="en-AU"/>
        </w:rPr>
      </w:pPr>
      <w:r w:rsidRPr="00385450">
        <w:rPr>
          <w:lang w:val="en-AU"/>
        </w:rPr>
        <w:t>What are examples of situations where there are disagreements about right, wrong, good, bad, better or worse? Why are there disagreements?</w:t>
      </w:r>
    </w:p>
    <w:p w14:paraId="02A37C84" w14:textId="4FA63C07" w:rsidR="00F77FAF" w:rsidRPr="00385450" w:rsidRDefault="00F77FAF" w:rsidP="00172B30">
      <w:pPr>
        <w:pStyle w:val="VCAAbullet"/>
        <w:rPr>
          <w:lang w:val="en-AU"/>
        </w:rPr>
      </w:pPr>
      <w:r w:rsidRPr="00385450">
        <w:rPr>
          <w:lang w:val="en-AU"/>
        </w:rPr>
        <w:t xml:space="preserve">What actions do people (or did people) think could be undertaken in response to the situation? </w:t>
      </w:r>
      <w:r w:rsidR="00D44A4A" w:rsidRPr="00385450">
        <w:rPr>
          <w:lang w:val="en-AU"/>
        </w:rPr>
        <w:t>How do</w:t>
      </w:r>
      <w:r w:rsidR="00963AD9">
        <w:rPr>
          <w:lang w:val="en-AU"/>
        </w:rPr>
        <w:t>/did</w:t>
      </w:r>
      <w:r w:rsidR="0081175C" w:rsidRPr="00385450">
        <w:rPr>
          <w:lang w:val="en-AU"/>
        </w:rPr>
        <w:t xml:space="preserve"> emotions,</w:t>
      </w:r>
      <w:r w:rsidR="00D44A4A" w:rsidRPr="00385450">
        <w:rPr>
          <w:lang w:val="en-AU"/>
        </w:rPr>
        <w:t xml:space="preserve"> dispositions and consideration of consequences influence their thinking?</w:t>
      </w:r>
    </w:p>
    <w:p w14:paraId="6C331127" w14:textId="38CF7AFB" w:rsidR="004D274F" w:rsidRPr="00385450" w:rsidRDefault="004D274F" w:rsidP="00172B30">
      <w:pPr>
        <w:pStyle w:val="VCAAbullet"/>
        <w:rPr>
          <w:lang w:val="en-AU"/>
        </w:rPr>
      </w:pPr>
      <w:r w:rsidRPr="00385450">
        <w:rPr>
          <w:lang w:val="en-AU"/>
        </w:rPr>
        <w:t xml:space="preserve">What actions should be (or should have been) taken? Why? </w:t>
      </w:r>
    </w:p>
    <w:p w14:paraId="40182EED" w14:textId="796C560F" w:rsidR="005D13C7" w:rsidRPr="00385450" w:rsidRDefault="005D13C7" w:rsidP="00853684">
      <w:pPr>
        <w:pStyle w:val="Heading3"/>
      </w:pPr>
      <w:bookmarkStart w:id="29" w:name="_Hlk143606029"/>
      <w:r w:rsidRPr="00385450">
        <w:t>Achievement standard</w:t>
      </w:r>
    </w:p>
    <w:p w14:paraId="277A6CA6" w14:textId="76A797EB" w:rsidR="00F86A6D" w:rsidRPr="00385450" w:rsidRDefault="00F86A6D" w:rsidP="00F86A6D">
      <w:pPr>
        <w:pStyle w:val="VCAAbody"/>
        <w:rPr>
          <w:lang w:val="en-AU"/>
        </w:rPr>
      </w:pPr>
      <w:bookmarkStart w:id="30" w:name="_Hlk143675551"/>
      <w:bookmarkEnd w:id="29"/>
      <w:r w:rsidRPr="00385450">
        <w:rPr>
          <w:szCs w:val="20"/>
          <w:lang w:val="en-AU"/>
        </w:rPr>
        <w:t>By the end of Level 2, students describe</w:t>
      </w:r>
      <w:r w:rsidRPr="00385450">
        <w:rPr>
          <w:lang w:val="en-AU"/>
        </w:rPr>
        <w:t xml:space="preserve"> ethical concepts and associated behaviours using an example. They use examples to show why values, rights and responsibilities</w:t>
      </w:r>
      <w:r w:rsidR="00DE3590">
        <w:rPr>
          <w:lang w:val="en-AU"/>
        </w:rPr>
        <w:t>,</w:t>
      </w:r>
      <w:r w:rsidRPr="00385450">
        <w:rPr>
          <w:lang w:val="en-AU"/>
        </w:rPr>
        <w:t xml:space="preserve"> and shared expectations are considered important</w:t>
      </w:r>
      <w:r w:rsidR="00E122D7" w:rsidRPr="00385450">
        <w:rPr>
          <w:lang w:val="en-AU"/>
        </w:rPr>
        <w:t>,</w:t>
      </w:r>
      <w:r w:rsidRPr="00385450">
        <w:rPr>
          <w:lang w:val="en-AU"/>
        </w:rPr>
        <w:t xml:space="preserve"> and</w:t>
      </w:r>
      <w:r w:rsidR="00EF04A3" w:rsidRPr="00385450">
        <w:rPr>
          <w:lang w:val="en-AU"/>
        </w:rPr>
        <w:t xml:space="preserve"> they</w:t>
      </w:r>
      <w:r w:rsidRPr="00385450">
        <w:rPr>
          <w:lang w:val="en-AU"/>
        </w:rPr>
        <w:t xml:space="preserve"> identify the influence of emotions and dispositions on ethical perspectives.</w:t>
      </w:r>
    </w:p>
    <w:p w14:paraId="4C2E891D" w14:textId="686E3B70" w:rsidR="005D13C7" w:rsidRPr="00385450" w:rsidRDefault="00F86A6D" w:rsidP="00F86A6D">
      <w:pPr>
        <w:pStyle w:val="VCAAbody"/>
        <w:rPr>
          <w:lang w:val="en-AU" w:eastAsia="en-AU"/>
        </w:rPr>
      </w:pPr>
      <w:r w:rsidRPr="00385450">
        <w:rPr>
          <w:lang w:val="en-AU"/>
        </w:rPr>
        <w:t xml:space="preserve">Students identify examples of </w:t>
      </w:r>
      <w:r w:rsidR="004D274F" w:rsidRPr="00385450">
        <w:rPr>
          <w:lang w:val="en-AU"/>
        </w:rPr>
        <w:t xml:space="preserve">situations involving </w:t>
      </w:r>
      <w:r w:rsidRPr="00385450">
        <w:rPr>
          <w:lang w:val="en-AU"/>
        </w:rPr>
        <w:t xml:space="preserve">disagreements about right, wrong, good, bad, better or worse, including reasons for disagreements. They identify examples of actions in response to these </w:t>
      </w:r>
      <w:r w:rsidR="004D274F" w:rsidRPr="00385450">
        <w:rPr>
          <w:lang w:val="en-AU"/>
        </w:rPr>
        <w:t>situations</w:t>
      </w:r>
      <w:r w:rsidR="00F77FAF" w:rsidRPr="00385450">
        <w:rPr>
          <w:lang w:val="en-AU"/>
        </w:rPr>
        <w:t xml:space="preserve">. </w:t>
      </w:r>
      <w:r w:rsidR="0081175C" w:rsidRPr="00385450">
        <w:rPr>
          <w:lang w:val="en-AU"/>
        </w:rPr>
        <w:t>They select an action and provide reasons for the</w:t>
      </w:r>
      <w:r w:rsidR="00305C8F">
        <w:rPr>
          <w:lang w:val="en-AU"/>
        </w:rPr>
        <w:t>ir</w:t>
      </w:r>
      <w:r w:rsidR="0081175C" w:rsidRPr="00385450">
        <w:rPr>
          <w:lang w:val="en-AU"/>
        </w:rPr>
        <w:t xml:space="preserve"> decision</w:t>
      </w:r>
      <w:r w:rsidR="00C71662">
        <w:rPr>
          <w:lang w:val="en-AU"/>
        </w:rPr>
        <w:t>,</w:t>
      </w:r>
      <w:r w:rsidR="0081175C" w:rsidRPr="00385450">
        <w:rPr>
          <w:lang w:val="en-AU"/>
        </w:rPr>
        <w:t xml:space="preserve"> with reference to emotions, dispositions or consequences.</w:t>
      </w:r>
    </w:p>
    <w:p w14:paraId="43D1FECA" w14:textId="72A2E710" w:rsidR="00D6367B" w:rsidRPr="00385450" w:rsidRDefault="00D6367B" w:rsidP="00853684">
      <w:pPr>
        <w:pStyle w:val="Heading3"/>
      </w:pPr>
      <w:bookmarkStart w:id="31" w:name="_Hlk132726834"/>
      <w:bookmarkEnd w:id="30"/>
      <w:r w:rsidRPr="00385450">
        <w:lastRenderedPageBreak/>
        <w:t>Content descriptions and elaborations</w:t>
      </w:r>
    </w:p>
    <w:p w14:paraId="08A11215" w14:textId="54AF92E3" w:rsidR="001701A4" w:rsidRPr="00385450" w:rsidRDefault="00713904" w:rsidP="006445EF">
      <w:pPr>
        <w:pStyle w:val="Heading4"/>
        <w:rPr>
          <w:lang w:val="en-AU"/>
        </w:rPr>
      </w:pPr>
      <w:bookmarkStart w:id="32" w:name="_Hlk132726788"/>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385450"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385450" w:rsidRDefault="005D13C7" w:rsidP="00557094">
            <w:pPr>
              <w:pStyle w:val="VCAAtabletextnarrowstemrow"/>
            </w:pPr>
            <w:bookmarkStart w:id="33" w:name="Title_2"/>
            <w:bookmarkEnd w:id="33"/>
            <w:r w:rsidRPr="00385450">
              <w:t>Content descriptions</w:t>
            </w:r>
          </w:p>
          <w:p w14:paraId="1D1D0879" w14:textId="21C5D5B8" w:rsidR="005D13C7" w:rsidRPr="00385450" w:rsidRDefault="005D13C7"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7DDADA0D" w14:textId="07BFAE52" w:rsidR="005D13C7" w:rsidRPr="00385450" w:rsidRDefault="00605B8D" w:rsidP="00557094">
            <w:pPr>
              <w:pStyle w:val="VCAAtabletextnarrowstemrow"/>
            </w:pPr>
            <w:r w:rsidRPr="00385450">
              <w:t>Elaborations</w:t>
            </w:r>
          </w:p>
          <w:p w14:paraId="4FEC2B98" w14:textId="77777777" w:rsidR="005D13C7" w:rsidRPr="00385450" w:rsidRDefault="005D13C7" w:rsidP="00557094">
            <w:pPr>
              <w:pStyle w:val="VCAAtabletextnarrowstemrow"/>
            </w:pPr>
            <w:r w:rsidRPr="00385450">
              <w:rPr>
                <w:i/>
                <w:iCs/>
              </w:rPr>
              <w:t>This may involve students:</w:t>
            </w:r>
          </w:p>
        </w:tc>
      </w:tr>
      <w:tr w:rsidR="005D13C7" w:rsidRPr="00385450" w14:paraId="37186D9E" w14:textId="77777777" w:rsidTr="002358D1">
        <w:trPr>
          <w:cantSplit/>
          <w:trHeight w:val="283"/>
        </w:trPr>
        <w:tc>
          <w:tcPr>
            <w:tcW w:w="3256" w:type="dxa"/>
            <w:tcBorders>
              <w:bottom w:val="single" w:sz="4" w:space="0" w:color="auto"/>
            </w:tcBorders>
            <w:shd w:val="clear" w:color="auto" w:fill="FFFFFF" w:themeFill="background1"/>
          </w:tcPr>
          <w:p w14:paraId="65B09B0E" w14:textId="7C882F13" w:rsidR="005D13C7" w:rsidRPr="00385450" w:rsidRDefault="00D24587" w:rsidP="00557094">
            <w:pPr>
              <w:pStyle w:val="VCAAtabletextnarrow"/>
              <w:rPr>
                <w:lang w:val="en-AU"/>
              </w:rPr>
            </w:pPr>
            <w:r w:rsidRPr="00385450">
              <w:rPr>
                <w:lang w:val="en-AU"/>
              </w:rPr>
              <w:t>ethical concepts including right, wrong, better and worse</w:t>
            </w:r>
            <w:r w:rsidR="00D024F2">
              <w:rPr>
                <w:lang w:val="en-AU"/>
              </w:rPr>
              <w:t xml:space="preserve">, and </w:t>
            </w:r>
            <w:r w:rsidRPr="00385450">
              <w:rPr>
                <w:lang w:val="en-AU"/>
              </w:rPr>
              <w:t>behaviours associated with these</w:t>
            </w:r>
          </w:p>
          <w:p w14:paraId="71CE5439" w14:textId="36B01871" w:rsidR="003A769E" w:rsidRPr="00C40D4D" w:rsidRDefault="003A769E" w:rsidP="00C40D4D">
            <w:pPr>
              <w:pStyle w:val="VCAAVC2curriculumcode"/>
              <w:rPr>
                <w:lang w:val="en-AU"/>
              </w:rPr>
            </w:pPr>
            <w:bookmarkStart w:id="34" w:name="_Hlk143603459"/>
            <w:r w:rsidRPr="00C40D4D">
              <w:rPr>
                <w:lang w:val="en-AU"/>
              </w:rPr>
              <w:t>VC2</w:t>
            </w:r>
            <w:r w:rsidRPr="00385450">
              <w:rPr>
                <w:lang w:val="en-AU"/>
              </w:rPr>
              <w:t>CE2U01</w:t>
            </w:r>
            <w:bookmarkEnd w:id="34"/>
          </w:p>
        </w:tc>
        <w:tc>
          <w:tcPr>
            <w:tcW w:w="11484" w:type="dxa"/>
            <w:tcBorders>
              <w:bottom w:val="single" w:sz="4" w:space="0" w:color="auto"/>
            </w:tcBorders>
            <w:shd w:val="clear" w:color="auto" w:fill="FFFFFF" w:themeFill="background1"/>
          </w:tcPr>
          <w:p w14:paraId="1B44A90A" w14:textId="74369106" w:rsidR="00172B30" w:rsidRPr="00385450" w:rsidRDefault="00172B30" w:rsidP="00557094">
            <w:pPr>
              <w:pStyle w:val="VCAAtablebulletnarrow"/>
              <w:rPr>
                <w:lang w:val="en-AU"/>
              </w:rPr>
            </w:pPr>
            <w:r w:rsidRPr="00385450">
              <w:rPr>
                <w:lang w:val="en-AU"/>
              </w:rPr>
              <w:t>using the term</w:t>
            </w:r>
            <w:r w:rsidR="00AB7CC8" w:rsidRPr="00385450">
              <w:rPr>
                <w:lang w:val="en-AU"/>
              </w:rPr>
              <w:t>s</w:t>
            </w:r>
            <w:r w:rsidRPr="00385450">
              <w:rPr>
                <w:lang w:val="en-AU"/>
              </w:rPr>
              <w:t xml:space="preserve"> ‘good’, ‘bad’, ‘right’ or ‘wrong’ to describe a choice and reflecting on behaviours associated with the choice </w:t>
            </w:r>
          </w:p>
          <w:p w14:paraId="7907B0D9" w14:textId="6B76A164" w:rsidR="005D13C7" w:rsidRPr="00385450" w:rsidRDefault="00172B30" w:rsidP="00AB7CC8">
            <w:pPr>
              <w:pStyle w:val="VCAAtablebulletnarrow"/>
              <w:rPr>
                <w:lang w:val="en-AU"/>
              </w:rPr>
            </w:pPr>
            <w:r w:rsidRPr="00385450">
              <w:rPr>
                <w:lang w:val="en-AU"/>
              </w:rPr>
              <w:t>comparing different behaviours in response to a problem or situation</w:t>
            </w:r>
            <w:r w:rsidR="00B121B1">
              <w:rPr>
                <w:lang w:val="en-AU"/>
              </w:rPr>
              <w:t xml:space="preserve">, </w:t>
            </w:r>
            <w:r w:rsidRPr="00385450">
              <w:rPr>
                <w:lang w:val="en-AU"/>
              </w:rPr>
              <w:t>classifying them as better or worse and discussing how these judgements were made</w:t>
            </w:r>
          </w:p>
        </w:tc>
      </w:tr>
      <w:tr w:rsidR="001F2CD5" w:rsidRPr="00385450" w14:paraId="49958973" w14:textId="77777777" w:rsidTr="00186452">
        <w:trPr>
          <w:cantSplit/>
          <w:trHeight w:val="283"/>
        </w:trPr>
        <w:tc>
          <w:tcPr>
            <w:tcW w:w="3256" w:type="dxa"/>
            <w:shd w:val="clear" w:color="auto" w:fill="FFFFFF" w:themeFill="background1"/>
          </w:tcPr>
          <w:p w14:paraId="0B70CDC1" w14:textId="706E2BD8" w:rsidR="001F2CD5" w:rsidRPr="00385450" w:rsidRDefault="00D24587" w:rsidP="00557094">
            <w:pPr>
              <w:pStyle w:val="VCAAtabletextnarrow"/>
              <w:rPr>
                <w:lang w:val="en-AU"/>
              </w:rPr>
            </w:pPr>
            <w:r w:rsidRPr="00385450">
              <w:rPr>
                <w:lang w:val="en-AU"/>
              </w:rPr>
              <w:t>examples of values, rights and responsibilities, and shared expectations</w:t>
            </w:r>
            <w:r w:rsidR="00D024F2">
              <w:rPr>
                <w:lang w:val="en-AU"/>
              </w:rPr>
              <w:t>,</w:t>
            </w:r>
            <w:r w:rsidRPr="00385450">
              <w:rPr>
                <w:lang w:val="en-AU"/>
              </w:rPr>
              <w:t xml:space="preserve"> and reasons they are important</w:t>
            </w:r>
          </w:p>
          <w:p w14:paraId="021A62E9" w14:textId="0C654B2B" w:rsidR="003A769E" w:rsidRPr="00385450" w:rsidRDefault="003A769E" w:rsidP="003561CD">
            <w:pPr>
              <w:pStyle w:val="VCAAVC2curriculumcode"/>
              <w:rPr>
                <w:lang w:val="en-AU" w:eastAsia="en-AU"/>
              </w:rPr>
            </w:pPr>
            <w:bookmarkStart w:id="35" w:name="_Hlk143605921"/>
            <w:r w:rsidRPr="00385450">
              <w:rPr>
                <w:lang w:val="en-AU"/>
              </w:rPr>
              <w:t>VC2CE2U02</w:t>
            </w:r>
            <w:bookmarkEnd w:id="35"/>
          </w:p>
        </w:tc>
        <w:tc>
          <w:tcPr>
            <w:tcW w:w="11484" w:type="dxa"/>
            <w:shd w:val="clear" w:color="auto" w:fill="FFFFFF" w:themeFill="background1"/>
          </w:tcPr>
          <w:p w14:paraId="09607D4C" w14:textId="77777777" w:rsidR="00BC4C3E" w:rsidRPr="00385450" w:rsidRDefault="00BC4C3E" w:rsidP="00BC4C3E">
            <w:pPr>
              <w:pStyle w:val="VCAAtablebulletnarrow"/>
              <w:rPr>
                <w:lang w:val="en-AU"/>
              </w:rPr>
            </w:pPr>
            <w:r w:rsidRPr="00385450">
              <w:rPr>
                <w:lang w:val="en-AU"/>
              </w:rPr>
              <w:t>discussing why Acknowledgement of Country is a shared expectation at certain times and why it is important</w:t>
            </w:r>
          </w:p>
          <w:p w14:paraId="454F6E0B" w14:textId="13DDFFE8" w:rsidR="00172B30" w:rsidRPr="00385450" w:rsidRDefault="00172B30" w:rsidP="00557094">
            <w:pPr>
              <w:pStyle w:val="VCAAtablebulletnarrow"/>
              <w:rPr>
                <w:lang w:val="en-AU"/>
              </w:rPr>
            </w:pPr>
            <w:r w:rsidRPr="00385450">
              <w:rPr>
                <w:lang w:val="en-AU"/>
              </w:rPr>
              <w:t>exploring how respect for each other is a value regardless of any differences between people</w:t>
            </w:r>
          </w:p>
          <w:p w14:paraId="495128C2" w14:textId="7A201F45" w:rsidR="001F2CD5" w:rsidRPr="00385450" w:rsidRDefault="00172B30" w:rsidP="00AB7CC8">
            <w:pPr>
              <w:pStyle w:val="VCAAtablebulletnarrow"/>
              <w:rPr>
                <w:lang w:val="en-AU"/>
              </w:rPr>
            </w:pPr>
            <w:r w:rsidRPr="00385450">
              <w:rPr>
                <w:lang w:val="en-AU"/>
              </w:rPr>
              <w:t>discussing significant community events or celebrations and examples of actions taken that reflect particular values</w:t>
            </w:r>
          </w:p>
        </w:tc>
      </w:tr>
      <w:tr w:rsidR="001F2CD5" w:rsidRPr="00385450" w14:paraId="6D8AB420" w14:textId="77777777" w:rsidTr="002358D1">
        <w:trPr>
          <w:cantSplit/>
          <w:trHeight w:val="283"/>
        </w:trPr>
        <w:tc>
          <w:tcPr>
            <w:tcW w:w="3256" w:type="dxa"/>
            <w:tcBorders>
              <w:bottom w:val="single" w:sz="4" w:space="0" w:color="auto"/>
            </w:tcBorders>
            <w:shd w:val="clear" w:color="auto" w:fill="FFFFFF" w:themeFill="background1"/>
          </w:tcPr>
          <w:p w14:paraId="140DD722" w14:textId="77777777" w:rsidR="001F2CD5" w:rsidRPr="00385450" w:rsidRDefault="00D24587" w:rsidP="00557094">
            <w:pPr>
              <w:pStyle w:val="VCAAtabletextnarrow"/>
              <w:rPr>
                <w:lang w:val="en-AU"/>
              </w:rPr>
            </w:pPr>
            <w:r w:rsidRPr="00385450">
              <w:rPr>
                <w:lang w:val="en-AU"/>
              </w:rPr>
              <w:t>how emotions and dispositions including honesty and kindness influence ethical perspectives</w:t>
            </w:r>
          </w:p>
          <w:p w14:paraId="7D559767" w14:textId="113BB24C" w:rsidR="003A769E" w:rsidRPr="00385450" w:rsidRDefault="003A769E" w:rsidP="003561CD">
            <w:pPr>
              <w:pStyle w:val="VCAAVC2curriculumcode"/>
              <w:rPr>
                <w:lang w:val="en-AU" w:eastAsia="en-AU"/>
              </w:rPr>
            </w:pPr>
            <w:bookmarkStart w:id="36" w:name="_Hlk143604674"/>
            <w:r w:rsidRPr="00385450">
              <w:rPr>
                <w:lang w:val="en-AU"/>
              </w:rPr>
              <w:t>VC2CE2U03</w:t>
            </w:r>
            <w:bookmarkEnd w:id="36"/>
          </w:p>
        </w:tc>
        <w:tc>
          <w:tcPr>
            <w:tcW w:w="11484" w:type="dxa"/>
            <w:tcBorders>
              <w:bottom w:val="single" w:sz="4" w:space="0" w:color="auto"/>
            </w:tcBorders>
            <w:shd w:val="clear" w:color="auto" w:fill="FFFFFF" w:themeFill="background1"/>
          </w:tcPr>
          <w:p w14:paraId="118FE944" w14:textId="644416A0" w:rsidR="00172B30" w:rsidRPr="00385450" w:rsidRDefault="00172B30" w:rsidP="00557094">
            <w:pPr>
              <w:pStyle w:val="VCAAtablebulletnarrow"/>
              <w:rPr>
                <w:lang w:val="en-AU"/>
              </w:rPr>
            </w:pPr>
            <w:r w:rsidRPr="00385450">
              <w:rPr>
                <w:lang w:val="en-AU"/>
              </w:rPr>
              <w:t>considering the relationship between thinking a situation is wrong and a disposition such as kindness or honesty</w:t>
            </w:r>
          </w:p>
          <w:p w14:paraId="59E1FC82" w14:textId="35CFA8E1" w:rsidR="00172B30" w:rsidRPr="00385450" w:rsidRDefault="00172B30" w:rsidP="00557094">
            <w:pPr>
              <w:pStyle w:val="VCAAtablebulletnarrow"/>
              <w:rPr>
                <w:lang w:val="en-AU"/>
              </w:rPr>
            </w:pPr>
            <w:r w:rsidRPr="00385450">
              <w:rPr>
                <w:lang w:val="en-AU"/>
              </w:rPr>
              <w:t>exploring how emotions associated with a situation</w:t>
            </w:r>
            <w:r w:rsidR="00963AD9">
              <w:rPr>
                <w:lang w:val="en-AU"/>
              </w:rPr>
              <w:t xml:space="preserve"> might influence perspectives</w:t>
            </w:r>
            <w:r w:rsidRPr="00385450">
              <w:rPr>
                <w:lang w:val="en-AU"/>
              </w:rPr>
              <w:t xml:space="preserve">, </w:t>
            </w:r>
            <w:r w:rsidR="00B121B1">
              <w:rPr>
                <w:lang w:val="en-AU"/>
              </w:rPr>
              <w:t>for example</w:t>
            </w:r>
            <w:r w:rsidRPr="00385450">
              <w:rPr>
                <w:lang w:val="en-AU"/>
              </w:rPr>
              <w:t xml:space="preserve"> </w:t>
            </w:r>
            <w:r w:rsidR="00963AD9">
              <w:rPr>
                <w:lang w:val="en-AU"/>
              </w:rPr>
              <w:t>whether a</w:t>
            </w:r>
            <w:r w:rsidRPr="00385450">
              <w:rPr>
                <w:lang w:val="en-AU"/>
              </w:rPr>
              <w:t xml:space="preserve"> strong desire to win might influence perspectives on who should be included or excluded</w:t>
            </w:r>
            <w:r w:rsidR="00BC4C3E">
              <w:rPr>
                <w:lang w:val="en-AU"/>
              </w:rPr>
              <w:t xml:space="preserve"> from a team or game</w:t>
            </w:r>
          </w:p>
          <w:p w14:paraId="579E435A" w14:textId="2B55A417" w:rsidR="001F2CD5" w:rsidRPr="00385450" w:rsidRDefault="00172B30" w:rsidP="00AB7CC8">
            <w:pPr>
              <w:pStyle w:val="VCAAtablebulletnarrow"/>
              <w:rPr>
                <w:lang w:val="en-AU"/>
              </w:rPr>
            </w:pPr>
            <w:r w:rsidRPr="00385450">
              <w:rPr>
                <w:lang w:val="en-AU"/>
              </w:rPr>
              <w:t>exploring how dispositions and emotions might influence how people react to a situation, for example to influence a judgement about whether someone is being helpful enough</w:t>
            </w:r>
          </w:p>
        </w:tc>
      </w:tr>
    </w:tbl>
    <w:p w14:paraId="62FDBDE7" w14:textId="3E83107D"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385450" w14:paraId="2AB3158A" w14:textId="77777777" w:rsidTr="007968BB">
        <w:trPr>
          <w:cantSplit/>
          <w:trHeight w:val="283"/>
          <w:tblHeader/>
        </w:trPr>
        <w:tc>
          <w:tcPr>
            <w:tcW w:w="3256" w:type="dxa"/>
            <w:shd w:val="clear" w:color="auto" w:fill="D9D9D9" w:themeFill="background1" w:themeFillShade="D9"/>
          </w:tcPr>
          <w:p w14:paraId="5FC0D259" w14:textId="77777777" w:rsidR="00186452" w:rsidRPr="00385450" w:rsidRDefault="00186452" w:rsidP="00557094">
            <w:pPr>
              <w:pStyle w:val="VCAAtabletextnarrowstemrow"/>
            </w:pPr>
            <w:bookmarkStart w:id="37" w:name="Title_4"/>
            <w:bookmarkEnd w:id="37"/>
            <w:r w:rsidRPr="00385450">
              <w:t>Content descriptions</w:t>
            </w:r>
          </w:p>
          <w:p w14:paraId="035291DA" w14:textId="1801841D" w:rsidR="00186452" w:rsidRPr="00385450" w:rsidRDefault="00186452"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11B212CB" w14:textId="77777777" w:rsidR="00186452" w:rsidRPr="00385450" w:rsidRDefault="00186452" w:rsidP="00557094">
            <w:pPr>
              <w:pStyle w:val="VCAAtabletextnarrowstemrow"/>
            </w:pPr>
            <w:r w:rsidRPr="00385450">
              <w:t>Elaborations</w:t>
            </w:r>
          </w:p>
          <w:p w14:paraId="7787AADF" w14:textId="77777777" w:rsidR="00186452" w:rsidRPr="00385450" w:rsidRDefault="00186452" w:rsidP="00557094">
            <w:pPr>
              <w:pStyle w:val="VCAAtabletextnarrowstemrow"/>
            </w:pPr>
            <w:r w:rsidRPr="00385450">
              <w:rPr>
                <w:i/>
                <w:iCs/>
              </w:rPr>
              <w:t>This may involve students:</w:t>
            </w:r>
          </w:p>
        </w:tc>
      </w:tr>
      <w:tr w:rsidR="00186452" w:rsidRPr="00385450" w14:paraId="5B687F7D" w14:textId="77777777" w:rsidTr="007968BB">
        <w:trPr>
          <w:cantSplit/>
          <w:trHeight w:val="283"/>
        </w:trPr>
        <w:tc>
          <w:tcPr>
            <w:tcW w:w="3256" w:type="dxa"/>
            <w:tcBorders>
              <w:bottom w:val="single" w:sz="4" w:space="0" w:color="auto"/>
            </w:tcBorders>
            <w:shd w:val="clear" w:color="auto" w:fill="FFFFFF" w:themeFill="background1"/>
          </w:tcPr>
          <w:p w14:paraId="212FAB93" w14:textId="6B45E61B" w:rsidR="00D24587" w:rsidRPr="00385450" w:rsidRDefault="00D24587" w:rsidP="00557094">
            <w:pPr>
              <w:pStyle w:val="VCAAtabletextnarrow"/>
              <w:rPr>
                <w:lang w:val="en-AU"/>
              </w:rPr>
            </w:pPr>
            <w:r w:rsidRPr="00385450">
              <w:rPr>
                <w:lang w:val="en-AU"/>
              </w:rPr>
              <w:t>situations where people disagree about what is right, wrong, good, bad, better or worse</w:t>
            </w:r>
            <w:r w:rsidR="00D30BD4">
              <w:rPr>
                <w:lang w:val="en-AU"/>
              </w:rPr>
              <w:t>,</w:t>
            </w:r>
            <w:r w:rsidRPr="00385450">
              <w:rPr>
                <w:lang w:val="en-AU"/>
              </w:rPr>
              <w:t xml:space="preserve"> and reasons for disagreements</w:t>
            </w:r>
          </w:p>
          <w:p w14:paraId="334E1198" w14:textId="5F897D54" w:rsidR="00186452" w:rsidRPr="003561CD" w:rsidRDefault="003A769E" w:rsidP="003561CD">
            <w:pPr>
              <w:pStyle w:val="VCAAVC2curriculumcode"/>
              <w:rPr>
                <w:lang w:val="en-AU"/>
              </w:rPr>
            </w:pPr>
            <w:r w:rsidRPr="00385450">
              <w:rPr>
                <w:lang w:val="en-AU"/>
              </w:rPr>
              <w:t>VC2CE2D01</w:t>
            </w:r>
          </w:p>
        </w:tc>
        <w:tc>
          <w:tcPr>
            <w:tcW w:w="11484" w:type="dxa"/>
            <w:tcBorders>
              <w:bottom w:val="single" w:sz="4" w:space="0" w:color="auto"/>
            </w:tcBorders>
            <w:shd w:val="clear" w:color="auto" w:fill="FFFFFF" w:themeFill="background1"/>
          </w:tcPr>
          <w:p w14:paraId="19F5CB4F" w14:textId="4CE14569" w:rsidR="00172B30" w:rsidRPr="00385450" w:rsidRDefault="00172B30" w:rsidP="00557094">
            <w:pPr>
              <w:pStyle w:val="VCAAtablebulletnarrow"/>
              <w:rPr>
                <w:lang w:val="en-AU"/>
              </w:rPr>
            </w:pPr>
            <w:r w:rsidRPr="00385450">
              <w:rPr>
                <w:lang w:val="en-AU"/>
              </w:rPr>
              <w:t>exploring a situation or scenario</w:t>
            </w:r>
            <w:r w:rsidR="00B121B1">
              <w:rPr>
                <w:lang w:val="en-AU"/>
              </w:rPr>
              <w:t>,</w:t>
            </w:r>
            <w:r w:rsidRPr="00385450">
              <w:rPr>
                <w:lang w:val="en-AU"/>
              </w:rPr>
              <w:t xml:space="preserve"> such as how best to share</w:t>
            </w:r>
            <w:r w:rsidR="00B121B1">
              <w:rPr>
                <w:lang w:val="en-AU"/>
              </w:rPr>
              <w:t>,</w:t>
            </w:r>
            <w:r w:rsidRPr="00385450">
              <w:rPr>
                <w:lang w:val="en-AU"/>
              </w:rPr>
              <w:t xml:space="preserve"> and identifying reasons for disagreements</w:t>
            </w:r>
          </w:p>
          <w:p w14:paraId="05854296" w14:textId="0FA70FB7" w:rsidR="00172B30" w:rsidRPr="00385450" w:rsidRDefault="00217BF6" w:rsidP="00557094">
            <w:pPr>
              <w:pStyle w:val="VCAAtablebulletnarrow"/>
              <w:rPr>
                <w:lang w:val="en-AU"/>
              </w:rPr>
            </w:pPr>
            <w:r w:rsidRPr="00385450">
              <w:rPr>
                <w:lang w:val="en-AU"/>
              </w:rPr>
              <w:t>exploring situations in the school community or local community</w:t>
            </w:r>
            <w:r w:rsidR="00172B30" w:rsidRPr="00385450">
              <w:rPr>
                <w:lang w:val="en-AU"/>
              </w:rPr>
              <w:t xml:space="preserve"> where people disagree on the right thing to do, and reasons for these disagreements</w:t>
            </w:r>
            <w:r w:rsidRPr="00385450">
              <w:rPr>
                <w:lang w:val="en-AU"/>
              </w:rPr>
              <w:t>, for example on whether to expand play equipment onto space currently being used for ball games</w:t>
            </w:r>
          </w:p>
          <w:p w14:paraId="5505D27A" w14:textId="26BAA76A" w:rsidR="00186452" w:rsidRPr="00385450" w:rsidRDefault="00186452" w:rsidP="00217BF6">
            <w:pPr>
              <w:pStyle w:val="VCAAtablebulletnarrow"/>
              <w:numPr>
                <w:ilvl w:val="0"/>
                <w:numId w:val="0"/>
              </w:numPr>
              <w:ind w:left="170"/>
              <w:rPr>
                <w:lang w:val="en-AU"/>
              </w:rPr>
            </w:pPr>
          </w:p>
        </w:tc>
      </w:tr>
      <w:tr w:rsidR="00186452" w:rsidRPr="00385450" w14:paraId="186B34B8" w14:textId="77777777" w:rsidTr="007968BB">
        <w:trPr>
          <w:cantSplit/>
          <w:trHeight w:val="283"/>
        </w:trPr>
        <w:tc>
          <w:tcPr>
            <w:tcW w:w="3256" w:type="dxa"/>
            <w:shd w:val="clear" w:color="auto" w:fill="FFFFFF" w:themeFill="background1"/>
          </w:tcPr>
          <w:p w14:paraId="162E2333" w14:textId="25616583" w:rsidR="00D24587" w:rsidRPr="00385450" w:rsidRDefault="00D24587" w:rsidP="00557094">
            <w:pPr>
              <w:pStyle w:val="VCAAtabletextnarrow"/>
              <w:rPr>
                <w:lang w:val="en-AU"/>
              </w:rPr>
            </w:pPr>
            <w:r w:rsidRPr="00385450">
              <w:rPr>
                <w:lang w:val="en-AU"/>
              </w:rPr>
              <w:lastRenderedPageBreak/>
              <w:t>emotions and dispositions and their influence on the way people behave; how thinking about consequences of actions can guide decision-making when people disagree about right, wrong, good, bad, better</w:t>
            </w:r>
            <w:r w:rsidR="00A17BD8" w:rsidRPr="00385450">
              <w:rPr>
                <w:lang w:val="en-AU"/>
              </w:rPr>
              <w:t xml:space="preserve"> or</w:t>
            </w:r>
            <w:r w:rsidRPr="00385450">
              <w:rPr>
                <w:lang w:val="en-AU"/>
              </w:rPr>
              <w:t xml:space="preserve"> worse</w:t>
            </w:r>
          </w:p>
          <w:p w14:paraId="6F2F5A47" w14:textId="3B08C98F" w:rsidR="003A769E" w:rsidRPr="00385450" w:rsidRDefault="003A769E" w:rsidP="003561CD">
            <w:pPr>
              <w:pStyle w:val="VCAAVC2curriculumcode"/>
              <w:rPr>
                <w:lang w:val="en-AU"/>
              </w:rPr>
            </w:pPr>
            <w:r w:rsidRPr="00385450">
              <w:rPr>
                <w:lang w:val="en-AU"/>
              </w:rPr>
              <w:t>VC2CE2D02</w:t>
            </w:r>
          </w:p>
          <w:p w14:paraId="52EFD133" w14:textId="77777777" w:rsidR="00186452" w:rsidRPr="00385450" w:rsidRDefault="00186452" w:rsidP="007968BB">
            <w:pPr>
              <w:pStyle w:val="VCAAtabletextnarrow"/>
              <w:rPr>
                <w:lang w:val="en-AU" w:eastAsia="en-AU"/>
              </w:rPr>
            </w:pPr>
          </w:p>
        </w:tc>
        <w:tc>
          <w:tcPr>
            <w:tcW w:w="11484" w:type="dxa"/>
            <w:shd w:val="clear" w:color="auto" w:fill="FFFFFF" w:themeFill="background1"/>
          </w:tcPr>
          <w:p w14:paraId="36948E61" w14:textId="206B805C" w:rsidR="00217BF6" w:rsidRPr="00385450" w:rsidRDefault="00217BF6" w:rsidP="00217BF6">
            <w:pPr>
              <w:pStyle w:val="VCAAtablebulletnarrow"/>
              <w:rPr>
                <w:lang w:val="en-AU"/>
              </w:rPr>
            </w:pPr>
            <w:r w:rsidRPr="00385450">
              <w:rPr>
                <w:lang w:val="en-AU"/>
              </w:rPr>
              <w:t xml:space="preserve">constructing a list of actions that could be </w:t>
            </w:r>
            <w:r w:rsidR="00A17BD8" w:rsidRPr="00385450">
              <w:rPr>
                <w:lang w:val="en-AU"/>
              </w:rPr>
              <w:t xml:space="preserve">taken </w:t>
            </w:r>
            <w:r w:rsidRPr="00385450">
              <w:rPr>
                <w:lang w:val="en-AU"/>
              </w:rPr>
              <w:t>in response to a disagreement about sharing, identifying the consequences of each action and reaching a decision</w:t>
            </w:r>
          </w:p>
          <w:p w14:paraId="553975DB" w14:textId="29A47EE7" w:rsidR="00186452" w:rsidRPr="00385450" w:rsidRDefault="00217BF6" w:rsidP="00217BF6">
            <w:pPr>
              <w:pStyle w:val="VCAAtablebulletnarrow"/>
              <w:rPr>
                <w:lang w:val="en-AU"/>
              </w:rPr>
            </w:pPr>
            <w:r w:rsidRPr="00385450">
              <w:rPr>
                <w:lang w:val="en-AU"/>
              </w:rPr>
              <w:t xml:space="preserve">constructing a scenario </w:t>
            </w:r>
            <w:r w:rsidR="00A17BD8" w:rsidRPr="00385450">
              <w:rPr>
                <w:lang w:val="en-AU"/>
              </w:rPr>
              <w:t xml:space="preserve">that </w:t>
            </w:r>
            <w:r w:rsidRPr="00385450">
              <w:rPr>
                <w:lang w:val="en-AU"/>
              </w:rPr>
              <w:t>demonstrat</w:t>
            </w:r>
            <w:r w:rsidR="00A17BD8" w:rsidRPr="00385450">
              <w:rPr>
                <w:lang w:val="en-AU"/>
              </w:rPr>
              <w:t>es</w:t>
            </w:r>
            <w:r w:rsidRPr="00385450">
              <w:rPr>
                <w:lang w:val="en-AU"/>
              </w:rPr>
              <w:t xml:space="preserve"> how dispositions</w:t>
            </w:r>
            <w:r w:rsidR="00B121B1">
              <w:rPr>
                <w:lang w:val="en-AU"/>
              </w:rPr>
              <w:t>,</w:t>
            </w:r>
            <w:r w:rsidRPr="00385450">
              <w:rPr>
                <w:lang w:val="en-AU"/>
              </w:rPr>
              <w:t xml:space="preserve"> such as kindness</w:t>
            </w:r>
            <w:r w:rsidR="00B121B1">
              <w:rPr>
                <w:lang w:val="en-AU"/>
              </w:rPr>
              <w:t>,</w:t>
            </w:r>
            <w:r w:rsidRPr="00385450">
              <w:rPr>
                <w:lang w:val="en-AU"/>
              </w:rPr>
              <w:t xml:space="preserve"> are expressed in behaviour</w:t>
            </w:r>
          </w:p>
        </w:tc>
      </w:tr>
      <w:bookmarkEnd w:id="31"/>
      <w:bookmarkEnd w:id="32"/>
    </w:tbl>
    <w:p w14:paraId="41145BEE" w14:textId="77777777" w:rsidR="003F08E3" w:rsidRPr="00385450" w:rsidRDefault="003F08E3" w:rsidP="0077735D">
      <w:pPr>
        <w:rPr>
          <w:lang w:val="en-AU" w:eastAsia="en-AU"/>
        </w:rPr>
      </w:pPr>
    </w:p>
    <w:p w14:paraId="23E4AE11" w14:textId="0CE17A0F" w:rsidR="0077735D" w:rsidRPr="00385450" w:rsidRDefault="0077735D" w:rsidP="0077735D">
      <w:pPr>
        <w:rPr>
          <w:lang w:val="en-AU"/>
        </w:rPr>
      </w:pPr>
      <w:r w:rsidRPr="00385450">
        <w:rPr>
          <w:lang w:val="en-AU" w:eastAsia="en-AU"/>
        </w:rPr>
        <w:br w:type="page"/>
      </w:r>
    </w:p>
    <w:p w14:paraId="7695089B" w14:textId="32FBDE45" w:rsidR="001701A4" w:rsidRPr="00385450" w:rsidRDefault="001701A4" w:rsidP="001701A4">
      <w:pPr>
        <w:pStyle w:val="Heading2"/>
        <w:rPr>
          <w:lang w:eastAsia="en-AU"/>
        </w:rPr>
      </w:pPr>
      <w:bookmarkStart w:id="38" w:name="_Toc168581362"/>
      <w:bookmarkStart w:id="39" w:name="_Hlk143604353"/>
      <w:r w:rsidRPr="00385450">
        <w:rPr>
          <w:lang w:eastAsia="en-AU"/>
        </w:rPr>
        <w:lastRenderedPageBreak/>
        <w:t>Levels 3 and 4</w:t>
      </w:r>
      <w:bookmarkEnd w:id="38"/>
    </w:p>
    <w:p w14:paraId="4E780B5C" w14:textId="2166A12C" w:rsidR="001701A4" w:rsidRPr="00385450" w:rsidRDefault="001701A4" w:rsidP="001701A4">
      <w:pPr>
        <w:pStyle w:val="Heading3"/>
      </w:pPr>
      <w:r w:rsidRPr="00385450">
        <w:t>Band description</w:t>
      </w:r>
    </w:p>
    <w:p w14:paraId="24A6B4FA" w14:textId="0E2F319E" w:rsidR="0022028A" w:rsidRDefault="00B121B1" w:rsidP="00C703EC">
      <w:pPr>
        <w:pStyle w:val="VCAAbody"/>
        <w:rPr>
          <w:lang w:val="en-AU"/>
        </w:rPr>
      </w:pPr>
      <w:bookmarkStart w:id="40" w:name="_Hlk144733676"/>
      <w:bookmarkStart w:id="41" w:name="_Hlk144292367"/>
      <w:bookmarkEnd w:id="39"/>
      <w:r>
        <w:rPr>
          <w:lang w:val="en-AU"/>
        </w:rPr>
        <w:t>In</w:t>
      </w:r>
      <w:r w:rsidRPr="00385450">
        <w:rPr>
          <w:lang w:val="en-AU"/>
        </w:rPr>
        <w:t xml:space="preserve"> </w:t>
      </w:r>
      <w:r w:rsidR="00C703EC" w:rsidRPr="00385450">
        <w:rPr>
          <w:lang w:val="en-AU"/>
        </w:rPr>
        <w:t>Level</w:t>
      </w:r>
      <w:r>
        <w:rPr>
          <w:lang w:val="en-AU"/>
        </w:rPr>
        <w:t>s</w:t>
      </w:r>
      <w:r w:rsidR="00C703EC" w:rsidRPr="00385450">
        <w:rPr>
          <w:lang w:val="en-AU"/>
        </w:rPr>
        <w:t xml:space="preserve"> 3 </w:t>
      </w:r>
      <w:r>
        <w:rPr>
          <w:lang w:val="en-AU"/>
        </w:rPr>
        <w:t>and</w:t>
      </w:r>
      <w:r w:rsidRPr="00385450">
        <w:rPr>
          <w:lang w:val="en-AU"/>
        </w:rPr>
        <w:t xml:space="preserve"> </w:t>
      </w:r>
      <w:r w:rsidR="00C703EC" w:rsidRPr="00385450">
        <w:rPr>
          <w:lang w:val="en-AU"/>
        </w:rPr>
        <w:t xml:space="preserve">4, the curriculum focuses </w:t>
      </w:r>
      <w:bookmarkEnd w:id="40"/>
      <w:r w:rsidR="00C703EC" w:rsidRPr="00385450">
        <w:rPr>
          <w:lang w:val="en-AU"/>
        </w:rPr>
        <w:t xml:space="preserve">on extending </w:t>
      </w:r>
      <w:r w:rsidR="00C71662">
        <w:rPr>
          <w:lang w:val="en-AU"/>
        </w:rPr>
        <w:t>students’</w:t>
      </w:r>
      <w:r w:rsidR="00C71662" w:rsidRPr="00385450">
        <w:rPr>
          <w:lang w:val="en-AU"/>
        </w:rPr>
        <w:t xml:space="preserve"> </w:t>
      </w:r>
      <w:r w:rsidR="00C703EC" w:rsidRPr="00385450">
        <w:rPr>
          <w:lang w:val="en-AU"/>
        </w:rPr>
        <w:t xml:space="preserve">knowledge and skills to understand ethical concepts and perspectives and to engage with ethical issues. </w:t>
      </w:r>
      <w:r w:rsidR="00151CE4" w:rsidRPr="00385450">
        <w:rPr>
          <w:lang w:val="en-AU"/>
        </w:rPr>
        <w:t>Students learn about what an ethical perspective is, and how values, rights and responsibilities</w:t>
      </w:r>
      <w:r w:rsidR="00DE3590">
        <w:rPr>
          <w:lang w:val="en-AU"/>
        </w:rPr>
        <w:t>,</w:t>
      </w:r>
      <w:r w:rsidR="00151CE4" w:rsidRPr="00385450">
        <w:rPr>
          <w:lang w:val="en-AU"/>
        </w:rPr>
        <w:t xml:space="preserve"> and shared expectations influence ethical perspectives</w:t>
      </w:r>
      <w:r w:rsidR="00025EB3" w:rsidRPr="00385450">
        <w:rPr>
          <w:lang w:val="en-AU"/>
        </w:rPr>
        <w:t xml:space="preserve">, </w:t>
      </w:r>
      <w:r w:rsidR="00D012D0" w:rsidRPr="00385450">
        <w:rPr>
          <w:lang w:val="en-AU"/>
        </w:rPr>
        <w:t xml:space="preserve">as well as how they </w:t>
      </w:r>
      <w:r w:rsidR="00025EB3" w:rsidRPr="00385450">
        <w:rPr>
          <w:lang w:val="en-AU"/>
        </w:rPr>
        <w:t>can be used to help</w:t>
      </w:r>
      <w:r w:rsidR="00BC4C3E">
        <w:rPr>
          <w:lang w:val="en-AU"/>
        </w:rPr>
        <w:t xml:space="preserve"> identify and</w:t>
      </w:r>
      <w:r w:rsidR="00025EB3" w:rsidRPr="00385450">
        <w:rPr>
          <w:lang w:val="en-AU"/>
        </w:rPr>
        <w:t xml:space="preserve"> unpack an ethical perspective</w:t>
      </w:r>
      <w:r w:rsidR="00151CE4" w:rsidRPr="00385450">
        <w:rPr>
          <w:lang w:val="en-AU"/>
        </w:rPr>
        <w:t xml:space="preserve">. They also learn </w:t>
      </w:r>
      <w:r>
        <w:rPr>
          <w:lang w:val="en-AU"/>
        </w:rPr>
        <w:t xml:space="preserve">about </w:t>
      </w:r>
      <w:r w:rsidR="00151CE4" w:rsidRPr="00385450">
        <w:rPr>
          <w:lang w:val="en-AU"/>
        </w:rPr>
        <w:t xml:space="preserve">how personal experiences, self-interest and dispositions including generosity influence ethical perspectives. </w:t>
      </w:r>
    </w:p>
    <w:bookmarkEnd w:id="41"/>
    <w:p w14:paraId="70AB224D" w14:textId="429E3177" w:rsidR="00151CE4" w:rsidRPr="00385450" w:rsidRDefault="003D7A03" w:rsidP="00C703EC">
      <w:pPr>
        <w:pStyle w:val="VCAAbody"/>
        <w:rPr>
          <w:lang w:val="en-AU"/>
        </w:rPr>
      </w:pPr>
      <w:r>
        <w:rPr>
          <w:lang w:val="en-AU"/>
        </w:rPr>
        <w:t>Key</w:t>
      </w:r>
      <w:r w:rsidR="00151CE4" w:rsidRPr="008C695B">
        <w:rPr>
          <w:lang w:val="en-AU"/>
        </w:rPr>
        <w:t xml:space="preserve"> questions include:</w:t>
      </w:r>
    </w:p>
    <w:p w14:paraId="704FE0BA" w14:textId="5057A768" w:rsidR="00151CE4" w:rsidRPr="00385450" w:rsidRDefault="00151CE4" w:rsidP="00C703EC">
      <w:pPr>
        <w:pStyle w:val="VCAAbullet"/>
        <w:rPr>
          <w:lang w:val="en-AU"/>
        </w:rPr>
      </w:pPr>
      <w:r w:rsidRPr="00385450">
        <w:rPr>
          <w:lang w:val="en-AU"/>
        </w:rPr>
        <w:t>How might some situations be interpreted differently by people as right, wrong, good, bad, better or worse</w:t>
      </w:r>
      <w:r w:rsidR="0030000B" w:rsidRPr="00385450">
        <w:rPr>
          <w:lang w:val="en-AU"/>
        </w:rPr>
        <w:t>, that is</w:t>
      </w:r>
      <w:r w:rsidR="00D012D0" w:rsidRPr="00385450">
        <w:rPr>
          <w:lang w:val="en-AU"/>
        </w:rPr>
        <w:t>,</w:t>
      </w:r>
      <w:r w:rsidR="0030000B" w:rsidRPr="00385450">
        <w:rPr>
          <w:lang w:val="en-AU"/>
        </w:rPr>
        <w:t xml:space="preserve"> how might </w:t>
      </w:r>
      <w:r w:rsidR="002114F7">
        <w:rPr>
          <w:lang w:val="en-AU"/>
        </w:rPr>
        <w:t xml:space="preserve">different </w:t>
      </w:r>
      <w:r w:rsidR="0030000B" w:rsidRPr="00385450">
        <w:rPr>
          <w:lang w:val="en-AU"/>
        </w:rPr>
        <w:t>people hold different ethical perspectives</w:t>
      </w:r>
      <w:r w:rsidRPr="00385450">
        <w:rPr>
          <w:lang w:val="en-AU"/>
        </w:rPr>
        <w:t xml:space="preserve">? </w:t>
      </w:r>
    </w:p>
    <w:p w14:paraId="1DBEB303" w14:textId="19374A32" w:rsidR="0030000B" w:rsidRDefault="0030000B" w:rsidP="00C703EC">
      <w:pPr>
        <w:pStyle w:val="VCAAbullet"/>
        <w:rPr>
          <w:lang w:val="en-AU"/>
        </w:rPr>
      </w:pPr>
      <w:r w:rsidRPr="00385450">
        <w:rPr>
          <w:lang w:val="en-AU"/>
        </w:rPr>
        <w:t>What does ethical significance mean?</w:t>
      </w:r>
      <w:r w:rsidR="00BB0903" w:rsidRPr="00385450">
        <w:rPr>
          <w:lang w:val="en-AU"/>
        </w:rPr>
        <w:t xml:space="preserve"> How do we use ethical concepts to identify, describe or explain what matters, why it matters and how strongly it matters?</w:t>
      </w:r>
    </w:p>
    <w:p w14:paraId="79262BEA" w14:textId="110D2742" w:rsidR="00B8123C" w:rsidRPr="00385450" w:rsidRDefault="00B8123C" w:rsidP="00C703EC">
      <w:pPr>
        <w:pStyle w:val="VCAAbullet"/>
        <w:rPr>
          <w:lang w:val="en-AU"/>
        </w:rPr>
      </w:pPr>
      <w:r>
        <w:rPr>
          <w:lang w:val="en-AU"/>
        </w:rPr>
        <w:t>How do values, personal experience and self-interest help to explain how ethically significant something is? How does reference to these help us</w:t>
      </w:r>
      <w:r w:rsidR="00BC58F5">
        <w:rPr>
          <w:lang w:val="en-AU"/>
        </w:rPr>
        <w:t xml:space="preserve"> to</w:t>
      </w:r>
      <w:r>
        <w:rPr>
          <w:lang w:val="en-AU"/>
        </w:rPr>
        <w:t xml:space="preserve"> explain our thinking to others?</w:t>
      </w:r>
    </w:p>
    <w:p w14:paraId="51625E9B" w14:textId="33C463B1" w:rsidR="00151CE4" w:rsidRPr="00385450" w:rsidRDefault="0030000B" w:rsidP="00C703EC">
      <w:pPr>
        <w:pStyle w:val="VCAAbullet"/>
        <w:rPr>
          <w:lang w:val="en-AU"/>
        </w:rPr>
      </w:pPr>
      <w:r w:rsidRPr="00385450">
        <w:rPr>
          <w:lang w:val="en-AU"/>
        </w:rPr>
        <w:t xml:space="preserve">When </w:t>
      </w:r>
      <w:r w:rsidR="00151CE4" w:rsidRPr="00385450">
        <w:rPr>
          <w:lang w:val="en-AU"/>
        </w:rPr>
        <w:t>thinking about whether something is right or wrong</w:t>
      </w:r>
      <w:r w:rsidRPr="00385450">
        <w:rPr>
          <w:lang w:val="en-AU"/>
        </w:rPr>
        <w:t>, how might this sometimes involve comparing situations or decisions to shared expectations</w:t>
      </w:r>
      <w:r w:rsidR="00B121B1">
        <w:rPr>
          <w:lang w:val="en-AU"/>
        </w:rPr>
        <w:t>,</w:t>
      </w:r>
      <w:r w:rsidRPr="00385450">
        <w:rPr>
          <w:lang w:val="en-AU"/>
        </w:rPr>
        <w:t xml:space="preserve"> such as group rules</w:t>
      </w:r>
      <w:r w:rsidR="00151CE4" w:rsidRPr="00385450">
        <w:rPr>
          <w:lang w:val="en-AU"/>
        </w:rPr>
        <w:t>?</w:t>
      </w:r>
    </w:p>
    <w:p w14:paraId="45D44B75" w14:textId="09D0D980" w:rsidR="00151CE4" w:rsidRPr="00385450" w:rsidRDefault="00151CE4" w:rsidP="00C703EC">
      <w:pPr>
        <w:pStyle w:val="VCAAbullet"/>
        <w:rPr>
          <w:lang w:val="en-AU"/>
        </w:rPr>
      </w:pPr>
      <w:r w:rsidRPr="00385450">
        <w:rPr>
          <w:lang w:val="en-AU"/>
        </w:rPr>
        <w:t xml:space="preserve">What </w:t>
      </w:r>
      <w:r w:rsidR="0030000B" w:rsidRPr="00385450">
        <w:rPr>
          <w:lang w:val="en-AU"/>
        </w:rPr>
        <w:t>are some examples of rights, and what responsibilities go with these rights</w:t>
      </w:r>
      <w:r w:rsidRPr="00385450">
        <w:rPr>
          <w:lang w:val="en-AU"/>
        </w:rPr>
        <w:t xml:space="preserve">? How does an awareness of rights </w:t>
      </w:r>
      <w:r w:rsidR="0030000B" w:rsidRPr="00385450">
        <w:rPr>
          <w:lang w:val="en-AU"/>
        </w:rPr>
        <w:t>and responsibilities</w:t>
      </w:r>
      <w:r w:rsidRPr="00385450">
        <w:rPr>
          <w:lang w:val="en-AU"/>
        </w:rPr>
        <w:t xml:space="preserve"> influence our thinking about whether something is right or wrong?</w:t>
      </w:r>
    </w:p>
    <w:p w14:paraId="7A47CF73" w14:textId="0D72D6BF" w:rsidR="00151CE4" w:rsidRPr="00385450" w:rsidRDefault="00151CE4" w:rsidP="00C703EC">
      <w:pPr>
        <w:pStyle w:val="VCAAbullet"/>
        <w:rPr>
          <w:lang w:val="en-AU"/>
        </w:rPr>
      </w:pPr>
      <w:r w:rsidRPr="00385450">
        <w:rPr>
          <w:lang w:val="en-AU"/>
        </w:rPr>
        <w:t>What kind</w:t>
      </w:r>
      <w:r w:rsidR="00D943EC">
        <w:rPr>
          <w:lang w:val="en-AU"/>
        </w:rPr>
        <w:t>s</w:t>
      </w:r>
      <w:r w:rsidRPr="00385450">
        <w:rPr>
          <w:lang w:val="en-AU"/>
        </w:rPr>
        <w:t xml:space="preserve"> of decisions and situations is a generous person likely to judge as </w:t>
      </w:r>
      <w:r w:rsidR="00340FC1">
        <w:rPr>
          <w:lang w:val="en-AU"/>
        </w:rPr>
        <w:t>right, wrong, good, bad,</w:t>
      </w:r>
      <w:r w:rsidRPr="00385450">
        <w:rPr>
          <w:lang w:val="en-AU"/>
        </w:rPr>
        <w:t xml:space="preserve"> better or worse?</w:t>
      </w:r>
      <w:r w:rsidR="0030000B" w:rsidRPr="00385450">
        <w:rPr>
          <w:lang w:val="en-AU"/>
        </w:rPr>
        <w:t xml:space="preserve"> What other dispositions</w:t>
      </w:r>
      <w:r w:rsidR="00BC58F5">
        <w:rPr>
          <w:lang w:val="en-AU"/>
        </w:rPr>
        <w:t>, for example kindness or honesty,</w:t>
      </w:r>
      <w:r w:rsidR="0030000B" w:rsidRPr="00385450">
        <w:rPr>
          <w:lang w:val="en-AU"/>
        </w:rPr>
        <w:t xml:space="preserve"> might influence judgements of ethical significance?</w:t>
      </w:r>
    </w:p>
    <w:p w14:paraId="423B9A11" w14:textId="77777777" w:rsidR="0022028A" w:rsidRDefault="006C2110" w:rsidP="00151CE4">
      <w:pPr>
        <w:pStyle w:val="VCAAbody"/>
        <w:rPr>
          <w:lang w:val="en-AU" w:eastAsia="en-AU"/>
        </w:rPr>
      </w:pPr>
      <w:r w:rsidRPr="00385450">
        <w:rPr>
          <w:lang w:val="en-AU" w:eastAsia="en-AU"/>
        </w:rPr>
        <w:t>The curriculum also supports students to identify and describe ethical issues, including dilemmas, and to consider both means and ends when responding to the issue.</w:t>
      </w:r>
      <w:r w:rsidR="00025EB3" w:rsidRPr="00385450">
        <w:rPr>
          <w:lang w:val="en-AU" w:eastAsia="en-AU"/>
        </w:rPr>
        <w:t xml:space="preserve"> These issues could be in the past, present or future. </w:t>
      </w:r>
    </w:p>
    <w:p w14:paraId="57674C41" w14:textId="1EA9C742" w:rsidR="001701A4" w:rsidRPr="00385450" w:rsidRDefault="003D7A03" w:rsidP="00151CE4">
      <w:pPr>
        <w:pStyle w:val="VCAAbody"/>
        <w:rPr>
          <w:lang w:val="en-AU" w:eastAsia="en-AU"/>
        </w:rPr>
      </w:pPr>
      <w:r>
        <w:rPr>
          <w:lang w:val="en-AU" w:eastAsia="en-AU"/>
        </w:rPr>
        <w:t>Key</w:t>
      </w:r>
      <w:r w:rsidR="00025EB3" w:rsidRPr="008C695B">
        <w:rPr>
          <w:lang w:val="en-AU" w:eastAsia="en-AU"/>
        </w:rPr>
        <w:t xml:space="preserve"> questions include</w:t>
      </w:r>
      <w:r w:rsidR="006C2110" w:rsidRPr="008C695B">
        <w:rPr>
          <w:lang w:val="en-AU" w:eastAsia="en-AU"/>
        </w:rPr>
        <w:t>:</w:t>
      </w:r>
    </w:p>
    <w:p w14:paraId="6F59EF9C" w14:textId="00D508CD" w:rsidR="006C2110" w:rsidRPr="00385450" w:rsidRDefault="00025EB3" w:rsidP="00172B30">
      <w:pPr>
        <w:pStyle w:val="VCAAbullet"/>
        <w:rPr>
          <w:lang w:val="en-AU"/>
        </w:rPr>
      </w:pPr>
      <w:r w:rsidRPr="00385450">
        <w:rPr>
          <w:lang w:val="en-AU"/>
        </w:rPr>
        <w:t xml:space="preserve">What </w:t>
      </w:r>
      <w:r w:rsidR="00245F70" w:rsidRPr="00385450">
        <w:rPr>
          <w:lang w:val="en-AU"/>
        </w:rPr>
        <w:t>do we</w:t>
      </w:r>
      <w:r w:rsidRPr="00385450">
        <w:rPr>
          <w:lang w:val="en-AU"/>
        </w:rPr>
        <w:t xml:space="preserve"> look for when identifying an</w:t>
      </w:r>
      <w:r w:rsidR="006C2110" w:rsidRPr="00385450">
        <w:rPr>
          <w:lang w:val="en-AU"/>
        </w:rPr>
        <w:t xml:space="preserve"> ethical issue</w:t>
      </w:r>
      <w:r w:rsidR="00E54FDE" w:rsidRPr="00385450">
        <w:rPr>
          <w:lang w:val="en-AU"/>
        </w:rPr>
        <w:t xml:space="preserve">, including ethical </w:t>
      </w:r>
      <w:r w:rsidR="006C2110" w:rsidRPr="00385450">
        <w:rPr>
          <w:lang w:val="en-AU"/>
        </w:rPr>
        <w:t>dilemma</w:t>
      </w:r>
      <w:r w:rsidR="00E54FDE" w:rsidRPr="00385450">
        <w:rPr>
          <w:lang w:val="en-AU"/>
        </w:rPr>
        <w:t>s</w:t>
      </w:r>
      <w:r w:rsidR="006C2110" w:rsidRPr="00385450">
        <w:rPr>
          <w:lang w:val="en-AU"/>
        </w:rPr>
        <w:t>?</w:t>
      </w:r>
    </w:p>
    <w:p w14:paraId="099794F8" w14:textId="6B52B8FD" w:rsidR="00E54FDE" w:rsidRPr="00385450" w:rsidRDefault="00025EB3" w:rsidP="00172B30">
      <w:pPr>
        <w:pStyle w:val="VCAAbullet"/>
        <w:rPr>
          <w:lang w:val="en-AU"/>
        </w:rPr>
      </w:pPr>
      <w:r w:rsidRPr="00385450">
        <w:rPr>
          <w:lang w:val="en-AU"/>
        </w:rPr>
        <w:t xml:space="preserve">How do people use ethical concepts to describe the significance of </w:t>
      </w:r>
      <w:r w:rsidR="00B121B1">
        <w:rPr>
          <w:lang w:val="en-AU"/>
        </w:rPr>
        <w:t>an</w:t>
      </w:r>
      <w:r w:rsidR="00B121B1" w:rsidRPr="00385450">
        <w:rPr>
          <w:lang w:val="en-AU"/>
        </w:rPr>
        <w:t xml:space="preserve"> </w:t>
      </w:r>
      <w:r w:rsidRPr="00385450">
        <w:rPr>
          <w:lang w:val="en-AU"/>
        </w:rPr>
        <w:t>ethical issue?</w:t>
      </w:r>
      <w:r w:rsidR="00E54FDE" w:rsidRPr="00385450">
        <w:rPr>
          <w:lang w:val="en-AU"/>
        </w:rPr>
        <w:t xml:space="preserve"> </w:t>
      </w:r>
    </w:p>
    <w:p w14:paraId="44AD19FE" w14:textId="20EEAC72" w:rsidR="006C2110" w:rsidRPr="00385450" w:rsidRDefault="00E54FDE" w:rsidP="00172B30">
      <w:pPr>
        <w:pStyle w:val="VCAAbullet"/>
        <w:rPr>
          <w:lang w:val="en-AU"/>
        </w:rPr>
      </w:pPr>
      <w:r w:rsidRPr="00385450">
        <w:rPr>
          <w:lang w:val="en-AU"/>
        </w:rPr>
        <w:t>How do people refer to factors that influence their ethical perspective, such as their values</w:t>
      </w:r>
      <w:r w:rsidR="00BB0903" w:rsidRPr="00385450">
        <w:rPr>
          <w:lang w:val="en-AU"/>
        </w:rPr>
        <w:t xml:space="preserve">, </w:t>
      </w:r>
      <w:r w:rsidRPr="00385450">
        <w:rPr>
          <w:lang w:val="en-AU"/>
        </w:rPr>
        <w:t>experiences</w:t>
      </w:r>
      <w:r w:rsidR="00BB0903" w:rsidRPr="00385450">
        <w:rPr>
          <w:lang w:val="en-AU"/>
        </w:rPr>
        <w:t xml:space="preserve"> or shared expectations</w:t>
      </w:r>
      <w:r w:rsidRPr="00385450">
        <w:rPr>
          <w:lang w:val="en-AU"/>
        </w:rPr>
        <w:t xml:space="preserve">, to help describe their perspective on the ethical significance of an issue or their perspective on a decision made in response to </w:t>
      </w:r>
      <w:r w:rsidR="00B121B1">
        <w:rPr>
          <w:lang w:val="en-AU"/>
        </w:rPr>
        <w:t>an</w:t>
      </w:r>
      <w:r w:rsidR="00B121B1" w:rsidRPr="00385450">
        <w:rPr>
          <w:lang w:val="en-AU"/>
        </w:rPr>
        <w:t xml:space="preserve"> </w:t>
      </w:r>
      <w:r w:rsidRPr="00385450">
        <w:rPr>
          <w:lang w:val="en-AU"/>
        </w:rPr>
        <w:t>issue?</w:t>
      </w:r>
    </w:p>
    <w:p w14:paraId="4243C08F" w14:textId="396FEAE8" w:rsidR="00025EB3" w:rsidRPr="00385450" w:rsidRDefault="00025EB3" w:rsidP="00172B30">
      <w:pPr>
        <w:pStyle w:val="VCAAbullet"/>
        <w:rPr>
          <w:lang w:val="en-AU"/>
        </w:rPr>
      </w:pPr>
      <w:r w:rsidRPr="00385450">
        <w:rPr>
          <w:lang w:val="en-AU"/>
        </w:rPr>
        <w:t>How</w:t>
      </w:r>
      <w:r w:rsidR="00E54FDE" w:rsidRPr="00385450">
        <w:rPr>
          <w:lang w:val="en-AU"/>
        </w:rPr>
        <w:t xml:space="preserve"> is decision-making in response to an ethical issue influenced by consideration of intention, what the outcome might be and how it can be achieved? Do actions always turn out as expected?</w:t>
      </w:r>
    </w:p>
    <w:p w14:paraId="30E54570" w14:textId="77777777" w:rsidR="001701A4" w:rsidRPr="00385450" w:rsidRDefault="001701A4" w:rsidP="001701A4">
      <w:pPr>
        <w:pStyle w:val="Heading3"/>
      </w:pPr>
      <w:r w:rsidRPr="00385450">
        <w:lastRenderedPageBreak/>
        <w:t>Achievement standard</w:t>
      </w:r>
    </w:p>
    <w:p w14:paraId="0EC24A28" w14:textId="2350D65A" w:rsidR="00C703EC" w:rsidRPr="00385450" w:rsidRDefault="00C703EC" w:rsidP="00C703EC">
      <w:pPr>
        <w:pStyle w:val="VCAAbody"/>
        <w:rPr>
          <w:lang w:val="en-AU"/>
        </w:rPr>
      </w:pPr>
      <w:bookmarkStart w:id="42" w:name="_Hlk143675583"/>
      <w:r w:rsidRPr="00385450">
        <w:rPr>
          <w:lang w:val="en-AU"/>
        </w:rPr>
        <w:t>By the end of Level 4, students describe ethical concepts using examples from a range of situations. They identify an ethical perspective and describe influences on the ethical perspective.</w:t>
      </w:r>
    </w:p>
    <w:p w14:paraId="7A55DCB5" w14:textId="72713CA2" w:rsidR="001701A4" w:rsidRPr="00385450" w:rsidRDefault="00C703EC" w:rsidP="00D24587">
      <w:pPr>
        <w:pStyle w:val="VCAAbody"/>
        <w:rPr>
          <w:lang w:val="en-AU"/>
        </w:rPr>
      </w:pPr>
      <w:bookmarkStart w:id="43" w:name="_Hlk144194323"/>
      <w:r w:rsidRPr="00385450">
        <w:rPr>
          <w:lang w:val="en-AU"/>
        </w:rPr>
        <w:t xml:space="preserve">Students identify an ethical dilemma or issue and describe the ethical perspectives and concepts involved. They identify actions in response to an ethical issue and identify the consequences, with reference to ethical concepts. Students describe a selected action and reasons for the decision </w:t>
      </w:r>
      <w:r w:rsidR="00B121B1">
        <w:rPr>
          <w:lang w:val="en-AU"/>
        </w:rPr>
        <w:t>made</w:t>
      </w:r>
      <w:r w:rsidRPr="00385450">
        <w:rPr>
          <w:lang w:val="en-AU"/>
        </w:rPr>
        <w:t xml:space="preserve">, with reference to the ethical significance of </w:t>
      </w:r>
      <w:r w:rsidR="00305C8F">
        <w:rPr>
          <w:lang w:val="en-AU"/>
        </w:rPr>
        <w:t>an</w:t>
      </w:r>
      <w:r w:rsidRPr="00385450">
        <w:rPr>
          <w:lang w:val="en-AU"/>
        </w:rPr>
        <w:t xml:space="preserve"> outcome and how it is achieved. They describe ethical perspectives on a decision made in response to an ethical issue or dilemma. </w:t>
      </w:r>
    </w:p>
    <w:bookmarkEnd w:id="42"/>
    <w:bookmarkEnd w:id="43"/>
    <w:p w14:paraId="4B010D88" w14:textId="77777777" w:rsidR="001701A4" w:rsidRPr="00385450" w:rsidRDefault="001701A4" w:rsidP="001701A4">
      <w:pPr>
        <w:pStyle w:val="Heading3"/>
      </w:pPr>
      <w:r w:rsidRPr="00385450">
        <w:t>Content descriptions and elaborations</w:t>
      </w:r>
    </w:p>
    <w:p w14:paraId="400C80F1" w14:textId="35CD6554"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85450" w14:paraId="28042124" w14:textId="77777777" w:rsidTr="007968BB">
        <w:trPr>
          <w:cantSplit/>
          <w:trHeight w:val="283"/>
          <w:tblHeader/>
        </w:trPr>
        <w:tc>
          <w:tcPr>
            <w:tcW w:w="3256" w:type="dxa"/>
            <w:shd w:val="clear" w:color="auto" w:fill="D9D9D9" w:themeFill="background1" w:themeFillShade="D9"/>
          </w:tcPr>
          <w:p w14:paraId="3ABB73A5" w14:textId="77777777" w:rsidR="001701A4" w:rsidRPr="00385450" w:rsidRDefault="001701A4" w:rsidP="00557094">
            <w:pPr>
              <w:pStyle w:val="VCAAtabletextnarrowstemrow"/>
            </w:pPr>
            <w:bookmarkStart w:id="44" w:name="Title_7"/>
            <w:bookmarkEnd w:id="44"/>
            <w:r w:rsidRPr="00385450">
              <w:t>Content descriptions</w:t>
            </w:r>
          </w:p>
          <w:p w14:paraId="44506678" w14:textId="3BEF594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B77E827" w14:textId="77777777" w:rsidR="001701A4" w:rsidRPr="00385450" w:rsidRDefault="001701A4" w:rsidP="00557094">
            <w:pPr>
              <w:pStyle w:val="VCAAtabletextnarrowstemrow"/>
            </w:pPr>
            <w:r w:rsidRPr="00385450">
              <w:t>Elaborations</w:t>
            </w:r>
          </w:p>
          <w:p w14:paraId="221202DA" w14:textId="77777777" w:rsidR="001701A4" w:rsidRPr="00385450" w:rsidRDefault="001701A4" w:rsidP="00557094">
            <w:pPr>
              <w:pStyle w:val="VCAAtabletextnarrowstemrow"/>
            </w:pPr>
            <w:r w:rsidRPr="00385450">
              <w:rPr>
                <w:i/>
                <w:iCs/>
              </w:rPr>
              <w:t>This may involve students:</w:t>
            </w:r>
          </w:p>
        </w:tc>
      </w:tr>
      <w:tr w:rsidR="001701A4" w:rsidRPr="00385450" w14:paraId="2BFB7DE0" w14:textId="77777777" w:rsidTr="007968BB">
        <w:trPr>
          <w:cantSplit/>
          <w:trHeight w:val="283"/>
        </w:trPr>
        <w:tc>
          <w:tcPr>
            <w:tcW w:w="3256" w:type="dxa"/>
            <w:tcBorders>
              <w:bottom w:val="single" w:sz="4" w:space="0" w:color="auto"/>
            </w:tcBorders>
            <w:shd w:val="clear" w:color="auto" w:fill="FFFFFF" w:themeFill="background1"/>
          </w:tcPr>
          <w:p w14:paraId="4F412D1F" w14:textId="5F1E77DB" w:rsidR="003A769E" w:rsidRPr="00385450" w:rsidRDefault="00F94E49" w:rsidP="00557094">
            <w:pPr>
              <w:pStyle w:val="VCAAtabletextnarrow"/>
              <w:rPr>
                <w:lang w:val="en-AU"/>
              </w:rPr>
            </w:pPr>
            <w:r w:rsidRPr="00385450">
              <w:rPr>
                <w:lang w:val="en-AU"/>
              </w:rPr>
              <w:t>the meaning of ethical concepts including fairness, tolerance and harm and a range of behaviours associated with these</w:t>
            </w:r>
          </w:p>
          <w:p w14:paraId="4178218B" w14:textId="35A39C7F" w:rsidR="003A769E" w:rsidRPr="00385450" w:rsidRDefault="003A769E" w:rsidP="003561CD">
            <w:pPr>
              <w:pStyle w:val="VCAAVC2curriculumcode"/>
              <w:rPr>
                <w:lang w:val="en-AU"/>
              </w:rPr>
            </w:pPr>
            <w:bookmarkStart w:id="45" w:name="_Hlk143603496"/>
            <w:r w:rsidRPr="00385450">
              <w:rPr>
                <w:lang w:val="en-AU"/>
              </w:rPr>
              <w:t>VC2CE4U01</w:t>
            </w:r>
            <w:bookmarkEnd w:id="45"/>
          </w:p>
        </w:tc>
        <w:tc>
          <w:tcPr>
            <w:tcW w:w="11484" w:type="dxa"/>
            <w:tcBorders>
              <w:bottom w:val="single" w:sz="4" w:space="0" w:color="auto"/>
            </w:tcBorders>
            <w:shd w:val="clear" w:color="auto" w:fill="FFFFFF" w:themeFill="background1"/>
          </w:tcPr>
          <w:p w14:paraId="429B7B45" w14:textId="0F24E572" w:rsidR="00217BF6" w:rsidRPr="00385450" w:rsidRDefault="00217BF6" w:rsidP="00217BF6">
            <w:pPr>
              <w:pStyle w:val="VCAAtablebulletnarrow"/>
              <w:rPr>
                <w:lang w:val="en-AU"/>
              </w:rPr>
            </w:pPr>
            <w:r w:rsidRPr="00385450">
              <w:rPr>
                <w:lang w:val="en-AU"/>
              </w:rPr>
              <w:t>discussing scenarios to refine proposed definitions of concepts</w:t>
            </w:r>
            <w:r w:rsidR="00423FDA">
              <w:rPr>
                <w:lang w:val="en-AU"/>
              </w:rPr>
              <w:t>;</w:t>
            </w:r>
            <w:r w:rsidRPr="00385450">
              <w:rPr>
                <w:lang w:val="en-AU"/>
              </w:rPr>
              <w:t xml:space="preserve"> for example</w:t>
            </w:r>
            <w:r w:rsidR="00423FDA">
              <w:rPr>
                <w:lang w:val="en-AU"/>
              </w:rPr>
              <w:t>,</w:t>
            </w:r>
            <w:r w:rsidRPr="00385450">
              <w:rPr>
                <w:lang w:val="en-AU"/>
              </w:rPr>
              <w:t xml:space="preserve"> refining a proposed definition of fairness as the same treatment of everyone by considering whether an older sibling should do more chores or a hungrier person have a larger share of a meal</w:t>
            </w:r>
          </w:p>
          <w:p w14:paraId="3EF7B4F2" w14:textId="06FCB826" w:rsidR="00217BF6" w:rsidRPr="00385450" w:rsidRDefault="00217BF6" w:rsidP="00217BF6">
            <w:pPr>
              <w:pStyle w:val="VCAAtablebulletnarrow"/>
              <w:rPr>
                <w:lang w:val="en-AU"/>
              </w:rPr>
            </w:pPr>
            <w:r w:rsidRPr="00385450">
              <w:rPr>
                <w:lang w:val="en-AU"/>
              </w:rPr>
              <w:t>considering how words can be hurtful and rehearsing strategies for communicating with empathy</w:t>
            </w:r>
          </w:p>
          <w:p w14:paraId="38ABA591" w14:textId="2D908CAA" w:rsidR="001701A4" w:rsidRPr="00385450" w:rsidRDefault="00217BF6" w:rsidP="00217BF6">
            <w:pPr>
              <w:pStyle w:val="VCAAtablebulletnarrow"/>
              <w:rPr>
                <w:lang w:val="en-AU"/>
              </w:rPr>
            </w:pPr>
            <w:r w:rsidRPr="00385450">
              <w:rPr>
                <w:lang w:val="en-AU"/>
              </w:rPr>
              <w:t>using examples to explore the meaning of tolerance as not stopping an action even if you disagree with it, for example with regard to umpire decisions or decisions made by the leader of a group</w:t>
            </w:r>
          </w:p>
        </w:tc>
      </w:tr>
      <w:tr w:rsidR="001701A4" w:rsidRPr="00385450" w14:paraId="1DCA0280" w14:textId="77777777" w:rsidTr="007968BB">
        <w:trPr>
          <w:cantSplit/>
          <w:trHeight w:val="283"/>
        </w:trPr>
        <w:tc>
          <w:tcPr>
            <w:tcW w:w="3256" w:type="dxa"/>
            <w:shd w:val="clear" w:color="auto" w:fill="FFFFFF" w:themeFill="background1"/>
          </w:tcPr>
          <w:p w14:paraId="7122968B" w14:textId="7C4ED5FE" w:rsidR="001701A4" w:rsidRPr="00385450" w:rsidRDefault="00F94E49" w:rsidP="00557094">
            <w:pPr>
              <w:pStyle w:val="VCAAtabletextnarrow"/>
              <w:rPr>
                <w:lang w:val="en-AU"/>
              </w:rPr>
            </w:pPr>
            <w:r w:rsidRPr="00385450">
              <w:rPr>
                <w:lang w:val="en-AU"/>
              </w:rPr>
              <w:t>what an ethical perspective is</w:t>
            </w:r>
            <w:r w:rsidR="00D30BD4">
              <w:rPr>
                <w:lang w:val="en-AU"/>
              </w:rPr>
              <w:t>,</w:t>
            </w:r>
            <w:r w:rsidRPr="00385450">
              <w:rPr>
                <w:lang w:val="en-AU"/>
              </w:rPr>
              <w:t xml:space="preserve"> and how values, shared expectations, and rights and responsibilities influence ethical perspectives</w:t>
            </w:r>
          </w:p>
          <w:p w14:paraId="6A18B7D0" w14:textId="516AC6AA" w:rsidR="003A769E" w:rsidRPr="00385450" w:rsidRDefault="003A769E" w:rsidP="003561CD">
            <w:pPr>
              <w:pStyle w:val="VCAAVC2curriculumcode"/>
              <w:rPr>
                <w:lang w:val="en-AU"/>
              </w:rPr>
            </w:pPr>
            <w:bookmarkStart w:id="46" w:name="_Hlk143603509"/>
            <w:r w:rsidRPr="00385450">
              <w:rPr>
                <w:lang w:val="en-AU"/>
              </w:rPr>
              <w:t>VC2CE4U02</w:t>
            </w:r>
            <w:bookmarkEnd w:id="46"/>
          </w:p>
        </w:tc>
        <w:tc>
          <w:tcPr>
            <w:tcW w:w="11484" w:type="dxa"/>
            <w:shd w:val="clear" w:color="auto" w:fill="FFFFFF" w:themeFill="background1"/>
          </w:tcPr>
          <w:p w14:paraId="0570D25E" w14:textId="7D6A6E49" w:rsidR="00B31361" w:rsidRPr="00385450" w:rsidRDefault="00B31361" w:rsidP="00B31361">
            <w:pPr>
              <w:pStyle w:val="VCAAtablebulletnarrow"/>
              <w:rPr>
                <w:lang w:val="en-AU"/>
              </w:rPr>
            </w:pPr>
            <w:r w:rsidRPr="00385450">
              <w:rPr>
                <w:lang w:val="en-AU"/>
              </w:rPr>
              <w:t>exploring how different values lead to different views on ethical significance, and how recognition of human rights and responsibilities influences perception of right, wrong, good</w:t>
            </w:r>
            <w:r w:rsidR="00340FC1">
              <w:rPr>
                <w:lang w:val="en-AU"/>
              </w:rPr>
              <w:t>,</w:t>
            </w:r>
            <w:r w:rsidRPr="00385450">
              <w:rPr>
                <w:lang w:val="en-AU"/>
              </w:rPr>
              <w:t xml:space="preserve"> bad, better or worse</w:t>
            </w:r>
          </w:p>
          <w:p w14:paraId="39099237" w14:textId="0DDE7C4E" w:rsidR="00217BF6" w:rsidRPr="00385450" w:rsidRDefault="00217BF6" w:rsidP="00217BF6">
            <w:pPr>
              <w:pStyle w:val="VCAAtablebulletnarrow"/>
              <w:rPr>
                <w:lang w:val="en-AU"/>
              </w:rPr>
            </w:pPr>
            <w:r w:rsidRPr="00385450">
              <w:rPr>
                <w:lang w:val="en-AU"/>
              </w:rPr>
              <w:t xml:space="preserve">exploring how </w:t>
            </w:r>
            <w:r w:rsidR="002114F7">
              <w:rPr>
                <w:lang w:val="en-AU"/>
              </w:rPr>
              <w:t xml:space="preserve">different </w:t>
            </w:r>
            <w:r w:rsidRPr="00385450">
              <w:rPr>
                <w:lang w:val="en-AU"/>
              </w:rPr>
              <w:t>people can interpret the ethical significance (</w:t>
            </w:r>
            <w:r w:rsidR="00BB0903" w:rsidRPr="00385450">
              <w:rPr>
                <w:lang w:val="en-AU"/>
              </w:rPr>
              <w:t xml:space="preserve">a judgement of </w:t>
            </w:r>
            <w:r w:rsidRPr="00385450">
              <w:rPr>
                <w:lang w:val="en-AU"/>
              </w:rPr>
              <w:t>what matters, why it matters and how strongly it matters</w:t>
            </w:r>
            <w:r w:rsidR="00BB0903" w:rsidRPr="00385450">
              <w:rPr>
                <w:lang w:val="en-AU"/>
              </w:rPr>
              <w:t>, made with reference to ethical concepts</w:t>
            </w:r>
            <w:r w:rsidRPr="00385450">
              <w:rPr>
                <w:lang w:val="en-AU"/>
              </w:rPr>
              <w:t>) of a given scenario differently and constructing questions based on values</w:t>
            </w:r>
            <w:r w:rsidR="00B31361">
              <w:rPr>
                <w:lang w:val="en-AU"/>
              </w:rPr>
              <w:t xml:space="preserve"> and/or</w:t>
            </w:r>
            <w:r w:rsidR="001120CC">
              <w:rPr>
                <w:lang w:val="en-AU"/>
              </w:rPr>
              <w:t xml:space="preserve"> </w:t>
            </w:r>
            <w:r w:rsidRPr="00385450">
              <w:rPr>
                <w:lang w:val="en-AU"/>
              </w:rPr>
              <w:t xml:space="preserve">rights and responsibilities to help identify why people disagree on ethical </w:t>
            </w:r>
            <w:r w:rsidR="00385450" w:rsidRPr="00385450">
              <w:rPr>
                <w:lang w:val="en-AU"/>
              </w:rPr>
              <w:t>significance</w:t>
            </w:r>
            <w:r w:rsidRPr="00385450">
              <w:rPr>
                <w:lang w:val="en-AU"/>
              </w:rPr>
              <w:t>, that is, to help identify their ethical perspective</w:t>
            </w:r>
            <w:r w:rsidR="00B31361">
              <w:rPr>
                <w:lang w:val="en-AU"/>
              </w:rPr>
              <w:t>; for example</w:t>
            </w:r>
            <w:r w:rsidR="001120CC">
              <w:rPr>
                <w:lang w:val="en-AU"/>
              </w:rPr>
              <w:t>,</w:t>
            </w:r>
            <w:r w:rsidR="00B31361">
              <w:rPr>
                <w:lang w:val="en-AU"/>
              </w:rPr>
              <w:t xml:space="preserve"> exploring the</w:t>
            </w:r>
            <w:r w:rsidR="000B7E0C">
              <w:rPr>
                <w:lang w:val="en-AU"/>
              </w:rPr>
              <w:t xml:space="preserve"> United Nations</w:t>
            </w:r>
            <w:r w:rsidR="00B31361">
              <w:rPr>
                <w:lang w:val="en-AU"/>
              </w:rPr>
              <w:t xml:space="preserve"> Convention on the Rights of the Child: </w:t>
            </w:r>
            <w:r w:rsidR="001120CC">
              <w:rPr>
                <w:lang w:val="en-AU"/>
              </w:rPr>
              <w:t>T</w:t>
            </w:r>
            <w:r w:rsidR="00B31361">
              <w:rPr>
                <w:lang w:val="en-AU"/>
              </w:rPr>
              <w:t xml:space="preserve">he </w:t>
            </w:r>
            <w:r w:rsidR="001120CC">
              <w:rPr>
                <w:lang w:val="en-AU"/>
              </w:rPr>
              <w:t>C</w:t>
            </w:r>
            <w:r w:rsidR="00B31361">
              <w:rPr>
                <w:lang w:val="en-AU"/>
              </w:rPr>
              <w:t xml:space="preserve">hildren’s </w:t>
            </w:r>
            <w:r w:rsidR="001120CC">
              <w:rPr>
                <w:lang w:val="en-AU"/>
              </w:rPr>
              <w:t>V</w:t>
            </w:r>
            <w:r w:rsidR="00B31361">
              <w:rPr>
                <w:lang w:val="en-AU"/>
              </w:rPr>
              <w:t>ersion, including the statement ‘</w:t>
            </w:r>
            <w:r w:rsidR="000B7E0C">
              <w:rPr>
                <w:lang w:val="en-AU"/>
              </w:rPr>
              <w:t>A</w:t>
            </w:r>
            <w:r w:rsidR="00B31361">
              <w:rPr>
                <w:lang w:val="en-AU"/>
              </w:rPr>
              <w:t>ll adults should do what is best for children’</w:t>
            </w:r>
            <w:r w:rsidR="000B7E0C">
              <w:rPr>
                <w:lang w:val="en-AU"/>
              </w:rPr>
              <w:t xml:space="preserve">, </w:t>
            </w:r>
            <w:r w:rsidR="00B31361">
              <w:rPr>
                <w:lang w:val="en-AU"/>
              </w:rPr>
              <w:t xml:space="preserve">and discussing if there might be agreements and disagreements about what is best for children, and why, using simple examples such as how long the school day should be </w:t>
            </w:r>
          </w:p>
          <w:p w14:paraId="5150A4AB" w14:textId="1871D11E" w:rsidR="001701A4" w:rsidRPr="00385450" w:rsidRDefault="00217BF6" w:rsidP="00F1190D">
            <w:pPr>
              <w:pStyle w:val="VCAAtablebulletnarrow"/>
              <w:rPr>
                <w:lang w:val="en-AU"/>
              </w:rPr>
            </w:pPr>
            <w:r w:rsidRPr="00385450">
              <w:rPr>
                <w:lang w:val="en-AU"/>
              </w:rPr>
              <w:t>using a range of examples to discuss how shared expectations influence ethical perspectives</w:t>
            </w:r>
            <w:r w:rsidR="00340FC1">
              <w:rPr>
                <w:lang w:val="en-AU"/>
              </w:rPr>
              <w:t>;</w:t>
            </w:r>
            <w:r w:rsidR="00340FC1" w:rsidRPr="00385450">
              <w:rPr>
                <w:lang w:val="en-AU"/>
              </w:rPr>
              <w:t xml:space="preserve"> </w:t>
            </w:r>
            <w:r w:rsidRPr="00385450">
              <w:rPr>
                <w:lang w:val="en-AU"/>
              </w:rPr>
              <w:t>for example</w:t>
            </w:r>
            <w:r w:rsidR="00340FC1">
              <w:rPr>
                <w:lang w:val="en-AU"/>
              </w:rPr>
              <w:t>,</w:t>
            </w:r>
            <w:r w:rsidRPr="00385450">
              <w:rPr>
                <w:lang w:val="en-AU"/>
              </w:rPr>
              <w:t xml:space="preserve"> </w:t>
            </w:r>
            <w:r w:rsidR="002E4D93">
              <w:rPr>
                <w:lang w:val="en-AU"/>
              </w:rPr>
              <w:t>if a group reach</w:t>
            </w:r>
            <w:r w:rsidR="002114F7">
              <w:rPr>
                <w:lang w:val="en-AU"/>
              </w:rPr>
              <w:t>es</w:t>
            </w:r>
            <w:r w:rsidR="002E4D93">
              <w:rPr>
                <w:lang w:val="en-AU"/>
              </w:rPr>
              <w:t xml:space="preserve"> agreement </w:t>
            </w:r>
            <w:r w:rsidR="002114F7">
              <w:rPr>
                <w:lang w:val="en-AU"/>
              </w:rPr>
              <w:t xml:space="preserve">about </w:t>
            </w:r>
            <w:r w:rsidR="002E4D93">
              <w:rPr>
                <w:lang w:val="en-AU"/>
              </w:rPr>
              <w:t xml:space="preserve">a rule, creating a shared expectation, they will then judge behaviour where the rule is followed as </w:t>
            </w:r>
            <w:r w:rsidR="002114F7">
              <w:rPr>
                <w:lang w:val="en-AU"/>
              </w:rPr>
              <w:t>‘</w:t>
            </w:r>
            <w:r w:rsidR="002E4D93">
              <w:rPr>
                <w:lang w:val="en-AU"/>
              </w:rPr>
              <w:t>good</w:t>
            </w:r>
            <w:r w:rsidR="002114F7">
              <w:rPr>
                <w:lang w:val="en-AU"/>
              </w:rPr>
              <w:t>’</w:t>
            </w:r>
            <w:r w:rsidR="002E4D93">
              <w:rPr>
                <w:lang w:val="en-AU"/>
              </w:rPr>
              <w:t xml:space="preserve"> </w:t>
            </w:r>
          </w:p>
        </w:tc>
      </w:tr>
      <w:tr w:rsidR="001701A4" w:rsidRPr="00385450" w14:paraId="572DC261" w14:textId="77777777" w:rsidTr="007968BB">
        <w:trPr>
          <w:cantSplit/>
          <w:trHeight w:val="283"/>
        </w:trPr>
        <w:tc>
          <w:tcPr>
            <w:tcW w:w="3256" w:type="dxa"/>
            <w:tcBorders>
              <w:bottom w:val="single" w:sz="4" w:space="0" w:color="auto"/>
            </w:tcBorders>
            <w:shd w:val="clear" w:color="auto" w:fill="FFFFFF" w:themeFill="background1"/>
          </w:tcPr>
          <w:p w14:paraId="6323D462" w14:textId="77777777" w:rsidR="001701A4" w:rsidRPr="00385450" w:rsidRDefault="00F94E49" w:rsidP="007968BB">
            <w:pPr>
              <w:pStyle w:val="VCAAtabletextnarrow"/>
              <w:rPr>
                <w:szCs w:val="20"/>
                <w:lang w:val="en-AU"/>
              </w:rPr>
            </w:pPr>
            <w:r w:rsidRPr="00385450">
              <w:rPr>
                <w:szCs w:val="20"/>
                <w:lang w:val="en-AU"/>
              </w:rPr>
              <w:lastRenderedPageBreak/>
              <w:t>how personal experiences, self-interest and dispositions including generosity influence ethical perspectives</w:t>
            </w:r>
          </w:p>
          <w:p w14:paraId="69CE9BD3" w14:textId="120B3D25" w:rsidR="003A769E" w:rsidRPr="00385450" w:rsidRDefault="003A769E" w:rsidP="003561CD">
            <w:pPr>
              <w:pStyle w:val="VCAAVC2curriculumcode"/>
              <w:rPr>
                <w:lang w:val="en-AU" w:eastAsia="en-AU"/>
              </w:rPr>
            </w:pPr>
            <w:bookmarkStart w:id="47" w:name="_Hlk143603517"/>
            <w:r w:rsidRPr="00385450">
              <w:rPr>
                <w:lang w:val="en-AU"/>
              </w:rPr>
              <w:t>VC2CE4U03</w:t>
            </w:r>
            <w:bookmarkEnd w:id="47"/>
          </w:p>
        </w:tc>
        <w:tc>
          <w:tcPr>
            <w:tcW w:w="11484" w:type="dxa"/>
            <w:tcBorders>
              <w:bottom w:val="single" w:sz="4" w:space="0" w:color="auto"/>
            </w:tcBorders>
            <w:shd w:val="clear" w:color="auto" w:fill="FFFFFF" w:themeFill="background1"/>
          </w:tcPr>
          <w:p w14:paraId="4E41869A" w14:textId="0AF790C4" w:rsidR="00217BF6" w:rsidRPr="007C05F3" w:rsidRDefault="00217BF6" w:rsidP="007C05F3">
            <w:pPr>
              <w:pStyle w:val="VCAAtablebulletnarrow"/>
            </w:pPr>
            <w:r w:rsidRPr="007C05F3">
              <w:t>comparing how the ethical significance (</w:t>
            </w:r>
            <w:r w:rsidR="00BB0903" w:rsidRPr="007C05F3">
              <w:t xml:space="preserve">a judgement of </w:t>
            </w:r>
            <w:r w:rsidRPr="007C05F3">
              <w:t>what matters</w:t>
            </w:r>
            <w:r w:rsidR="00126480" w:rsidRPr="007C05F3">
              <w:t>, why it matters</w:t>
            </w:r>
            <w:r w:rsidRPr="007C05F3">
              <w:t xml:space="preserve"> and how strongly it matters</w:t>
            </w:r>
            <w:r w:rsidR="00C707E3">
              <w:t>,</w:t>
            </w:r>
            <w:r w:rsidR="00BB0903" w:rsidRPr="007C05F3">
              <w:t xml:space="preserve"> made with reference to ethical concepts</w:t>
            </w:r>
            <w:r w:rsidRPr="007C05F3">
              <w:t xml:space="preserve">) of a situation or </w:t>
            </w:r>
            <w:r w:rsidR="00111B27" w:rsidRPr="007C05F3">
              <w:t xml:space="preserve">the </w:t>
            </w:r>
            <w:r w:rsidRPr="007C05F3">
              <w:t xml:space="preserve">outcome of a decision is interpreted </w:t>
            </w:r>
            <w:r w:rsidR="00E7471D" w:rsidRPr="007C05F3">
              <w:t xml:space="preserve">before </w:t>
            </w:r>
            <w:r w:rsidRPr="007C05F3">
              <w:t xml:space="preserve">and </w:t>
            </w:r>
            <w:r w:rsidR="00E7471D" w:rsidRPr="007C05F3">
              <w:t xml:space="preserve">after </w:t>
            </w:r>
            <w:r w:rsidRPr="007C05F3">
              <w:t>personal experience</w:t>
            </w:r>
            <w:r w:rsidR="00423FDA">
              <w:t>;</w:t>
            </w:r>
            <w:r w:rsidR="00496491" w:rsidRPr="007C05F3">
              <w:t xml:space="preserve"> for example</w:t>
            </w:r>
            <w:r w:rsidR="00423FDA">
              <w:t>,</w:t>
            </w:r>
            <w:r w:rsidR="00496491" w:rsidRPr="007C05F3">
              <w:t xml:space="preserve"> comparing how someone who has never been the subject of a prank and </w:t>
            </w:r>
            <w:r w:rsidR="00F20838">
              <w:t xml:space="preserve">how </w:t>
            </w:r>
            <w:r w:rsidR="00496491" w:rsidRPr="007C05F3">
              <w:t xml:space="preserve">someone who has </w:t>
            </w:r>
            <w:r w:rsidR="00F20838">
              <w:t xml:space="preserve">been </w:t>
            </w:r>
            <w:r w:rsidR="00496491" w:rsidRPr="007C05F3">
              <w:t>might judge the ethical significance of a proposed prank</w:t>
            </w:r>
          </w:p>
          <w:p w14:paraId="363CD7C0" w14:textId="742D1262" w:rsidR="001701A4" w:rsidRPr="007C05F3" w:rsidRDefault="00217BF6" w:rsidP="007C05F3">
            <w:pPr>
              <w:pStyle w:val="VCAAtablebulletnarrow"/>
            </w:pPr>
            <w:r w:rsidRPr="007C05F3">
              <w:t xml:space="preserve">exploring a </w:t>
            </w:r>
            <w:r w:rsidR="002114F7" w:rsidRPr="007C05F3">
              <w:t xml:space="preserve">particular </w:t>
            </w:r>
            <w:r w:rsidRPr="007C05F3">
              <w:t>scenario involving different levels of self-interest and considering how this influences what is given ethical significance, for example treatment of a pet that belongs to you, your friend or a stranger</w:t>
            </w:r>
          </w:p>
        </w:tc>
      </w:tr>
    </w:tbl>
    <w:p w14:paraId="67F379F2" w14:textId="23B476C7" w:rsidR="001701A4" w:rsidRPr="00385450" w:rsidRDefault="001701A4" w:rsidP="001F2CD5">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85450" w14:paraId="0F14ECAF" w14:textId="77777777" w:rsidTr="007968BB">
        <w:trPr>
          <w:cantSplit/>
          <w:trHeight w:val="283"/>
          <w:tblHeader/>
        </w:trPr>
        <w:tc>
          <w:tcPr>
            <w:tcW w:w="3256" w:type="dxa"/>
            <w:shd w:val="clear" w:color="auto" w:fill="D9D9D9" w:themeFill="background1" w:themeFillShade="D9"/>
          </w:tcPr>
          <w:p w14:paraId="029A39CB" w14:textId="77777777" w:rsidR="001701A4" w:rsidRPr="00385450" w:rsidRDefault="001701A4" w:rsidP="00557094">
            <w:pPr>
              <w:pStyle w:val="VCAAtabletextnarrowstemrow"/>
            </w:pPr>
            <w:r w:rsidRPr="00385450">
              <w:t>Content descriptions</w:t>
            </w:r>
          </w:p>
          <w:p w14:paraId="71A7E467" w14:textId="089B9FE5"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0F24472" w14:textId="77777777" w:rsidR="001701A4" w:rsidRPr="00385450" w:rsidRDefault="001701A4" w:rsidP="00557094">
            <w:pPr>
              <w:pStyle w:val="VCAAtabletextnarrowstemrow"/>
            </w:pPr>
            <w:r w:rsidRPr="00385450">
              <w:t>Elaborations</w:t>
            </w:r>
          </w:p>
          <w:p w14:paraId="7938B216" w14:textId="77777777" w:rsidR="001701A4" w:rsidRPr="00385450" w:rsidRDefault="001701A4" w:rsidP="00557094">
            <w:pPr>
              <w:pStyle w:val="VCAAtabletextnarrowstemrow"/>
            </w:pPr>
            <w:r w:rsidRPr="00385450">
              <w:rPr>
                <w:i/>
                <w:iCs/>
              </w:rPr>
              <w:t>This may involve students:</w:t>
            </w:r>
          </w:p>
        </w:tc>
      </w:tr>
      <w:tr w:rsidR="001701A4" w:rsidRPr="00385450" w14:paraId="224750D4" w14:textId="77777777" w:rsidTr="007968BB">
        <w:trPr>
          <w:cantSplit/>
          <w:trHeight w:val="283"/>
        </w:trPr>
        <w:tc>
          <w:tcPr>
            <w:tcW w:w="3256" w:type="dxa"/>
            <w:tcBorders>
              <w:bottom w:val="single" w:sz="4" w:space="0" w:color="auto"/>
            </w:tcBorders>
            <w:shd w:val="clear" w:color="auto" w:fill="FFFFFF" w:themeFill="background1"/>
          </w:tcPr>
          <w:p w14:paraId="5169E351" w14:textId="1D91AA7F" w:rsidR="003A769E" w:rsidRPr="003561CD" w:rsidRDefault="00F94E49" w:rsidP="00557094">
            <w:pPr>
              <w:pStyle w:val="VCAAtabletextnarrow"/>
              <w:rPr>
                <w:lang w:val="en-AU"/>
              </w:rPr>
            </w:pPr>
            <w:r w:rsidRPr="00385450">
              <w:rPr>
                <w:lang w:val="en-AU"/>
              </w:rPr>
              <w:t>what makes a situation an ethical dilemma or ethical issue; how ethical concepts such as fairness can be used to identify and describe an ethical issue or dilemma; how people hold ethical perspectives on ethical issues and dilemmas</w:t>
            </w:r>
            <w:r w:rsidR="00451932">
              <w:rPr>
                <w:lang w:val="en-AU"/>
              </w:rPr>
              <w:t>,</w:t>
            </w:r>
            <w:r w:rsidRPr="00385450">
              <w:rPr>
                <w:lang w:val="en-AU"/>
              </w:rPr>
              <w:t xml:space="preserve"> their ethical significance</w:t>
            </w:r>
            <w:r w:rsidR="00451932">
              <w:rPr>
                <w:lang w:val="en-AU"/>
              </w:rPr>
              <w:t xml:space="preserve"> and responses to them</w:t>
            </w:r>
          </w:p>
          <w:p w14:paraId="30C89E43" w14:textId="4A2DA16D" w:rsidR="003A769E" w:rsidRPr="00385450" w:rsidRDefault="003A769E" w:rsidP="003561CD">
            <w:pPr>
              <w:pStyle w:val="VCAAVC2curriculumcode"/>
              <w:rPr>
                <w:b/>
                <w:bCs/>
                <w:lang w:val="en-AU" w:eastAsia="en-AU"/>
              </w:rPr>
            </w:pPr>
            <w:bookmarkStart w:id="48" w:name="_Hlk143603551"/>
            <w:r w:rsidRPr="00385450">
              <w:rPr>
                <w:lang w:val="en-AU"/>
              </w:rPr>
              <w:t>VC2CE4D01</w:t>
            </w:r>
            <w:bookmarkEnd w:id="48"/>
          </w:p>
        </w:tc>
        <w:tc>
          <w:tcPr>
            <w:tcW w:w="11484" w:type="dxa"/>
            <w:tcBorders>
              <w:bottom w:val="single" w:sz="4" w:space="0" w:color="auto"/>
            </w:tcBorders>
            <w:shd w:val="clear" w:color="auto" w:fill="FFFFFF" w:themeFill="background1"/>
          </w:tcPr>
          <w:p w14:paraId="7FD239C5" w14:textId="79DCA0CE" w:rsidR="00B97987" w:rsidRPr="00385450" w:rsidRDefault="00B97987" w:rsidP="00557094">
            <w:pPr>
              <w:pStyle w:val="VCAAtablebulletnarrow"/>
              <w:rPr>
                <w:lang w:val="en-AU"/>
              </w:rPr>
            </w:pPr>
            <w:r w:rsidRPr="00385450">
              <w:rPr>
                <w:lang w:val="en-AU"/>
              </w:rPr>
              <w:t>using a range of scenarios to identify what is coming into conflict to create a dilemma, for example different values</w:t>
            </w:r>
          </w:p>
          <w:p w14:paraId="3EFF3470" w14:textId="2A1C0A36" w:rsidR="00B97987" w:rsidRPr="00385450" w:rsidRDefault="00B97987" w:rsidP="00557094">
            <w:pPr>
              <w:pStyle w:val="VCAAtablebulletnarrow"/>
              <w:rPr>
                <w:lang w:val="en-AU"/>
              </w:rPr>
            </w:pPr>
            <w:r w:rsidRPr="00385450">
              <w:rPr>
                <w:lang w:val="en-AU"/>
              </w:rPr>
              <w:t xml:space="preserve">exploring a range of situations </w:t>
            </w:r>
            <w:r w:rsidR="006D1237" w:rsidRPr="00385450">
              <w:rPr>
                <w:lang w:val="en-AU"/>
              </w:rPr>
              <w:t xml:space="preserve">in which </w:t>
            </w:r>
            <w:r w:rsidRPr="00385450">
              <w:rPr>
                <w:lang w:val="en-AU"/>
              </w:rPr>
              <w:t>people hold different perspectives on what is right, wrong, good or bad and identifying which ethical concepts are being used to help support their claim</w:t>
            </w:r>
          </w:p>
          <w:p w14:paraId="1B6C3C05" w14:textId="68D94F40" w:rsidR="001701A4" w:rsidRPr="00385450" w:rsidRDefault="00694A76" w:rsidP="00392F36">
            <w:pPr>
              <w:pStyle w:val="VCAAtablebulletnarrow"/>
              <w:rPr>
                <w:lang w:val="en-AU"/>
              </w:rPr>
            </w:pPr>
            <w:r w:rsidRPr="00385450">
              <w:rPr>
                <w:lang w:val="en-AU"/>
              </w:rPr>
              <w:t xml:space="preserve">using their understanding of a concept such as fairness to </w:t>
            </w:r>
            <w:r w:rsidR="00385450" w:rsidRPr="00385450">
              <w:rPr>
                <w:lang w:val="en-AU"/>
              </w:rPr>
              <w:t>identify</w:t>
            </w:r>
            <w:r w:rsidRPr="00385450">
              <w:rPr>
                <w:lang w:val="en-AU"/>
              </w:rPr>
              <w:t xml:space="preserve"> a situation where something is unfair</w:t>
            </w:r>
          </w:p>
        </w:tc>
      </w:tr>
      <w:tr w:rsidR="001701A4" w:rsidRPr="00385450" w14:paraId="5D965F83" w14:textId="77777777" w:rsidTr="007968BB">
        <w:trPr>
          <w:cantSplit/>
          <w:trHeight w:val="283"/>
        </w:trPr>
        <w:tc>
          <w:tcPr>
            <w:tcW w:w="3256" w:type="dxa"/>
            <w:shd w:val="clear" w:color="auto" w:fill="FFFFFF" w:themeFill="background1"/>
          </w:tcPr>
          <w:p w14:paraId="40C6387F" w14:textId="7148B236" w:rsidR="00F94E49" w:rsidRPr="00385450" w:rsidRDefault="00F94E49" w:rsidP="00557094">
            <w:pPr>
              <w:pStyle w:val="VCAAtabletextnarrow"/>
              <w:rPr>
                <w:lang w:val="en-AU"/>
              </w:rPr>
            </w:pPr>
            <w:r w:rsidRPr="00385450">
              <w:rPr>
                <w:lang w:val="en-AU"/>
              </w:rPr>
              <w:t>the influence of intention on behaviour, whether good intentions always lead to good outcomes</w:t>
            </w:r>
            <w:r w:rsidR="00D30BD4">
              <w:rPr>
                <w:lang w:val="en-AU"/>
              </w:rPr>
              <w:t>,</w:t>
            </w:r>
            <w:r w:rsidRPr="00385450">
              <w:rPr>
                <w:lang w:val="en-AU"/>
              </w:rPr>
              <w:t xml:space="preserve"> and the importance of considering the ethical significance of an outcome as well as how it is achieved when making </w:t>
            </w:r>
            <w:r w:rsidR="002114F7" w:rsidRPr="00385450">
              <w:rPr>
                <w:lang w:val="en-AU"/>
              </w:rPr>
              <w:t>decision</w:t>
            </w:r>
            <w:r w:rsidR="002114F7">
              <w:rPr>
                <w:lang w:val="en-AU"/>
              </w:rPr>
              <w:t>s</w:t>
            </w:r>
            <w:r w:rsidR="002114F7" w:rsidRPr="00385450">
              <w:rPr>
                <w:lang w:val="en-AU"/>
              </w:rPr>
              <w:t xml:space="preserve"> </w:t>
            </w:r>
            <w:r w:rsidRPr="00385450">
              <w:rPr>
                <w:lang w:val="en-AU"/>
              </w:rPr>
              <w:t>in response to an ethical issue or dilemma</w:t>
            </w:r>
          </w:p>
          <w:p w14:paraId="24F493A8" w14:textId="609D54ED" w:rsidR="001701A4" w:rsidRPr="00385450" w:rsidRDefault="003A769E" w:rsidP="003561CD">
            <w:pPr>
              <w:pStyle w:val="VCAAVC2curriculumcode"/>
              <w:rPr>
                <w:lang w:val="en-AU" w:eastAsia="en-AU"/>
              </w:rPr>
            </w:pPr>
            <w:bookmarkStart w:id="49" w:name="_Hlk143603825"/>
            <w:r w:rsidRPr="00385450">
              <w:rPr>
                <w:lang w:val="en-AU"/>
              </w:rPr>
              <w:t>VC2CE4D02</w:t>
            </w:r>
            <w:bookmarkEnd w:id="49"/>
          </w:p>
        </w:tc>
        <w:tc>
          <w:tcPr>
            <w:tcW w:w="11484" w:type="dxa"/>
            <w:shd w:val="clear" w:color="auto" w:fill="FFFFFF" w:themeFill="background1"/>
          </w:tcPr>
          <w:p w14:paraId="1D500962" w14:textId="318640C1" w:rsidR="00694A76" w:rsidRPr="00385450" w:rsidRDefault="00694A76" w:rsidP="00557094">
            <w:pPr>
              <w:pStyle w:val="VCAAtablebulletnarrow"/>
              <w:rPr>
                <w:lang w:val="en-AU"/>
              </w:rPr>
            </w:pPr>
            <w:r w:rsidRPr="00385450">
              <w:rPr>
                <w:lang w:val="en-AU"/>
              </w:rPr>
              <w:t>using scenarios to show how intentions and associated behaviours could lead to good or bad outcomes</w:t>
            </w:r>
            <w:r w:rsidR="00573F19">
              <w:rPr>
                <w:lang w:val="en-AU"/>
              </w:rPr>
              <w:t>,</w:t>
            </w:r>
            <w:r w:rsidRPr="00385450">
              <w:rPr>
                <w:lang w:val="en-AU"/>
              </w:rPr>
              <w:t xml:space="preserve"> or both</w:t>
            </w:r>
            <w:r w:rsidR="006D1237" w:rsidRPr="00385450">
              <w:rPr>
                <w:lang w:val="en-AU"/>
              </w:rPr>
              <w:t>;</w:t>
            </w:r>
            <w:r w:rsidRPr="00385450">
              <w:rPr>
                <w:lang w:val="en-AU"/>
              </w:rPr>
              <w:t xml:space="preserve"> for example</w:t>
            </w:r>
            <w:r w:rsidR="006D1237" w:rsidRPr="00385450">
              <w:rPr>
                <w:lang w:val="en-AU"/>
              </w:rPr>
              <w:t>,</w:t>
            </w:r>
            <w:r w:rsidRPr="00385450">
              <w:rPr>
                <w:lang w:val="en-AU"/>
              </w:rPr>
              <w:t xml:space="preserve"> sharing lunch, helping a friend with homework or providing welfare</w:t>
            </w:r>
          </w:p>
          <w:p w14:paraId="2284BCE9" w14:textId="72C05CCE" w:rsidR="00694A76" w:rsidRPr="00385450" w:rsidRDefault="00694A76" w:rsidP="00557094">
            <w:pPr>
              <w:pStyle w:val="VCAAtablebulletnarrow"/>
              <w:rPr>
                <w:lang w:val="en-AU"/>
              </w:rPr>
            </w:pPr>
            <w:r w:rsidRPr="00385450">
              <w:rPr>
                <w:lang w:val="en-AU"/>
              </w:rPr>
              <w:t>evaluating the consequences of behaviour and whether these were intended or foreseeable</w:t>
            </w:r>
            <w:r w:rsidR="00DB04DC">
              <w:rPr>
                <w:lang w:val="en-AU"/>
              </w:rPr>
              <w:t>;</w:t>
            </w:r>
            <w:r w:rsidRPr="00385450">
              <w:rPr>
                <w:lang w:val="en-AU"/>
              </w:rPr>
              <w:t xml:space="preserve"> for example</w:t>
            </w:r>
            <w:r w:rsidR="00DB04DC">
              <w:rPr>
                <w:lang w:val="en-AU"/>
              </w:rPr>
              <w:t>,</w:t>
            </w:r>
            <w:r w:rsidRPr="00385450">
              <w:rPr>
                <w:lang w:val="en-AU"/>
              </w:rPr>
              <w:t xml:space="preserve"> playing a prank on someone</w:t>
            </w:r>
          </w:p>
          <w:p w14:paraId="594FF4FC" w14:textId="77777777" w:rsidR="00694A76" w:rsidRPr="00385450" w:rsidRDefault="00694A76" w:rsidP="00557094">
            <w:pPr>
              <w:pStyle w:val="VCAAtablebulletnarrow"/>
              <w:rPr>
                <w:lang w:val="en-AU"/>
              </w:rPr>
            </w:pPr>
            <w:r w:rsidRPr="00385450">
              <w:rPr>
                <w:lang w:val="en-AU"/>
              </w:rPr>
              <w:t xml:space="preserve">researching whether intentions were achieved, such as the aims of a development in the local community </w:t>
            </w:r>
          </w:p>
          <w:p w14:paraId="55D1682D" w14:textId="354BE99A" w:rsidR="001701A4" w:rsidRPr="00385450" w:rsidRDefault="00694A76" w:rsidP="00392F36">
            <w:pPr>
              <w:pStyle w:val="VCAAtablebulletnarrow"/>
              <w:rPr>
                <w:lang w:val="en-AU"/>
              </w:rPr>
            </w:pPr>
            <w:r w:rsidRPr="00385450">
              <w:rPr>
                <w:lang w:val="en-AU"/>
              </w:rPr>
              <w:t>exploring an ethical dilemma and comparing responses that place more importance on how an outcome is achieved, such as behaving honestly regardless of the consequences, and responses that place more importance on the outcome, such as making someone happy even if it means behaving dishonestly</w:t>
            </w:r>
            <w:r w:rsidR="00D30BD4">
              <w:rPr>
                <w:lang w:val="en-AU"/>
              </w:rPr>
              <w:t>,</w:t>
            </w:r>
            <w:r w:rsidRPr="00385450">
              <w:rPr>
                <w:lang w:val="en-AU"/>
              </w:rPr>
              <w:t xml:space="preserve"> and reflecting on how both means and ends should be considered in decision-making</w:t>
            </w:r>
          </w:p>
        </w:tc>
      </w:tr>
    </w:tbl>
    <w:p w14:paraId="60474071" w14:textId="77777777" w:rsidR="001701A4" w:rsidRPr="00385450" w:rsidRDefault="001701A4" w:rsidP="001701A4">
      <w:pPr>
        <w:rPr>
          <w:lang w:val="en-AU" w:eastAsia="en-AU"/>
        </w:rPr>
      </w:pPr>
    </w:p>
    <w:p w14:paraId="288018ED" w14:textId="77777777" w:rsidR="001701A4" w:rsidRPr="00385450" w:rsidRDefault="001701A4" w:rsidP="001701A4">
      <w:pPr>
        <w:rPr>
          <w:lang w:val="en-AU"/>
        </w:rPr>
      </w:pPr>
      <w:r w:rsidRPr="00385450">
        <w:rPr>
          <w:lang w:val="en-AU" w:eastAsia="en-AU"/>
        </w:rPr>
        <w:br w:type="page"/>
      </w:r>
    </w:p>
    <w:p w14:paraId="554908D3" w14:textId="6AA9BEAA" w:rsidR="001701A4" w:rsidRPr="00385450" w:rsidRDefault="001701A4" w:rsidP="001701A4">
      <w:pPr>
        <w:pStyle w:val="Heading2"/>
        <w:rPr>
          <w:lang w:eastAsia="en-AU"/>
        </w:rPr>
      </w:pPr>
      <w:bookmarkStart w:id="50" w:name="_Toc168581363"/>
      <w:bookmarkStart w:id="51" w:name="_Hlk143604408"/>
      <w:r w:rsidRPr="00385450">
        <w:rPr>
          <w:lang w:eastAsia="en-AU"/>
        </w:rPr>
        <w:lastRenderedPageBreak/>
        <w:t>Levels 5 and 6</w:t>
      </w:r>
      <w:bookmarkEnd w:id="50"/>
    </w:p>
    <w:p w14:paraId="6DE4607D" w14:textId="62CBE119" w:rsidR="001701A4" w:rsidRPr="00385450" w:rsidRDefault="001701A4" w:rsidP="001701A4">
      <w:pPr>
        <w:pStyle w:val="Heading3"/>
      </w:pPr>
      <w:r w:rsidRPr="00385450">
        <w:t>Band description</w:t>
      </w:r>
    </w:p>
    <w:p w14:paraId="585564EC" w14:textId="61C8B520" w:rsidR="004B69E1" w:rsidRPr="00385450" w:rsidRDefault="00573F19" w:rsidP="00F37E59">
      <w:pPr>
        <w:pStyle w:val="VCAAbody"/>
        <w:rPr>
          <w:lang w:val="en-AU"/>
        </w:rPr>
      </w:pPr>
      <w:bookmarkStart w:id="52" w:name="_Hlk144292379"/>
      <w:bookmarkEnd w:id="51"/>
      <w:r>
        <w:rPr>
          <w:lang w:val="en-AU"/>
        </w:rPr>
        <w:t>In</w:t>
      </w:r>
      <w:r w:rsidRPr="00385450">
        <w:rPr>
          <w:lang w:val="en-AU"/>
        </w:rPr>
        <w:t xml:space="preserve"> </w:t>
      </w:r>
      <w:r w:rsidR="00F37E59" w:rsidRPr="00385450">
        <w:rPr>
          <w:lang w:val="en-AU"/>
        </w:rPr>
        <w:t>Level</w:t>
      </w:r>
      <w:r>
        <w:rPr>
          <w:lang w:val="en-AU"/>
        </w:rPr>
        <w:t>s</w:t>
      </w:r>
      <w:r w:rsidR="00F37E59" w:rsidRPr="00385450">
        <w:rPr>
          <w:lang w:val="en-AU"/>
        </w:rPr>
        <w:t xml:space="preserve"> 5 </w:t>
      </w:r>
      <w:r>
        <w:rPr>
          <w:lang w:val="en-AU"/>
        </w:rPr>
        <w:t xml:space="preserve">and </w:t>
      </w:r>
      <w:r w:rsidR="00F37E59" w:rsidRPr="00385450">
        <w:rPr>
          <w:lang w:val="en-AU"/>
        </w:rPr>
        <w:t>6</w:t>
      </w:r>
      <w:r w:rsidR="00C703EC" w:rsidRPr="00385450">
        <w:rPr>
          <w:lang w:val="en-AU"/>
        </w:rPr>
        <w:t>, the curriculum focus</w:t>
      </w:r>
      <w:r w:rsidR="00F37E59" w:rsidRPr="00385450">
        <w:rPr>
          <w:lang w:val="en-AU"/>
        </w:rPr>
        <w:t>es on further</w:t>
      </w:r>
      <w:r w:rsidR="00C703EC" w:rsidRPr="00385450">
        <w:rPr>
          <w:lang w:val="en-AU"/>
        </w:rPr>
        <w:t xml:space="preserve"> develop</w:t>
      </w:r>
      <w:r w:rsidR="00F37E59" w:rsidRPr="00385450">
        <w:rPr>
          <w:lang w:val="en-AU"/>
        </w:rPr>
        <w:t>ing</w:t>
      </w:r>
      <w:r w:rsidR="00C703EC" w:rsidRPr="00385450">
        <w:rPr>
          <w:lang w:val="en-AU"/>
        </w:rPr>
        <w:t xml:space="preserve"> the knowledge and skills </w:t>
      </w:r>
      <w:r w:rsidR="009C6AD3">
        <w:rPr>
          <w:lang w:val="en-AU"/>
        </w:rPr>
        <w:t>students</w:t>
      </w:r>
      <w:r w:rsidR="00D26D30">
        <w:rPr>
          <w:lang w:val="en-AU"/>
        </w:rPr>
        <w:t xml:space="preserve"> need</w:t>
      </w:r>
      <w:r w:rsidR="009C6AD3">
        <w:rPr>
          <w:lang w:val="en-AU"/>
        </w:rPr>
        <w:t xml:space="preserve"> </w:t>
      </w:r>
      <w:r w:rsidR="00C703EC" w:rsidRPr="00385450">
        <w:rPr>
          <w:lang w:val="en-AU"/>
        </w:rPr>
        <w:t>to</w:t>
      </w:r>
      <w:r w:rsidR="00F37E59" w:rsidRPr="00385450">
        <w:rPr>
          <w:lang w:val="en-AU"/>
        </w:rPr>
        <w:t xml:space="preserve"> understand ethical concepts and perspectives and to engage with ethical issues. </w:t>
      </w:r>
      <w:r w:rsidR="004B69E1" w:rsidRPr="00385450">
        <w:rPr>
          <w:lang w:val="en-AU"/>
        </w:rPr>
        <w:t>Students learn about the meaning of a worldview and how worldviews influence ethical perspectives. The</w:t>
      </w:r>
      <w:r w:rsidR="00F37E59" w:rsidRPr="00385450">
        <w:rPr>
          <w:lang w:val="en-AU"/>
        </w:rPr>
        <w:t>y also</w:t>
      </w:r>
      <w:r w:rsidR="004B69E1" w:rsidRPr="00385450">
        <w:rPr>
          <w:lang w:val="en-AU"/>
        </w:rPr>
        <w:t xml:space="preserve"> extend their knowledge of what influences ethical perspectives to consider conscience, care, self-restraint and non-personal as well as personal experiences. Students explore simple connections between influences on ethical perspectives, as they begin to understand how factors that inform ethical perspectives can influence each other. Key questions include:</w:t>
      </w:r>
    </w:p>
    <w:bookmarkEnd w:id="52"/>
    <w:p w14:paraId="5F0D88B9" w14:textId="1AAB4169" w:rsidR="004B69E1" w:rsidRPr="00385450" w:rsidRDefault="004B69E1" w:rsidP="00F37E59">
      <w:pPr>
        <w:pStyle w:val="VCAAbullet"/>
        <w:rPr>
          <w:lang w:val="en-AU"/>
        </w:rPr>
      </w:pPr>
      <w:r w:rsidRPr="00385450">
        <w:rPr>
          <w:lang w:val="en-AU"/>
        </w:rPr>
        <w:t>In general, what is a worldview? How do worldviews influence our judgements of right, wrong, good, bad, better or worse</w:t>
      </w:r>
      <w:r w:rsidR="00357F3D">
        <w:rPr>
          <w:lang w:val="en-AU"/>
        </w:rPr>
        <w:t>, and how do they influence what we value</w:t>
      </w:r>
      <w:r w:rsidRPr="00385450">
        <w:rPr>
          <w:lang w:val="en-AU"/>
        </w:rPr>
        <w:t>?</w:t>
      </w:r>
    </w:p>
    <w:p w14:paraId="1ABBF273" w14:textId="3DA6B9CE" w:rsidR="004B69E1" w:rsidRPr="00385450" w:rsidRDefault="004B69E1" w:rsidP="00F37E59">
      <w:pPr>
        <w:pStyle w:val="VCAAbullet"/>
        <w:rPr>
          <w:lang w:val="en-AU"/>
        </w:rPr>
      </w:pPr>
      <w:r w:rsidRPr="00385450">
        <w:rPr>
          <w:lang w:val="en-AU"/>
        </w:rPr>
        <w:t>How are shared expectations a reflection of group values? How can shared expectations shape some of the values held by individuals?</w:t>
      </w:r>
    </w:p>
    <w:p w14:paraId="4032F7A4" w14:textId="3094A0B3" w:rsidR="0030000B" w:rsidRPr="00385450" w:rsidRDefault="003D7A03" w:rsidP="00F37E59">
      <w:pPr>
        <w:pStyle w:val="VCAAbullet"/>
        <w:rPr>
          <w:lang w:val="en-AU"/>
        </w:rPr>
      </w:pPr>
      <w:r w:rsidRPr="003D7A03">
        <w:rPr>
          <w:lang w:val="en-AU"/>
        </w:rPr>
        <w:t xml:space="preserve">What are some examples that show the kinds of rights that are also laws? </w:t>
      </w:r>
      <w:r w:rsidR="0030000B" w:rsidRPr="00385450">
        <w:rPr>
          <w:lang w:val="en-AU"/>
        </w:rPr>
        <w:t xml:space="preserve">In what sense are laws shared expectations? </w:t>
      </w:r>
    </w:p>
    <w:p w14:paraId="3750E5C4" w14:textId="663E7F55" w:rsidR="004B69E1" w:rsidRPr="00385450" w:rsidRDefault="004B69E1" w:rsidP="00F37E59">
      <w:pPr>
        <w:pStyle w:val="VCAAbullet"/>
        <w:rPr>
          <w:lang w:val="en-AU"/>
        </w:rPr>
      </w:pPr>
      <w:r w:rsidRPr="00385450">
        <w:rPr>
          <w:lang w:val="en-AU"/>
        </w:rPr>
        <w:t>What is a conscience? What kind</w:t>
      </w:r>
      <w:r w:rsidR="00340FC1">
        <w:rPr>
          <w:lang w:val="en-AU"/>
        </w:rPr>
        <w:t>s</w:t>
      </w:r>
      <w:r w:rsidRPr="00385450">
        <w:rPr>
          <w:lang w:val="en-AU"/>
        </w:rPr>
        <w:t xml:space="preserve"> of situations typically activate a conscience</w:t>
      </w:r>
      <w:r w:rsidR="00357F3D">
        <w:rPr>
          <w:lang w:val="en-AU"/>
        </w:rPr>
        <w:t>, and how does a conscience influence our judgement</w:t>
      </w:r>
      <w:r w:rsidRPr="00385450">
        <w:rPr>
          <w:lang w:val="en-AU"/>
        </w:rPr>
        <w:t xml:space="preserve">? </w:t>
      </w:r>
    </w:p>
    <w:p w14:paraId="358B6EB0" w14:textId="19C3128F" w:rsidR="004B69E1" w:rsidRPr="00385450" w:rsidRDefault="004B69E1" w:rsidP="00F37E59">
      <w:pPr>
        <w:pStyle w:val="VCAAbullet"/>
        <w:rPr>
          <w:lang w:val="en-AU"/>
        </w:rPr>
      </w:pPr>
      <w:r w:rsidRPr="00385450">
        <w:rPr>
          <w:lang w:val="en-AU"/>
        </w:rPr>
        <w:t xml:space="preserve">How can </w:t>
      </w:r>
      <w:r w:rsidR="00357F3D">
        <w:rPr>
          <w:lang w:val="en-AU"/>
        </w:rPr>
        <w:t xml:space="preserve">reflecting on our own experiences and </w:t>
      </w:r>
      <w:r w:rsidR="007C05F3" w:rsidRPr="00385450">
        <w:rPr>
          <w:lang w:val="en-AU"/>
        </w:rPr>
        <w:t>engag</w:t>
      </w:r>
      <w:r w:rsidR="007C05F3">
        <w:rPr>
          <w:lang w:val="en-AU"/>
        </w:rPr>
        <w:t xml:space="preserve">ing </w:t>
      </w:r>
      <w:r w:rsidRPr="00385450">
        <w:rPr>
          <w:lang w:val="en-AU"/>
        </w:rPr>
        <w:t>with other people’s experiences help to develop a moral imagination</w:t>
      </w:r>
      <w:r w:rsidR="007C05F3">
        <w:rPr>
          <w:lang w:val="en-AU"/>
        </w:rPr>
        <w:t xml:space="preserve"> </w:t>
      </w:r>
      <w:r w:rsidR="00357F3D">
        <w:rPr>
          <w:lang w:val="en-AU"/>
        </w:rPr>
        <w:t>and a sense of care</w:t>
      </w:r>
      <w:r w:rsidRPr="00385450">
        <w:rPr>
          <w:lang w:val="en-AU"/>
        </w:rPr>
        <w:t xml:space="preserve">? </w:t>
      </w:r>
    </w:p>
    <w:p w14:paraId="412231A6" w14:textId="18839503" w:rsidR="004B69E1" w:rsidRPr="00385450" w:rsidRDefault="004B69E1" w:rsidP="00F37E59">
      <w:pPr>
        <w:pStyle w:val="VCAAbullet"/>
        <w:rPr>
          <w:lang w:val="en-AU"/>
        </w:rPr>
      </w:pPr>
      <w:r w:rsidRPr="00385450">
        <w:rPr>
          <w:lang w:val="en-AU"/>
        </w:rPr>
        <w:t xml:space="preserve">How might </w:t>
      </w:r>
      <w:r w:rsidR="00357F3D">
        <w:rPr>
          <w:lang w:val="en-AU"/>
        </w:rPr>
        <w:t xml:space="preserve">a moral imagination or a sense of care </w:t>
      </w:r>
      <w:r w:rsidRPr="00385450">
        <w:rPr>
          <w:lang w:val="en-AU"/>
        </w:rPr>
        <w:t>influence our judgement of situations in which we are directly involved</w:t>
      </w:r>
      <w:r w:rsidR="00357F3D">
        <w:rPr>
          <w:lang w:val="en-AU"/>
        </w:rPr>
        <w:t>;</w:t>
      </w:r>
      <w:r w:rsidRPr="00385450">
        <w:rPr>
          <w:lang w:val="en-AU"/>
        </w:rPr>
        <w:t xml:space="preserve"> where people, animals or other aspects of the environment we are familiar with are involved</w:t>
      </w:r>
      <w:r w:rsidR="00357F3D">
        <w:rPr>
          <w:lang w:val="en-AU"/>
        </w:rPr>
        <w:t>;</w:t>
      </w:r>
      <w:r w:rsidRPr="00385450">
        <w:rPr>
          <w:lang w:val="en-AU"/>
        </w:rPr>
        <w:t xml:space="preserve"> and where nothing we are familiar with is involved?</w:t>
      </w:r>
    </w:p>
    <w:p w14:paraId="57D793BB" w14:textId="4CF932E2" w:rsidR="004B69E1" w:rsidRPr="00385450" w:rsidRDefault="004B69E1" w:rsidP="00F37E59">
      <w:pPr>
        <w:pStyle w:val="VCAAbullet"/>
        <w:rPr>
          <w:lang w:val="en-AU"/>
        </w:rPr>
      </w:pPr>
      <w:r w:rsidRPr="00385450">
        <w:rPr>
          <w:lang w:val="en-AU"/>
        </w:rPr>
        <w:t>How does a capacity for self-restraint influence our perspective on particular decisions</w:t>
      </w:r>
      <w:r w:rsidR="00357F3D">
        <w:rPr>
          <w:lang w:val="en-AU"/>
        </w:rPr>
        <w:t xml:space="preserve"> or situations</w:t>
      </w:r>
      <w:r w:rsidRPr="00385450">
        <w:rPr>
          <w:lang w:val="en-AU"/>
        </w:rPr>
        <w:t>?</w:t>
      </w:r>
    </w:p>
    <w:p w14:paraId="2D6355F4" w14:textId="06DDC762" w:rsidR="001701A4" w:rsidRPr="00385450" w:rsidRDefault="000802DF" w:rsidP="00151CE4">
      <w:pPr>
        <w:pStyle w:val="VCAAbody"/>
        <w:rPr>
          <w:lang w:val="en-AU" w:eastAsia="en-AU"/>
        </w:rPr>
      </w:pPr>
      <w:r w:rsidRPr="00385450">
        <w:rPr>
          <w:lang w:val="en-AU" w:eastAsia="en-AU"/>
        </w:rPr>
        <w:t xml:space="preserve">The curriculum also supports students to </w:t>
      </w:r>
      <w:r w:rsidR="00245F70" w:rsidRPr="00385450">
        <w:rPr>
          <w:lang w:val="en-AU" w:eastAsia="en-AU"/>
        </w:rPr>
        <w:t xml:space="preserve">describe ethical issues and explain the ethical perspectives involved. </w:t>
      </w:r>
      <w:r w:rsidR="0088333F" w:rsidRPr="00385450">
        <w:rPr>
          <w:lang w:val="en-AU" w:eastAsia="en-AU"/>
        </w:rPr>
        <w:t xml:space="preserve">Students </w:t>
      </w:r>
      <w:r w:rsidR="00245F70" w:rsidRPr="00385450">
        <w:rPr>
          <w:lang w:val="en-AU" w:eastAsia="en-AU"/>
        </w:rPr>
        <w:t>are introduced to ethical frameworks that support decision-making in response to ethical issues, building their capacity to discuss ethical decision-making and actions. Key questions include:</w:t>
      </w:r>
    </w:p>
    <w:p w14:paraId="673278D3" w14:textId="0ED55869" w:rsidR="00245F70" w:rsidRPr="00385450" w:rsidRDefault="00C511D6" w:rsidP="00172B30">
      <w:pPr>
        <w:pStyle w:val="VCAAbullet"/>
        <w:rPr>
          <w:lang w:val="en-AU"/>
        </w:rPr>
      </w:pPr>
      <w:r w:rsidRPr="00385450">
        <w:rPr>
          <w:lang w:val="en-AU"/>
        </w:rPr>
        <w:t xml:space="preserve">How can we use ethical concepts to describe an ethical issue? How can what </w:t>
      </w:r>
      <w:proofErr w:type="gramStart"/>
      <w:r w:rsidRPr="00385450">
        <w:rPr>
          <w:lang w:val="en-AU"/>
        </w:rPr>
        <w:t>is</w:t>
      </w:r>
      <w:proofErr w:type="gramEnd"/>
      <w:r w:rsidRPr="00385450">
        <w:rPr>
          <w:lang w:val="en-AU"/>
        </w:rPr>
        <w:t xml:space="preserve"> meant by a general judgement such as ‘good’ or ‘bad’ be explained using other</w:t>
      </w:r>
      <w:r w:rsidR="0088333F" w:rsidRPr="00385450">
        <w:rPr>
          <w:lang w:val="en-AU"/>
        </w:rPr>
        <w:t>,</w:t>
      </w:r>
      <w:r w:rsidRPr="00385450">
        <w:rPr>
          <w:lang w:val="en-AU"/>
        </w:rPr>
        <w:t xml:space="preserve"> more specific</w:t>
      </w:r>
      <w:r w:rsidR="0088333F" w:rsidRPr="00385450">
        <w:rPr>
          <w:lang w:val="en-AU"/>
        </w:rPr>
        <w:t>,</w:t>
      </w:r>
      <w:r w:rsidRPr="00385450">
        <w:rPr>
          <w:lang w:val="en-AU"/>
        </w:rPr>
        <w:t xml:space="preserve"> ethical concepts such as ‘fair’?</w:t>
      </w:r>
    </w:p>
    <w:p w14:paraId="49F54BD2" w14:textId="05CABC94" w:rsidR="00C511D6" w:rsidRPr="00385450" w:rsidRDefault="00C511D6" w:rsidP="00172B30">
      <w:pPr>
        <w:pStyle w:val="VCAAbullet"/>
        <w:rPr>
          <w:lang w:val="en-AU"/>
        </w:rPr>
      </w:pPr>
      <w:r w:rsidRPr="00385450">
        <w:rPr>
          <w:lang w:val="en-AU"/>
        </w:rPr>
        <w:t xml:space="preserve">What do we look for when seeking to understand ethical perspectives on an ethical issue, or ethical perspectives on decisions made in response to an issue? How can ethical perspectives </w:t>
      </w:r>
      <w:r w:rsidR="0088333F" w:rsidRPr="00385450">
        <w:rPr>
          <w:lang w:val="en-AU"/>
        </w:rPr>
        <w:t xml:space="preserve">be </w:t>
      </w:r>
      <w:r w:rsidRPr="00385450">
        <w:rPr>
          <w:lang w:val="en-AU"/>
        </w:rPr>
        <w:t>sometimes directly indicated and sometimes indirectly</w:t>
      </w:r>
      <w:r w:rsidR="0088333F" w:rsidRPr="00385450">
        <w:rPr>
          <w:lang w:val="en-AU"/>
        </w:rPr>
        <w:t xml:space="preserve"> indicated</w:t>
      </w:r>
      <w:r w:rsidRPr="00385450">
        <w:rPr>
          <w:lang w:val="en-AU"/>
        </w:rPr>
        <w:t>?</w:t>
      </w:r>
    </w:p>
    <w:p w14:paraId="1AE34E72" w14:textId="31B317EB" w:rsidR="00C511D6" w:rsidRPr="00385450" w:rsidRDefault="00C511D6" w:rsidP="00172B30">
      <w:pPr>
        <w:pStyle w:val="VCAAbullet"/>
        <w:rPr>
          <w:lang w:val="en-AU"/>
        </w:rPr>
      </w:pPr>
      <w:r w:rsidRPr="00385450">
        <w:rPr>
          <w:lang w:val="en-AU"/>
        </w:rPr>
        <w:t>How does responding to an ethical issue involve consideration of what could be done before deciding what should be done? How are these considerations described using ethical concepts</w:t>
      </w:r>
      <w:r w:rsidR="0040041F" w:rsidRPr="00385450">
        <w:rPr>
          <w:lang w:val="en-AU"/>
        </w:rPr>
        <w:t>?</w:t>
      </w:r>
    </w:p>
    <w:p w14:paraId="51451E82" w14:textId="6EF38EC0" w:rsidR="00C511D6" w:rsidRDefault="00C511D6" w:rsidP="00172B30">
      <w:pPr>
        <w:pStyle w:val="VCAAbullet"/>
        <w:rPr>
          <w:lang w:val="en-AU"/>
        </w:rPr>
      </w:pPr>
      <w:r w:rsidRPr="00385450">
        <w:rPr>
          <w:lang w:val="en-AU"/>
        </w:rPr>
        <w:t>Is the right decision to make in response to an issue</w:t>
      </w:r>
      <w:r w:rsidR="00357F3D">
        <w:rPr>
          <w:lang w:val="en-AU"/>
        </w:rPr>
        <w:t xml:space="preserve"> sometimes</w:t>
      </w:r>
      <w:r w:rsidRPr="00385450">
        <w:rPr>
          <w:lang w:val="en-AU"/>
        </w:rPr>
        <w:t xml:space="preserve"> unclear? How can an ethical framework help in these situation</w:t>
      </w:r>
      <w:r w:rsidR="0040041F" w:rsidRPr="00385450">
        <w:rPr>
          <w:lang w:val="en-AU"/>
        </w:rPr>
        <w:t>s</w:t>
      </w:r>
      <w:r w:rsidRPr="00385450">
        <w:rPr>
          <w:lang w:val="en-AU"/>
        </w:rPr>
        <w:t>?</w:t>
      </w:r>
    </w:p>
    <w:p w14:paraId="10B84687" w14:textId="530F6C10" w:rsidR="00475F12" w:rsidRPr="00385450" w:rsidRDefault="00475F12" w:rsidP="00172B30">
      <w:pPr>
        <w:pStyle w:val="VCAAbullet"/>
        <w:rPr>
          <w:lang w:val="en-AU"/>
        </w:rPr>
      </w:pPr>
      <w:r>
        <w:rPr>
          <w:lang w:val="en-AU"/>
        </w:rPr>
        <w:t xml:space="preserve">How </w:t>
      </w:r>
      <w:r w:rsidR="00F20838">
        <w:rPr>
          <w:lang w:val="en-AU"/>
        </w:rPr>
        <w:t xml:space="preserve">do </w:t>
      </w:r>
      <w:r>
        <w:rPr>
          <w:lang w:val="en-AU"/>
        </w:rPr>
        <w:t>ethical frameworks help us to justify an action or a decision?</w:t>
      </w:r>
    </w:p>
    <w:p w14:paraId="56E54DE0" w14:textId="77777777" w:rsidR="001701A4" w:rsidRPr="00385450" w:rsidRDefault="001701A4" w:rsidP="001701A4">
      <w:pPr>
        <w:pStyle w:val="Heading3"/>
      </w:pPr>
      <w:r w:rsidRPr="00385450">
        <w:lastRenderedPageBreak/>
        <w:t>Achievement standard</w:t>
      </w:r>
    </w:p>
    <w:p w14:paraId="63ABB657" w14:textId="77777777" w:rsidR="00F37E59" w:rsidRPr="00385450" w:rsidRDefault="00F37E59" w:rsidP="00F37E59">
      <w:pPr>
        <w:pStyle w:val="VCAAbody"/>
        <w:rPr>
          <w:lang w:val="en-AU"/>
        </w:rPr>
      </w:pPr>
      <w:bookmarkStart w:id="53" w:name="_Hlk143675642"/>
      <w:r w:rsidRPr="00385450">
        <w:rPr>
          <w:lang w:val="en-AU"/>
        </w:rPr>
        <w:t xml:space="preserve">By the end of Level 6, students explain the meaning and ethical significance of a range of ethical concepts in different contexts. They explain influences on ethical perspectives and connections between various influences. </w:t>
      </w:r>
    </w:p>
    <w:p w14:paraId="5928DBF3" w14:textId="5885FBB7" w:rsidR="001701A4" w:rsidRPr="00385450" w:rsidRDefault="00F37E59" w:rsidP="00DA4489">
      <w:pPr>
        <w:pStyle w:val="VCAAbody"/>
        <w:rPr>
          <w:lang w:val="en-AU"/>
        </w:rPr>
      </w:pPr>
      <w:r w:rsidRPr="00385450">
        <w:rPr>
          <w:lang w:val="en-AU"/>
        </w:rPr>
        <w:t>Students identify and describe an ethical issue and explain the ethical perspectives involved. They identify and describe a range of actions in response to an ethical issue and describe the</w:t>
      </w:r>
      <w:r w:rsidR="003A0CBE" w:rsidRPr="00385450">
        <w:rPr>
          <w:lang w:val="en-AU"/>
        </w:rPr>
        <w:t xml:space="preserve"> </w:t>
      </w:r>
      <w:r w:rsidRPr="00385450">
        <w:rPr>
          <w:lang w:val="en-AU"/>
        </w:rPr>
        <w:t>consequences, with reference to ethical concepts. Students explain the decision-making used to select one or more actions, with reference to an ethical framework and ethical concepts. They explain ethical perspectives on decisions made.</w:t>
      </w:r>
    </w:p>
    <w:bookmarkEnd w:id="53"/>
    <w:p w14:paraId="0F8AD37F" w14:textId="77777777" w:rsidR="001701A4" w:rsidRPr="00385450" w:rsidRDefault="001701A4" w:rsidP="001701A4">
      <w:pPr>
        <w:pStyle w:val="Heading3"/>
      </w:pPr>
      <w:r w:rsidRPr="00385450">
        <w:t>Content descriptions and elaborations</w:t>
      </w:r>
    </w:p>
    <w:p w14:paraId="487386E2" w14:textId="64E8D8D5"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85450" w14:paraId="4BC8217B" w14:textId="77777777" w:rsidTr="007968BB">
        <w:trPr>
          <w:cantSplit/>
          <w:trHeight w:val="283"/>
          <w:tblHeader/>
        </w:trPr>
        <w:tc>
          <w:tcPr>
            <w:tcW w:w="3256" w:type="dxa"/>
            <w:shd w:val="clear" w:color="auto" w:fill="D9D9D9" w:themeFill="background1" w:themeFillShade="D9"/>
          </w:tcPr>
          <w:p w14:paraId="130A5C34" w14:textId="77777777" w:rsidR="001701A4" w:rsidRPr="00385450" w:rsidRDefault="001701A4" w:rsidP="00557094">
            <w:pPr>
              <w:pStyle w:val="VCAAtabletextnarrowstemrow"/>
            </w:pPr>
            <w:r w:rsidRPr="00385450">
              <w:t>Content descriptions</w:t>
            </w:r>
          </w:p>
          <w:p w14:paraId="0F7FF10A" w14:textId="7592C0E2" w:rsidR="001701A4" w:rsidRPr="00385450" w:rsidRDefault="001701A4" w:rsidP="00557094">
            <w:pPr>
              <w:pStyle w:val="VCAAtabletextnarrowstemrow"/>
            </w:pPr>
            <w:r w:rsidRPr="00385450">
              <w:rPr>
                <w:i/>
              </w:rPr>
              <w:t>Students learn</w:t>
            </w:r>
            <w:r w:rsidR="005F4E37" w:rsidRPr="00385450">
              <w:rPr>
                <w:i/>
              </w:rPr>
              <w:t xml:space="preserve"> about</w:t>
            </w:r>
            <w:r w:rsidRPr="00385450">
              <w:rPr>
                <w:i/>
              </w:rPr>
              <w:t>:</w:t>
            </w:r>
          </w:p>
        </w:tc>
        <w:tc>
          <w:tcPr>
            <w:tcW w:w="11484" w:type="dxa"/>
            <w:shd w:val="clear" w:color="auto" w:fill="D9D9D9" w:themeFill="background1" w:themeFillShade="D9"/>
          </w:tcPr>
          <w:p w14:paraId="3A4EBE50" w14:textId="77777777" w:rsidR="001701A4" w:rsidRPr="00385450" w:rsidRDefault="001701A4" w:rsidP="00557094">
            <w:pPr>
              <w:pStyle w:val="VCAAtabletextnarrowstemrow"/>
            </w:pPr>
            <w:r w:rsidRPr="00385450">
              <w:t>Elaborations</w:t>
            </w:r>
          </w:p>
          <w:p w14:paraId="79E7C6F2" w14:textId="77777777" w:rsidR="001701A4" w:rsidRPr="00385450" w:rsidRDefault="001701A4" w:rsidP="00557094">
            <w:pPr>
              <w:pStyle w:val="VCAAtabletextnarrowstemrow"/>
            </w:pPr>
            <w:r w:rsidRPr="00385450">
              <w:rPr>
                <w:i/>
                <w:iCs/>
              </w:rPr>
              <w:t>This may involve students:</w:t>
            </w:r>
          </w:p>
        </w:tc>
      </w:tr>
      <w:tr w:rsidR="001701A4" w:rsidRPr="00385450" w14:paraId="01108311" w14:textId="77777777" w:rsidTr="007968BB">
        <w:trPr>
          <w:cantSplit/>
          <w:trHeight w:val="283"/>
        </w:trPr>
        <w:tc>
          <w:tcPr>
            <w:tcW w:w="3256" w:type="dxa"/>
            <w:tcBorders>
              <w:bottom w:val="single" w:sz="4" w:space="0" w:color="auto"/>
            </w:tcBorders>
            <w:shd w:val="clear" w:color="auto" w:fill="FFFFFF" w:themeFill="background1"/>
          </w:tcPr>
          <w:p w14:paraId="131B56AB" w14:textId="6D280075" w:rsidR="001701A4" w:rsidRPr="00385450" w:rsidRDefault="00886B4C" w:rsidP="00557094">
            <w:pPr>
              <w:pStyle w:val="VCAAtabletextnarrow"/>
              <w:rPr>
                <w:lang w:val="en-AU"/>
              </w:rPr>
            </w:pPr>
            <w:r w:rsidRPr="00385450">
              <w:rPr>
                <w:lang w:val="en-AU"/>
              </w:rPr>
              <w:t>the meaning of ethical concepts including respect and beneficence</w:t>
            </w:r>
            <w:r w:rsidR="00D30BD4">
              <w:rPr>
                <w:lang w:val="en-AU"/>
              </w:rPr>
              <w:t>,</w:t>
            </w:r>
            <w:r w:rsidRPr="00385450">
              <w:rPr>
                <w:lang w:val="en-AU"/>
              </w:rPr>
              <w:t xml:space="preserve"> and ethical concepts such as happiness or truth that can vary in importance or meaning in different contexts</w:t>
            </w:r>
          </w:p>
          <w:p w14:paraId="57B9575B" w14:textId="0A700664" w:rsidR="003A769E" w:rsidRPr="00385450" w:rsidRDefault="003A769E" w:rsidP="003561CD">
            <w:pPr>
              <w:pStyle w:val="VCAAVC2curriculumcode"/>
              <w:rPr>
                <w:lang w:val="en-AU"/>
              </w:rPr>
            </w:pPr>
            <w:bookmarkStart w:id="54" w:name="_Hlk143603050"/>
            <w:r w:rsidRPr="00385450">
              <w:rPr>
                <w:lang w:val="en-AU"/>
              </w:rPr>
              <w:t>VC2CE6U01</w:t>
            </w:r>
            <w:bookmarkEnd w:id="54"/>
          </w:p>
        </w:tc>
        <w:tc>
          <w:tcPr>
            <w:tcW w:w="11484" w:type="dxa"/>
            <w:tcBorders>
              <w:bottom w:val="single" w:sz="4" w:space="0" w:color="auto"/>
            </w:tcBorders>
            <w:shd w:val="clear" w:color="auto" w:fill="FFFFFF" w:themeFill="background1"/>
          </w:tcPr>
          <w:p w14:paraId="697ACD77" w14:textId="777E04B1" w:rsidR="00694A76" w:rsidRPr="00385450" w:rsidRDefault="00694A76" w:rsidP="00694A76">
            <w:pPr>
              <w:pStyle w:val="VCAAtablebulletnarrow"/>
              <w:rPr>
                <w:lang w:val="en-AU"/>
              </w:rPr>
            </w:pPr>
            <w:r w:rsidRPr="00385450">
              <w:rPr>
                <w:lang w:val="en-AU"/>
              </w:rPr>
              <w:t>using ethical dilemmas as a prompt for exploring whether it is ever desirable to lie, for example to protect a friend from getting into trouble or feeling hurt, or about an injury to get picked for a team</w:t>
            </w:r>
          </w:p>
          <w:p w14:paraId="27294465" w14:textId="77777777" w:rsidR="00694A76" w:rsidRPr="00385450" w:rsidRDefault="00694A76" w:rsidP="00694A76">
            <w:pPr>
              <w:pStyle w:val="VCAAtablebulletnarrow"/>
              <w:rPr>
                <w:lang w:val="en-AU"/>
              </w:rPr>
            </w:pPr>
            <w:r w:rsidRPr="00385450">
              <w:rPr>
                <w:lang w:val="en-AU"/>
              </w:rPr>
              <w:t>asking a range of people for their views on the importance of happiness and what is necessary for happiness</w:t>
            </w:r>
          </w:p>
          <w:p w14:paraId="75319B53" w14:textId="38B12FA8" w:rsidR="00694A76" w:rsidRPr="00385450" w:rsidRDefault="00694A76" w:rsidP="00694A76">
            <w:pPr>
              <w:pStyle w:val="VCAAtablebulletnarrow"/>
              <w:rPr>
                <w:lang w:val="en-AU"/>
              </w:rPr>
            </w:pPr>
            <w:r w:rsidRPr="00385450">
              <w:rPr>
                <w:lang w:val="en-AU"/>
              </w:rPr>
              <w:t>exploring the meaning of respect</w:t>
            </w:r>
            <w:r w:rsidR="002114F7">
              <w:rPr>
                <w:lang w:val="en-AU"/>
              </w:rPr>
              <w:t xml:space="preserve"> and the meaning of </w:t>
            </w:r>
            <w:r w:rsidR="002114F7" w:rsidRPr="00385450">
              <w:rPr>
                <w:lang w:val="en-AU"/>
              </w:rPr>
              <w:t>beneficence</w:t>
            </w:r>
            <w:r w:rsidRPr="00385450">
              <w:rPr>
                <w:lang w:val="en-AU"/>
              </w:rPr>
              <w:t xml:space="preserve"> and discussing </w:t>
            </w:r>
            <w:r w:rsidR="003A0CBE" w:rsidRPr="00385450">
              <w:rPr>
                <w:lang w:val="en-AU"/>
              </w:rPr>
              <w:t xml:space="preserve">the importance of </w:t>
            </w:r>
            <w:r w:rsidRPr="00385450">
              <w:rPr>
                <w:lang w:val="en-AU"/>
              </w:rPr>
              <w:t>each concept</w:t>
            </w:r>
            <w:r w:rsidR="003A0CBE" w:rsidRPr="00385450">
              <w:rPr>
                <w:lang w:val="en-AU"/>
              </w:rPr>
              <w:t xml:space="preserve"> </w:t>
            </w:r>
            <w:r w:rsidRPr="00385450">
              <w:rPr>
                <w:lang w:val="en-AU"/>
              </w:rPr>
              <w:t>in relation to people, animals and the wider environment</w:t>
            </w:r>
          </w:p>
          <w:p w14:paraId="7C591892" w14:textId="74C46F31" w:rsidR="001701A4" w:rsidRPr="00385450" w:rsidRDefault="00694A76" w:rsidP="00E4404F">
            <w:pPr>
              <w:pStyle w:val="VCAAtablebulletnarrow"/>
              <w:rPr>
                <w:lang w:val="en-AU"/>
              </w:rPr>
            </w:pPr>
            <w:r w:rsidRPr="00385450">
              <w:rPr>
                <w:lang w:val="en-AU"/>
              </w:rPr>
              <w:t>investigating what happiness means in different contexts and how artificial intelligence might influence th</w:t>
            </w:r>
            <w:r w:rsidR="00B31361">
              <w:rPr>
                <w:lang w:val="en-AU"/>
              </w:rPr>
              <w:t>e achievement of happiness</w:t>
            </w:r>
            <w:r w:rsidRPr="00385450">
              <w:rPr>
                <w:lang w:val="en-AU"/>
              </w:rPr>
              <w:t xml:space="preserve"> </w:t>
            </w:r>
            <w:r w:rsidR="002114F7">
              <w:rPr>
                <w:lang w:val="en-AU"/>
              </w:rPr>
              <w:t xml:space="preserve">now and </w:t>
            </w:r>
            <w:r w:rsidRPr="00385450">
              <w:rPr>
                <w:lang w:val="en-AU"/>
              </w:rPr>
              <w:t>in the future, for example in the workplace</w:t>
            </w:r>
          </w:p>
        </w:tc>
      </w:tr>
      <w:tr w:rsidR="001701A4" w:rsidRPr="00385450" w14:paraId="275C6339" w14:textId="77777777" w:rsidTr="007968BB">
        <w:trPr>
          <w:cantSplit/>
          <w:trHeight w:val="283"/>
        </w:trPr>
        <w:tc>
          <w:tcPr>
            <w:tcW w:w="3256" w:type="dxa"/>
            <w:shd w:val="clear" w:color="auto" w:fill="FFFFFF" w:themeFill="background1"/>
          </w:tcPr>
          <w:p w14:paraId="0B19C7EA" w14:textId="34F8EE58" w:rsidR="003A769E" w:rsidRPr="00385450" w:rsidRDefault="00886B4C" w:rsidP="00557094">
            <w:pPr>
              <w:pStyle w:val="VCAAtabletextnarrow"/>
              <w:rPr>
                <w:lang w:val="en-AU"/>
              </w:rPr>
            </w:pPr>
            <w:r w:rsidRPr="00385450">
              <w:rPr>
                <w:lang w:val="en-AU"/>
              </w:rPr>
              <w:t xml:space="preserve">the meaning of a worldview, </w:t>
            </w:r>
            <w:r w:rsidRPr="003561CD">
              <w:rPr>
                <w:lang w:val="en-AU"/>
              </w:rPr>
              <w:t>and</w:t>
            </w:r>
            <w:r w:rsidRPr="00385450">
              <w:rPr>
                <w:lang w:val="en-AU"/>
              </w:rPr>
              <w:t xml:space="preserve"> how worldviews influence ethical perspectives</w:t>
            </w:r>
            <w:r w:rsidR="00D30BD4">
              <w:rPr>
                <w:lang w:val="en-AU"/>
              </w:rPr>
              <w:t>,</w:t>
            </w:r>
            <w:r w:rsidRPr="00385450">
              <w:rPr>
                <w:lang w:val="en-AU"/>
              </w:rPr>
              <w:t xml:space="preserve"> and</w:t>
            </w:r>
            <w:r w:rsidR="007A4AAE">
              <w:rPr>
                <w:lang w:val="en-AU"/>
              </w:rPr>
              <w:t xml:space="preserve"> simple</w:t>
            </w:r>
            <w:r w:rsidR="008A04A5" w:rsidRPr="00385450">
              <w:rPr>
                <w:lang w:val="en-AU"/>
              </w:rPr>
              <w:t xml:space="preserve"> </w:t>
            </w:r>
            <w:r w:rsidRPr="00385450">
              <w:rPr>
                <w:lang w:val="en-AU"/>
              </w:rPr>
              <w:t>connections between influences on ethical perspectives, such as</w:t>
            </w:r>
            <w:r w:rsidR="007A4AAE">
              <w:rPr>
                <w:lang w:val="en-AU"/>
              </w:rPr>
              <w:t xml:space="preserve"> between</w:t>
            </w:r>
            <w:r w:rsidRPr="00385450">
              <w:rPr>
                <w:lang w:val="en-AU"/>
              </w:rPr>
              <w:t xml:space="preserve"> rights and responsibilities</w:t>
            </w:r>
            <w:r w:rsidR="00FB1604">
              <w:rPr>
                <w:lang w:val="en-AU"/>
              </w:rPr>
              <w:t xml:space="preserve"> </w:t>
            </w:r>
            <w:r w:rsidRPr="00385450">
              <w:rPr>
                <w:lang w:val="en-AU"/>
              </w:rPr>
              <w:t>and shared expectations</w:t>
            </w:r>
            <w:r w:rsidR="00FB1604">
              <w:rPr>
                <w:lang w:val="en-AU"/>
              </w:rPr>
              <w:t>,</w:t>
            </w:r>
            <w:r w:rsidRPr="003561CD">
              <w:rPr>
                <w:lang w:val="en-AU"/>
              </w:rPr>
              <w:t xml:space="preserve"> or</w:t>
            </w:r>
            <w:r w:rsidR="002E52E9" w:rsidRPr="003561CD">
              <w:rPr>
                <w:lang w:val="en-AU"/>
              </w:rPr>
              <w:t xml:space="preserve"> between</w:t>
            </w:r>
            <w:r w:rsidRPr="003561CD">
              <w:rPr>
                <w:lang w:val="en-AU"/>
              </w:rPr>
              <w:t xml:space="preserve"> worldviews and values</w:t>
            </w:r>
            <w:r w:rsidRPr="00385450">
              <w:rPr>
                <w:lang w:val="en-AU"/>
              </w:rPr>
              <w:t xml:space="preserve"> </w:t>
            </w:r>
          </w:p>
          <w:p w14:paraId="7180D78C" w14:textId="3B7C360E" w:rsidR="001701A4" w:rsidRPr="00385450" w:rsidRDefault="003A769E" w:rsidP="003561CD">
            <w:pPr>
              <w:pStyle w:val="VCAAVC2curriculumcode"/>
              <w:rPr>
                <w:lang w:val="en-AU"/>
              </w:rPr>
            </w:pPr>
            <w:bookmarkStart w:id="55" w:name="_Hlk143604807"/>
            <w:r w:rsidRPr="00385450">
              <w:rPr>
                <w:lang w:val="en-AU"/>
              </w:rPr>
              <w:t>VC2CE6U02</w:t>
            </w:r>
            <w:bookmarkEnd w:id="55"/>
            <w:r w:rsidR="00886B4C" w:rsidRPr="00385450">
              <w:rPr>
                <w:lang w:val="en-AU"/>
              </w:rPr>
              <w:t xml:space="preserve"> </w:t>
            </w:r>
          </w:p>
        </w:tc>
        <w:tc>
          <w:tcPr>
            <w:tcW w:w="11484" w:type="dxa"/>
            <w:shd w:val="clear" w:color="auto" w:fill="FFFFFF" w:themeFill="background1"/>
          </w:tcPr>
          <w:p w14:paraId="3CAEA16F" w14:textId="5B72FD27" w:rsidR="001701A4" w:rsidRPr="00385450" w:rsidRDefault="00694A76" w:rsidP="00694A76">
            <w:pPr>
              <w:pStyle w:val="VCAAtablebulletnarrow"/>
              <w:rPr>
                <w:lang w:val="en-AU"/>
              </w:rPr>
            </w:pPr>
            <w:r w:rsidRPr="00385450">
              <w:rPr>
                <w:lang w:val="en-AU"/>
              </w:rPr>
              <w:t xml:space="preserve">exploring the meaning of a worldview and </w:t>
            </w:r>
            <w:r w:rsidR="00F20838">
              <w:rPr>
                <w:lang w:val="en-AU"/>
              </w:rPr>
              <w:t>examining</w:t>
            </w:r>
            <w:r w:rsidR="009B495E">
              <w:rPr>
                <w:lang w:val="en-AU"/>
              </w:rPr>
              <w:t xml:space="preserve"> </w:t>
            </w:r>
            <w:r w:rsidRPr="00385450">
              <w:rPr>
                <w:lang w:val="en-AU"/>
              </w:rPr>
              <w:t>how there are diverse worldviews</w:t>
            </w:r>
            <w:r w:rsidR="007426C2" w:rsidRPr="00385450">
              <w:rPr>
                <w:lang w:val="en-AU"/>
              </w:rPr>
              <w:t>,</w:t>
            </w:r>
            <w:r w:rsidRPr="00385450">
              <w:rPr>
                <w:lang w:val="en-AU"/>
              </w:rPr>
              <w:t xml:space="preserve"> </w:t>
            </w:r>
            <w:r w:rsidR="007426C2" w:rsidRPr="00385450">
              <w:rPr>
                <w:lang w:val="en-AU"/>
              </w:rPr>
              <w:t xml:space="preserve">by </w:t>
            </w:r>
            <w:r w:rsidRPr="00385450">
              <w:rPr>
                <w:lang w:val="en-AU"/>
              </w:rPr>
              <w:t>considering issues such as</w:t>
            </w:r>
            <w:r w:rsidR="007426C2" w:rsidRPr="00385450">
              <w:rPr>
                <w:lang w:val="en-AU"/>
              </w:rPr>
              <w:t xml:space="preserve"> the</w:t>
            </w:r>
            <w:r w:rsidRPr="00385450">
              <w:rPr>
                <w:lang w:val="en-AU"/>
              </w:rPr>
              <w:t xml:space="preserve"> treatment of animals, </w:t>
            </w:r>
            <w:r w:rsidR="007426C2" w:rsidRPr="00385450">
              <w:rPr>
                <w:lang w:val="en-AU"/>
              </w:rPr>
              <w:t xml:space="preserve">and </w:t>
            </w:r>
            <w:r w:rsidRPr="00385450">
              <w:rPr>
                <w:lang w:val="en-AU"/>
              </w:rPr>
              <w:t>care for places or the environment</w:t>
            </w:r>
            <w:r w:rsidR="00D30BD4">
              <w:rPr>
                <w:lang w:val="en-AU"/>
              </w:rPr>
              <w:t>,</w:t>
            </w:r>
            <w:r w:rsidRPr="00385450">
              <w:rPr>
                <w:lang w:val="en-AU"/>
              </w:rPr>
              <w:t xml:space="preserve"> and using these issues to identify connections between worldviews and values</w:t>
            </w:r>
          </w:p>
          <w:p w14:paraId="73F437E6" w14:textId="594F6C78" w:rsidR="00694A76" w:rsidRPr="00385450" w:rsidRDefault="00694A76" w:rsidP="00694A76">
            <w:pPr>
              <w:pStyle w:val="VCAAtablebulletnarrow"/>
              <w:rPr>
                <w:lang w:val="en-AU"/>
              </w:rPr>
            </w:pPr>
            <w:r w:rsidRPr="00385450">
              <w:rPr>
                <w:lang w:val="en-AU"/>
              </w:rPr>
              <w:t xml:space="preserve">exploring how respect for rights might lead to shared expectations and associated </w:t>
            </w:r>
            <w:r w:rsidR="00385450" w:rsidRPr="00385450">
              <w:rPr>
                <w:lang w:val="en-AU"/>
              </w:rPr>
              <w:t>responsibilities</w:t>
            </w:r>
          </w:p>
          <w:p w14:paraId="76DA14C9" w14:textId="42386789" w:rsidR="00694A76" w:rsidRPr="00385450" w:rsidRDefault="00694A76" w:rsidP="00694A76">
            <w:pPr>
              <w:pStyle w:val="VCAAtablebulletnarrow"/>
              <w:rPr>
                <w:lang w:val="en-AU"/>
              </w:rPr>
            </w:pPr>
            <w:r w:rsidRPr="00385450">
              <w:rPr>
                <w:lang w:val="en-AU"/>
              </w:rPr>
              <w:t>exploring the connection between particular rights and particular responsibilities</w:t>
            </w:r>
          </w:p>
        </w:tc>
      </w:tr>
      <w:tr w:rsidR="00886B4C" w:rsidRPr="00385450" w14:paraId="7FEC5464" w14:textId="77777777" w:rsidTr="007968BB">
        <w:trPr>
          <w:cantSplit/>
          <w:trHeight w:val="283"/>
        </w:trPr>
        <w:tc>
          <w:tcPr>
            <w:tcW w:w="3256" w:type="dxa"/>
            <w:shd w:val="clear" w:color="auto" w:fill="FFFFFF" w:themeFill="background1"/>
          </w:tcPr>
          <w:p w14:paraId="2B9B31E8" w14:textId="0CF7D46E" w:rsidR="00886B4C" w:rsidRPr="00385450" w:rsidRDefault="00886B4C" w:rsidP="00557094">
            <w:pPr>
              <w:pStyle w:val="VCAAtabletextnarrow"/>
              <w:rPr>
                <w:lang w:val="en-AU"/>
              </w:rPr>
            </w:pPr>
            <w:r w:rsidRPr="00385450">
              <w:rPr>
                <w:lang w:val="en-AU"/>
              </w:rPr>
              <w:lastRenderedPageBreak/>
              <w:t xml:space="preserve">how conscience, care, </w:t>
            </w:r>
            <w:r w:rsidR="002E52E9" w:rsidRPr="00385450">
              <w:rPr>
                <w:lang w:val="en-AU"/>
              </w:rPr>
              <w:t>personal and non-personal experiences</w:t>
            </w:r>
            <w:r w:rsidR="002E52E9">
              <w:rPr>
                <w:lang w:val="en-AU"/>
              </w:rPr>
              <w:t xml:space="preserve"> and</w:t>
            </w:r>
            <w:r w:rsidR="002E52E9" w:rsidRPr="00385450">
              <w:rPr>
                <w:lang w:val="en-AU"/>
              </w:rPr>
              <w:t xml:space="preserve"> </w:t>
            </w:r>
            <w:r w:rsidRPr="00385450">
              <w:rPr>
                <w:lang w:val="en-AU"/>
              </w:rPr>
              <w:t>dispositions including self-restraint influence ethical perspectives</w:t>
            </w:r>
            <w:r w:rsidR="00D30BD4">
              <w:rPr>
                <w:lang w:val="en-AU"/>
              </w:rPr>
              <w:t>,</w:t>
            </w:r>
            <w:r w:rsidRPr="00385450">
              <w:rPr>
                <w:lang w:val="en-AU"/>
              </w:rPr>
              <w:t xml:space="preserve"> and simple connections between these influences such as between care and experience</w:t>
            </w:r>
          </w:p>
          <w:p w14:paraId="7EBD0710" w14:textId="7EC6A1CE" w:rsidR="003A769E" w:rsidRPr="00385450" w:rsidRDefault="003A769E" w:rsidP="003561CD">
            <w:pPr>
              <w:pStyle w:val="VCAAVC2curriculumcode"/>
              <w:rPr>
                <w:lang w:val="en-AU"/>
              </w:rPr>
            </w:pPr>
            <w:bookmarkStart w:id="56" w:name="_Hlk143604818"/>
            <w:r w:rsidRPr="00385450">
              <w:rPr>
                <w:lang w:val="en-AU"/>
              </w:rPr>
              <w:t>VC2CE6U03</w:t>
            </w:r>
            <w:bookmarkEnd w:id="56"/>
          </w:p>
        </w:tc>
        <w:tc>
          <w:tcPr>
            <w:tcW w:w="11484" w:type="dxa"/>
            <w:shd w:val="clear" w:color="auto" w:fill="FFFFFF" w:themeFill="background1"/>
          </w:tcPr>
          <w:p w14:paraId="1851EE22" w14:textId="716FC859" w:rsidR="00694A76" w:rsidRPr="00385450" w:rsidRDefault="00694A76" w:rsidP="00694A76">
            <w:pPr>
              <w:pStyle w:val="VCAAtablebulletnarrow"/>
              <w:rPr>
                <w:lang w:val="en-AU"/>
              </w:rPr>
            </w:pPr>
            <w:r w:rsidRPr="00385450">
              <w:rPr>
                <w:lang w:val="en-AU"/>
              </w:rPr>
              <w:t>defining conscience</w:t>
            </w:r>
            <w:r w:rsidR="002E52E9">
              <w:rPr>
                <w:lang w:val="en-AU"/>
              </w:rPr>
              <w:t xml:space="preserve"> and self-restraint</w:t>
            </w:r>
            <w:r w:rsidRPr="00385450">
              <w:rPr>
                <w:lang w:val="en-AU"/>
              </w:rPr>
              <w:t xml:space="preserve"> and discussing examples where conscience or self-restraint could influence perspectives on right, wrong, good or bad, for example with regards to paying or not paying for internet content or tampering or not tampering with evidence with little likelihood of getting caught </w:t>
            </w:r>
          </w:p>
          <w:p w14:paraId="1A2957A2" w14:textId="7FFF4964" w:rsidR="00694A76" w:rsidRPr="00385450" w:rsidRDefault="00694A76" w:rsidP="00694A76">
            <w:pPr>
              <w:pStyle w:val="VCAAtablebulletnarrow"/>
              <w:rPr>
                <w:lang w:val="en-AU"/>
              </w:rPr>
            </w:pPr>
            <w:r w:rsidRPr="00385450">
              <w:rPr>
                <w:lang w:val="en-AU"/>
              </w:rPr>
              <w:t>discussing how reflecti</w:t>
            </w:r>
            <w:r w:rsidR="00573F19">
              <w:rPr>
                <w:lang w:val="en-AU"/>
              </w:rPr>
              <w:t>ng</w:t>
            </w:r>
            <w:r w:rsidRPr="00385450">
              <w:rPr>
                <w:lang w:val="en-AU"/>
              </w:rPr>
              <w:t xml:space="preserve"> on personal experiences and the experiences of others builds a moral imagination and empathy</w:t>
            </w:r>
          </w:p>
          <w:p w14:paraId="34C4E0AE" w14:textId="77777777" w:rsidR="00886B4C" w:rsidRPr="00385450" w:rsidRDefault="00886B4C" w:rsidP="00694A76">
            <w:pPr>
              <w:pStyle w:val="VCAAtablebulletnarrow"/>
              <w:numPr>
                <w:ilvl w:val="0"/>
                <w:numId w:val="0"/>
              </w:numPr>
              <w:ind w:left="170"/>
              <w:rPr>
                <w:lang w:val="en-AU"/>
              </w:rPr>
            </w:pPr>
          </w:p>
        </w:tc>
      </w:tr>
    </w:tbl>
    <w:p w14:paraId="23A90EDA" w14:textId="519F02F4"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85450" w14:paraId="11876F62" w14:textId="77777777" w:rsidTr="007968BB">
        <w:trPr>
          <w:cantSplit/>
          <w:trHeight w:val="283"/>
          <w:tblHeader/>
        </w:trPr>
        <w:tc>
          <w:tcPr>
            <w:tcW w:w="3256" w:type="dxa"/>
            <w:shd w:val="clear" w:color="auto" w:fill="D9D9D9" w:themeFill="background1" w:themeFillShade="D9"/>
          </w:tcPr>
          <w:p w14:paraId="27AB8BE7" w14:textId="77777777" w:rsidR="001701A4" w:rsidRPr="00385450" w:rsidRDefault="001701A4" w:rsidP="00557094">
            <w:pPr>
              <w:pStyle w:val="VCAAtabletextnarrowstemrow"/>
            </w:pPr>
            <w:r w:rsidRPr="00385450">
              <w:t>Content descriptions</w:t>
            </w:r>
          </w:p>
          <w:p w14:paraId="7B22D410" w14:textId="4B75334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022E5E08" w14:textId="77777777" w:rsidR="001701A4" w:rsidRPr="00385450" w:rsidRDefault="001701A4" w:rsidP="00557094">
            <w:pPr>
              <w:pStyle w:val="VCAAtabletextnarrowstemrow"/>
            </w:pPr>
            <w:r w:rsidRPr="00385450">
              <w:t>Elaborations</w:t>
            </w:r>
          </w:p>
          <w:p w14:paraId="47DA01E4" w14:textId="77777777" w:rsidR="001701A4" w:rsidRPr="00385450" w:rsidRDefault="001701A4" w:rsidP="00557094">
            <w:pPr>
              <w:pStyle w:val="VCAAtabletextnarrowstemrow"/>
            </w:pPr>
            <w:r w:rsidRPr="00385450">
              <w:rPr>
                <w:i/>
                <w:iCs/>
              </w:rPr>
              <w:t>This may involve students:</w:t>
            </w:r>
          </w:p>
        </w:tc>
      </w:tr>
      <w:tr w:rsidR="001701A4" w:rsidRPr="00385450" w14:paraId="100F0D7C" w14:textId="77777777" w:rsidTr="007968BB">
        <w:trPr>
          <w:cantSplit/>
          <w:trHeight w:val="283"/>
        </w:trPr>
        <w:tc>
          <w:tcPr>
            <w:tcW w:w="3256" w:type="dxa"/>
            <w:tcBorders>
              <w:bottom w:val="single" w:sz="4" w:space="0" w:color="auto"/>
            </w:tcBorders>
            <w:shd w:val="clear" w:color="auto" w:fill="FFFFFF" w:themeFill="background1"/>
          </w:tcPr>
          <w:p w14:paraId="556C7CFB" w14:textId="7EF48BBB" w:rsidR="001701A4" w:rsidRPr="00385450" w:rsidRDefault="00886B4C" w:rsidP="00557094">
            <w:pPr>
              <w:pStyle w:val="VCAAtabletextnarrow"/>
              <w:rPr>
                <w:lang w:val="en-AU"/>
              </w:rPr>
            </w:pPr>
            <w:r w:rsidRPr="00385450">
              <w:rPr>
                <w:lang w:val="en-AU"/>
              </w:rPr>
              <w:t>how ethical perspectives and ethical concepts are used to identify and describe ethical issues, including their ethical significance</w:t>
            </w:r>
            <w:r w:rsidR="00D30BD4">
              <w:rPr>
                <w:lang w:val="en-AU"/>
              </w:rPr>
              <w:t>,</w:t>
            </w:r>
            <w:r w:rsidRPr="00385450">
              <w:rPr>
                <w:lang w:val="en-AU"/>
              </w:rPr>
              <w:t xml:space="preserve"> and</w:t>
            </w:r>
            <w:r w:rsidR="002E52E9">
              <w:rPr>
                <w:lang w:val="en-AU"/>
              </w:rPr>
              <w:t xml:space="preserve"> how they are also used to</w:t>
            </w:r>
            <w:r w:rsidRPr="00385450">
              <w:rPr>
                <w:lang w:val="en-AU"/>
              </w:rPr>
              <w:t xml:space="preserve"> explain responses to them, including their ethical significance</w:t>
            </w:r>
          </w:p>
          <w:p w14:paraId="13C8CE22" w14:textId="372469AD" w:rsidR="003A769E" w:rsidRPr="00385450" w:rsidRDefault="003A769E" w:rsidP="003561CD">
            <w:pPr>
              <w:pStyle w:val="VCAAVC2curriculumcode"/>
              <w:rPr>
                <w:lang w:val="en-AU"/>
              </w:rPr>
            </w:pPr>
            <w:bookmarkStart w:id="57" w:name="_Hlk143603612"/>
            <w:r w:rsidRPr="00385450">
              <w:rPr>
                <w:lang w:val="en-AU"/>
              </w:rPr>
              <w:t>VC2CE6D01</w:t>
            </w:r>
            <w:bookmarkEnd w:id="57"/>
          </w:p>
        </w:tc>
        <w:tc>
          <w:tcPr>
            <w:tcW w:w="11484" w:type="dxa"/>
            <w:tcBorders>
              <w:bottom w:val="single" w:sz="4" w:space="0" w:color="auto"/>
            </w:tcBorders>
            <w:shd w:val="clear" w:color="auto" w:fill="FFFFFF" w:themeFill="background1"/>
          </w:tcPr>
          <w:p w14:paraId="62C0F85C" w14:textId="1676BCB2" w:rsidR="00694A76" w:rsidRPr="00385450" w:rsidRDefault="00694A76" w:rsidP="00694A76">
            <w:pPr>
              <w:pStyle w:val="VCAAtablebulletnarrow"/>
              <w:rPr>
                <w:lang w:val="en-AU"/>
              </w:rPr>
            </w:pPr>
            <w:r w:rsidRPr="00385450">
              <w:rPr>
                <w:lang w:val="en-AU"/>
              </w:rPr>
              <w:t xml:space="preserve">participating in a </w:t>
            </w:r>
            <w:r w:rsidR="009B495E">
              <w:rPr>
                <w:lang w:val="en-AU"/>
              </w:rPr>
              <w:t>discussion</w:t>
            </w:r>
            <w:r w:rsidR="009B495E" w:rsidRPr="00385450">
              <w:rPr>
                <w:lang w:val="en-AU"/>
              </w:rPr>
              <w:t xml:space="preserve"> </w:t>
            </w:r>
            <w:r w:rsidRPr="00385450">
              <w:rPr>
                <w:lang w:val="en-AU"/>
              </w:rPr>
              <w:t xml:space="preserve">about an ethical issue and identifying values, shared expectations or other influences on ethical perspectives expressed in the </w:t>
            </w:r>
            <w:r w:rsidR="009B495E">
              <w:rPr>
                <w:lang w:val="en-AU"/>
              </w:rPr>
              <w:t>discussion</w:t>
            </w:r>
            <w:r w:rsidR="009B495E" w:rsidRPr="00385450">
              <w:rPr>
                <w:lang w:val="en-AU"/>
              </w:rPr>
              <w:t xml:space="preserve"> </w:t>
            </w:r>
            <w:r w:rsidRPr="00385450">
              <w:rPr>
                <w:lang w:val="en-AU"/>
              </w:rPr>
              <w:t>that help to describe the ethical perspectives involved</w:t>
            </w:r>
          </w:p>
          <w:p w14:paraId="1998A56D" w14:textId="1CD35C61" w:rsidR="001701A4" w:rsidRPr="00385450" w:rsidRDefault="00694A76" w:rsidP="00694A76">
            <w:pPr>
              <w:pStyle w:val="VCAAtablebulletnarrow"/>
              <w:rPr>
                <w:lang w:val="en-AU"/>
              </w:rPr>
            </w:pPr>
            <w:r w:rsidRPr="00385450">
              <w:rPr>
                <w:lang w:val="en-AU"/>
              </w:rPr>
              <w:t xml:space="preserve">identifying issues involving </w:t>
            </w:r>
            <w:r w:rsidR="007437AD" w:rsidRPr="00385450">
              <w:rPr>
                <w:lang w:val="en-AU"/>
              </w:rPr>
              <w:t>a range of</w:t>
            </w:r>
            <w:r w:rsidRPr="00385450">
              <w:rPr>
                <w:lang w:val="en-AU"/>
              </w:rPr>
              <w:t xml:space="preserve"> ethical concepts</w:t>
            </w:r>
            <w:r w:rsidR="00573F19">
              <w:rPr>
                <w:lang w:val="en-AU"/>
              </w:rPr>
              <w:t>,</w:t>
            </w:r>
            <w:r w:rsidRPr="00385450">
              <w:rPr>
                <w:lang w:val="en-AU"/>
              </w:rPr>
              <w:t xml:space="preserve"> such as</w:t>
            </w:r>
            <w:r w:rsidR="007437AD" w:rsidRPr="00385450">
              <w:rPr>
                <w:lang w:val="en-AU"/>
              </w:rPr>
              <w:t xml:space="preserve"> aesthetics,</w:t>
            </w:r>
            <w:r w:rsidRPr="00385450">
              <w:rPr>
                <w:lang w:val="en-AU"/>
              </w:rPr>
              <w:t xml:space="preserve"> harm, human rights or quality of life, for example</w:t>
            </w:r>
            <w:r w:rsidR="007437AD" w:rsidRPr="00385450">
              <w:rPr>
                <w:lang w:val="en-AU"/>
              </w:rPr>
              <w:t xml:space="preserve"> with regard to</w:t>
            </w:r>
            <w:r w:rsidRPr="00385450">
              <w:rPr>
                <w:lang w:val="en-AU"/>
              </w:rPr>
              <w:t xml:space="preserve"> product design or planning to improve</w:t>
            </w:r>
            <w:r w:rsidR="007401FD" w:rsidRPr="00385450">
              <w:rPr>
                <w:lang w:val="en-AU"/>
              </w:rPr>
              <w:t xml:space="preserve"> the</w:t>
            </w:r>
            <w:r w:rsidRPr="00385450">
              <w:rPr>
                <w:lang w:val="en-AU"/>
              </w:rPr>
              <w:t xml:space="preserve"> accessibility </w:t>
            </w:r>
            <w:r w:rsidR="007401FD" w:rsidRPr="00385450">
              <w:rPr>
                <w:lang w:val="en-AU"/>
              </w:rPr>
              <w:t xml:space="preserve">of </w:t>
            </w:r>
            <w:r w:rsidRPr="00385450">
              <w:rPr>
                <w:lang w:val="en-AU"/>
              </w:rPr>
              <w:t>places in the local community</w:t>
            </w:r>
          </w:p>
        </w:tc>
      </w:tr>
      <w:tr w:rsidR="001701A4" w:rsidRPr="00385450" w14:paraId="31B51A7D" w14:textId="77777777" w:rsidTr="007968BB">
        <w:trPr>
          <w:cantSplit/>
          <w:trHeight w:val="283"/>
        </w:trPr>
        <w:tc>
          <w:tcPr>
            <w:tcW w:w="3256" w:type="dxa"/>
            <w:shd w:val="clear" w:color="auto" w:fill="FFFFFF" w:themeFill="background1"/>
          </w:tcPr>
          <w:p w14:paraId="0B2D705F" w14:textId="464AFC02" w:rsidR="001701A4" w:rsidRPr="00385450" w:rsidRDefault="00886B4C" w:rsidP="00557094">
            <w:pPr>
              <w:pStyle w:val="VCAAtabletextnarrow"/>
              <w:rPr>
                <w:lang w:val="en-AU"/>
              </w:rPr>
            </w:pPr>
            <w:r w:rsidRPr="00385450">
              <w:rPr>
                <w:lang w:val="en-AU"/>
              </w:rPr>
              <w:t>the meaning of an ethical framework, and how the</w:t>
            </w:r>
            <w:r w:rsidRPr="00385450">
              <w:rPr>
                <w:sz w:val="19"/>
                <w:szCs w:val="19"/>
                <w:lang w:val="en-AU"/>
              </w:rPr>
              <w:t xml:space="preserve"> </w:t>
            </w:r>
            <w:r w:rsidRPr="00385450">
              <w:rPr>
                <w:lang w:val="en-AU"/>
              </w:rPr>
              <w:t>consequences framework, duties framework</w:t>
            </w:r>
            <w:r w:rsidR="001B5C15">
              <w:rPr>
                <w:lang w:val="en-AU"/>
              </w:rPr>
              <w:t xml:space="preserve"> and </w:t>
            </w:r>
            <w:r w:rsidR="001B5C15" w:rsidRPr="00385450">
              <w:rPr>
                <w:lang w:val="en-AU"/>
              </w:rPr>
              <w:t>virtues framework</w:t>
            </w:r>
            <w:r w:rsidRPr="00385450">
              <w:rPr>
                <w:lang w:val="en-AU"/>
              </w:rPr>
              <w:t xml:space="preserve"> can each guide decision-making in response to an ethical issue</w:t>
            </w:r>
          </w:p>
          <w:p w14:paraId="2C84FB15" w14:textId="5DEBF791" w:rsidR="003A769E" w:rsidRPr="00385450" w:rsidRDefault="003A769E" w:rsidP="003561CD">
            <w:pPr>
              <w:pStyle w:val="VCAAVC2curriculumcode"/>
              <w:rPr>
                <w:lang w:val="en-AU" w:eastAsia="en-AU"/>
              </w:rPr>
            </w:pPr>
            <w:bookmarkStart w:id="58" w:name="_Hlk143603159"/>
            <w:r w:rsidRPr="00385450">
              <w:rPr>
                <w:lang w:val="en-AU"/>
              </w:rPr>
              <w:t>VC2CE6D02</w:t>
            </w:r>
            <w:bookmarkEnd w:id="58"/>
          </w:p>
        </w:tc>
        <w:tc>
          <w:tcPr>
            <w:tcW w:w="11484" w:type="dxa"/>
            <w:shd w:val="clear" w:color="auto" w:fill="FFFFFF" w:themeFill="background1"/>
          </w:tcPr>
          <w:p w14:paraId="5F44D6F9" w14:textId="67A66FEF" w:rsidR="007437AD" w:rsidRPr="00385450" w:rsidRDefault="007437AD" w:rsidP="007437AD">
            <w:pPr>
              <w:pStyle w:val="VCAAtablebulletnarrow"/>
              <w:rPr>
                <w:lang w:val="en-AU"/>
              </w:rPr>
            </w:pPr>
            <w:r w:rsidRPr="00385450">
              <w:rPr>
                <w:lang w:val="en-AU"/>
              </w:rPr>
              <w:t>using an ethical dilemma to identify that sometimes</w:t>
            </w:r>
            <w:r w:rsidR="007401FD" w:rsidRPr="00385450">
              <w:rPr>
                <w:lang w:val="en-AU"/>
              </w:rPr>
              <w:t xml:space="preserve"> the</w:t>
            </w:r>
            <w:r w:rsidRPr="00385450">
              <w:rPr>
                <w:lang w:val="en-AU"/>
              </w:rPr>
              <w:t xml:space="preserve"> application of values is not enough to guide decision-making, and exploring how an ethical framework can be used to help decide between potential actions that are all consistent with values held</w:t>
            </w:r>
          </w:p>
          <w:p w14:paraId="37E891D6" w14:textId="7DDD1DFF" w:rsidR="001701A4" w:rsidRPr="00385450" w:rsidRDefault="007437AD" w:rsidP="007437AD">
            <w:pPr>
              <w:pStyle w:val="VCAAtablebulletnarrow"/>
              <w:rPr>
                <w:lang w:val="en-AU"/>
              </w:rPr>
            </w:pPr>
            <w:r w:rsidRPr="00385450">
              <w:rPr>
                <w:lang w:val="en-AU"/>
              </w:rPr>
              <w:t xml:space="preserve">exploring different ethical dilemmas and comparing how someone using only a consequences framework (where more importance is placed on the outcome rather than the means to achieve it), someone using </w:t>
            </w:r>
            <w:r w:rsidR="009632C8">
              <w:rPr>
                <w:lang w:val="en-AU"/>
              </w:rPr>
              <w:t xml:space="preserve">only </w:t>
            </w:r>
            <w:r w:rsidRPr="00385450">
              <w:rPr>
                <w:lang w:val="en-AU"/>
              </w:rPr>
              <w:t>a duties framework (where more importance is placed on duties held regardless of the consequences)</w:t>
            </w:r>
            <w:r w:rsidR="009B495E">
              <w:rPr>
                <w:lang w:val="en-AU"/>
              </w:rPr>
              <w:t xml:space="preserve"> and </w:t>
            </w:r>
            <w:r w:rsidR="009B495E" w:rsidRPr="00385450">
              <w:rPr>
                <w:lang w:val="en-AU"/>
              </w:rPr>
              <w:t>someone using only a virtues framework (where more importance is placed on dispositions as a guide to knowing the right thing to do)</w:t>
            </w:r>
            <w:r w:rsidRPr="00385450">
              <w:rPr>
                <w:lang w:val="en-AU"/>
              </w:rPr>
              <w:t xml:space="preserve"> would reach a decision on one or more actions</w:t>
            </w:r>
          </w:p>
          <w:p w14:paraId="04A10E7A" w14:textId="42CB5654" w:rsidR="006444AB" w:rsidRPr="00385450" w:rsidRDefault="006444AB" w:rsidP="007437AD">
            <w:pPr>
              <w:pStyle w:val="VCAAtablebulletnarrow"/>
              <w:rPr>
                <w:lang w:val="en-AU"/>
              </w:rPr>
            </w:pPr>
            <w:r w:rsidRPr="00385450">
              <w:rPr>
                <w:lang w:val="en-AU"/>
              </w:rPr>
              <w:t>exploring how a particular action could be judged as the right thing to do but justified using different ethical frameworks</w:t>
            </w:r>
            <w:r w:rsidR="00DB04DC">
              <w:rPr>
                <w:lang w:val="en-AU"/>
              </w:rPr>
              <w:t>;</w:t>
            </w:r>
            <w:r w:rsidRPr="00385450">
              <w:rPr>
                <w:lang w:val="en-AU"/>
              </w:rPr>
              <w:t xml:space="preserve"> for example</w:t>
            </w:r>
            <w:r w:rsidR="00DB04DC">
              <w:rPr>
                <w:lang w:val="en-AU"/>
              </w:rPr>
              <w:t>,</w:t>
            </w:r>
            <w:r w:rsidRPr="00385450">
              <w:rPr>
                <w:lang w:val="en-AU"/>
              </w:rPr>
              <w:t xml:space="preserve"> selecting an action that is consistent with environmental sustainability, justified as better for the environment overall compared to other actions </w:t>
            </w:r>
            <w:r w:rsidR="007401FD" w:rsidRPr="00385450">
              <w:rPr>
                <w:lang w:val="en-AU"/>
              </w:rPr>
              <w:t>(</w:t>
            </w:r>
            <w:r w:rsidRPr="00385450">
              <w:rPr>
                <w:lang w:val="en-AU"/>
              </w:rPr>
              <w:t>using the consequences framework</w:t>
            </w:r>
            <w:r w:rsidR="007401FD" w:rsidRPr="00385450">
              <w:rPr>
                <w:lang w:val="en-AU"/>
              </w:rPr>
              <w:t>)</w:t>
            </w:r>
            <w:r w:rsidRPr="00385450">
              <w:rPr>
                <w:lang w:val="en-AU"/>
              </w:rPr>
              <w:t xml:space="preserve">, justified as the right thing to do as it is consistent with a duty we hold towards the natural world </w:t>
            </w:r>
            <w:r w:rsidR="007401FD" w:rsidRPr="00385450">
              <w:rPr>
                <w:lang w:val="en-AU"/>
              </w:rPr>
              <w:t>(</w:t>
            </w:r>
            <w:r w:rsidRPr="00385450">
              <w:rPr>
                <w:lang w:val="en-AU"/>
              </w:rPr>
              <w:t>using the duties framework</w:t>
            </w:r>
            <w:r w:rsidR="007401FD" w:rsidRPr="00385450">
              <w:rPr>
                <w:lang w:val="en-AU"/>
              </w:rPr>
              <w:t>)</w:t>
            </w:r>
            <w:r w:rsidRPr="00385450">
              <w:rPr>
                <w:lang w:val="en-AU"/>
              </w:rPr>
              <w:t xml:space="preserve">, or justified as consistent with what a caring person would do </w:t>
            </w:r>
            <w:r w:rsidR="007401FD" w:rsidRPr="00385450">
              <w:rPr>
                <w:lang w:val="en-AU"/>
              </w:rPr>
              <w:t>(</w:t>
            </w:r>
            <w:r w:rsidRPr="00385450">
              <w:rPr>
                <w:lang w:val="en-AU"/>
              </w:rPr>
              <w:t>consistent with the virtues framework</w:t>
            </w:r>
            <w:r w:rsidR="007401FD" w:rsidRPr="00385450">
              <w:rPr>
                <w:lang w:val="en-AU"/>
              </w:rPr>
              <w:t>)</w:t>
            </w:r>
          </w:p>
        </w:tc>
      </w:tr>
    </w:tbl>
    <w:p w14:paraId="65C77399" w14:textId="77777777" w:rsidR="001701A4" w:rsidRPr="00385450" w:rsidRDefault="001701A4" w:rsidP="001701A4">
      <w:pPr>
        <w:rPr>
          <w:lang w:val="en-AU"/>
        </w:rPr>
      </w:pPr>
      <w:r w:rsidRPr="00385450">
        <w:rPr>
          <w:lang w:val="en-AU" w:eastAsia="en-AU"/>
        </w:rPr>
        <w:br w:type="page"/>
      </w:r>
    </w:p>
    <w:p w14:paraId="2FAAA307" w14:textId="0AAB2584" w:rsidR="001701A4" w:rsidRPr="00385450" w:rsidRDefault="001701A4" w:rsidP="001701A4">
      <w:pPr>
        <w:pStyle w:val="Heading2"/>
        <w:rPr>
          <w:lang w:eastAsia="en-AU"/>
        </w:rPr>
      </w:pPr>
      <w:bookmarkStart w:id="59" w:name="_Toc168581364"/>
      <w:bookmarkStart w:id="60" w:name="_Hlk143604461"/>
      <w:r w:rsidRPr="00385450">
        <w:rPr>
          <w:lang w:eastAsia="en-AU"/>
        </w:rPr>
        <w:lastRenderedPageBreak/>
        <w:t>Levels 7 and 8</w:t>
      </w:r>
      <w:bookmarkEnd w:id="59"/>
    </w:p>
    <w:p w14:paraId="403D1358" w14:textId="40CE21D8" w:rsidR="001701A4" w:rsidRPr="00385450" w:rsidRDefault="001701A4" w:rsidP="001701A4">
      <w:pPr>
        <w:pStyle w:val="Heading3"/>
      </w:pPr>
      <w:r w:rsidRPr="00385450">
        <w:t>Band description</w:t>
      </w:r>
    </w:p>
    <w:p w14:paraId="0738B540" w14:textId="100BD0FC" w:rsidR="004B69E1" w:rsidRPr="00385450" w:rsidRDefault="00573F19" w:rsidP="00FD12DE">
      <w:pPr>
        <w:pStyle w:val="VCAAbody"/>
        <w:rPr>
          <w:lang w:val="en-AU"/>
        </w:rPr>
      </w:pPr>
      <w:bookmarkStart w:id="61" w:name="_Hlk144292388"/>
      <w:bookmarkEnd w:id="60"/>
      <w:r>
        <w:rPr>
          <w:lang w:val="en-AU"/>
        </w:rPr>
        <w:t>In</w:t>
      </w:r>
      <w:r w:rsidRPr="00385450">
        <w:rPr>
          <w:lang w:val="en-AU"/>
        </w:rPr>
        <w:t xml:space="preserve"> </w:t>
      </w:r>
      <w:r w:rsidR="00FD12DE" w:rsidRPr="00385450">
        <w:rPr>
          <w:lang w:val="en-AU"/>
        </w:rPr>
        <w:t>Level</w:t>
      </w:r>
      <w:r>
        <w:rPr>
          <w:lang w:val="en-AU"/>
        </w:rPr>
        <w:t>s</w:t>
      </w:r>
      <w:r w:rsidR="00FD12DE" w:rsidRPr="00385450">
        <w:rPr>
          <w:lang w:val="en-AU"/>
        </w:rPr>
        <w:t xml:space="preserve"> 7 </w:t>
      </w:r>
      <w:r>
        <w:rPr>
          <w:lang w:val="en-AU"/>
        </w:rPr>
        <w:t xml:space="preserve">and </w:t>
      </w:r>
      <w:r w:rsidR="00FD12DE" w:rsidRPr="00385450">
        <w:rPr>
          <w:lang w:val="en-AU"/>
        </w:rPr>
        <w:t>8</w:t>
      </w:r>
      <w:r w:rsidR="00C703EC" w:rsidRPr="00385450">
        <w:rPr>
          <w:lang w:val="en-AU"/>
        </w:rPr>
        <w:t>, the curriculum focuses on develop</w:t>
      </w:r>
      <w:r w:rsidR="00FD12DE" w:rsidRPr="00385450">
        <w:rPr>
          <w:lang w:val="en-AU"/>
        </w:rPr>
        <w:t>ing</w:t>
      </w:r>
      <w:r w:rsidR="00C703EC" w:rsidRPr="00385450">
        <w:rPr>
          <w:lang w:val="en-AU"/>
        </w:rPr>
        <w:t xml:space="preserve"> the knowledge and skills </w:t>
      </w:r>
      <w:r w:rsidR="009C6AD3">
        <w:rPr>
          <w:lang w:val="en-AU"/>
        </w:rPr>
        <w:t xml:space="preserve">students </w:t>
      </w:r>
      <w:r w:rsidR="00D26D30">
        <w:rPr>
          <w:lang w:val="en-AU"/>
        </w:rPr>
        <w:t xml:space="preserve">need </w:t>
      </w:r>
      <w:r w:rsidR="009C6AD3">
        <w:rPr>
          <w:lang w:val="en-AU"/>
        </w:rPr>
        <w:t xml:space="preserve">to </w:t>
      </w:r>
      <w:r w:rsidR="00FD12DE" w:rsidRPr="00385450">
        <w:rPr>
          <w:lang w:val="en-AU"/>
        </w:rPr>
        <w:t xml:space="preserve">compare ethical perspectives and manage ethical issues involving competing perspectives and competing actions in response to </w:t>
      </w:r>
      <w:r>
        <w:rPr>
          <w:lang w:val="en-AU"/>
        </w:rPr>
        <w:t>an</w:t>
      </w:r>
      <w:r w:rsidRPr="00385450">
        <w:rPr>
          <w:lang w:val="en-AU"/>
        </w:rPr>
        <w:t xml:space="preserve"> </w:t>
      </w:r>
      <w:r w:rsidR="00FD12DE" w:rsidRPr="00385450">
        <w:rPr>
          <w:lang w:val="en-AU"/>
        </w:rPr>
        <w:t xml:space="preserve">issue. </w:t>
      </w:r>
      <w:r w:rsidR="004B69E1" w:rsidRPr="00385450">
        <w:rPr>
          <w:lang w:val="en-AU"/>
        </w:rPr>
        <w:t xml:space="preserve">Students learn about similarities and differences </w:t>
      </w:r>
      <w:r w:rsidR="007401FD" w:rsidRPr="00385450">
        <w:rPr>
          <w:lang w:val="en-AU"/>
        </w:rPr>
        <w:t xml:space="preserve">between </w:t>
      </w:r>
      <w:r w:rsidR="004B69E1" w:rsidRPr="00385450">
        <w:rPr>
          <w:lang w:val="en-AU"/>
        </w:rPr>
        <w:t xml:space="preserve">ethical perspectives. They further extend their knowledge of </w:t>
      </w:r>
      <w:r w:rsidR="00174AA0">
        <w:rPr>
          <w:lang w:val="en-AU"/>
        </w:rPr>
        <w:t xml:space="preserve">what </w:t>
      </w:r>
      <w:r w:rsidR="004B69E1" w:rsidRPr="00385450">
        <w:rPr>
          <w:lang w:val="en-AU"/>
        </w:rPr>
        <w:t>influences ethical perspectives to context and dispositions</w:t>
      </w:r>
      <w:r w:rsidR="00802AC3" w:rsidRPr="00385450">
        <w:rPr>
          <w:lang w:val="en-AU"/>
        </w:rPr>
        <w:t>,</w:t>
      </w:r>
      <w:r w:rsidR="004B69E1" w:rsidRPr="00385450">
        <w:rPr>
          <w:lang w:val="en-AU"/>
        </w:rPr>
        <w:t xml:space="preserve"> including open-mindedness, while continuing to consider other dispositions, emotions, rights and responsibilities, worldviews, values and personal and non-personal experiences</w:t>
      </w:r>
      <w:r w:rsidR="00FD12DE" w:rsidRPr="00385450">
        <w:rPr>
          <w:lang w:val="en-AU"/>
        </w:rPr>
        <w:t xml:space="preserve"> as relevant to different contexts</w:t>
      </w:r>
      <w:r w:rsidR="004B69E1" w:rsidRPr="00385450">
        <w:rPr>
          <w:lang w:val="en-AU"/>
        </w:rPr>
        <w:t>. Key questions include:</w:t>
      </w:r>
    </w:p>
    <w:bookmarkEnd w:id="61"/>
    <w:p w14:paraId="258DFB3E" w14:textId="1583DA21" w:rsidR="004B69E1" w:rsidRPr="00385450" w:rsidRDefault="004B69E1" w:rsidP="00FD12DE">
      <w:pPr>
        <w:pStyle w:val="VCAAbullet"/>
        <w:rPr>
          <w:lang w:val="en-AU"/>
        </w:rPr>
      </w:pPr>
      <w:r w:rsidRPr="00385450">
        <w:rPr>
          <w:lang w:val="en-AU"/>
        </w:rPr>
        <w:t>What kinds of groups might share some similarities</w:t>
      </w:r>
      <w:r w:rsidR="005D1B6B">
        <w:rPr>
          <w:lang w:val="en-AU"/>
        </w:rPr>
        <w:t xml:space="preserve"> or </w:t>
      </w:r>
      <w:r w:rsidRPr="00385450">
        <w:rPr>
          <w:lang w:val="en-AU"/>
        </w:rPr>
        <w:t>differences in ethical perspectives? Why? Can people within a group have differences in ethical perspectives? Why</w:t>
      </w:r>
      <w:r w:rsidR="005D1B6B">
        <w:rPr>
          <w:lang w:val="en-AU"/>
        </w:rPr>
        <w:t xml:space="preserve"> or w</w:t>
      </w:r>
      <w:r w:rsidR="002D2FDF">
        <w:rPr>
          <w:lang w:val="en-AU"/>
        </w:rPr>
        <w:t>hy not</w:t>
      </w:r>
      <w:r w:rsidRPr="00385450">
        <w:rPr>
          <w:lang w:val="en-AU"/>
        </w:rPr>
        <w:t>?</w:t>
      </w:r>
    </w:p>
    <w:p w14:paraId="52EC4CB1" w14:textId="5A2F2819" w:rsidR="004B69E1" w:rsidRPr="00385450" w:rsidRDefault="004B69E1" w:rsidP="00FD12DE">
      <w:pPr>
        <w:pStyle w:val="VCAAbullet"/>
        <w:rPr>
          <w:lang w:val="en-AU"/>
        </w:rPr>
      </w:pPr>
      <w:r w:rsidRPr="00385450">
        <w:rPr>
          <w:lang w:val="en-AU"/>
        </w:rPr>
        <w:t>How can a sense of open-mindedness influence how we interpret situations as right, wrong, good or bad? What kind</w:t>
      </w:r>
      <w:r w:rsidR="005D1B6B">
        <w:rPr>
          <w:lang w:val="en-AU"/>
        </w:rPr>
        <w:t>s</w:t>
      </w:r>
      <w:r w:rsidRPr="00385450">
        <w:rPr>
          <w:lang w:val="en-AU"/>
        </w:rPr>
        <w:t xml:space="preserve"> of questions might an open-minded person ask before making a judgement</w:t>
      </w:r>
      <w:r w:rsidR="00FD12DE" w:rsidRPr="00385450">
        <w:rPr>
          <w:lang w:val="en-AU"/>
        </w:rPr>
        <w:t xml:space="preserve"> about ethical </w:t>
      </w:r>
      <w:r w:rsidR="00385450" w:rsidRPr="00385450">
        <w:rPr>
          <w:lang w:val="en-AU"/>
        </w:rPr>
        <w:t>significance</w:t>
      </w:r>
      <w:r w:rsidRPr="00385450">
        <w:rPr>
          <w:lang w:val="en-AU"/>
        </w:rPr>
        <w:t>?</w:t>
      </w:r>
    </w:p>
    <w:p w14:paraId="4E4713F7" w14:textId="039CF9CD" w:rsidR="004B69E1" w:rsidRPr="00385450" w:rsidRDefault="004B69E1" w:rsidP="00FD12DE">
      <w:pPr>
        <w:pStyle w:val="VCAAbullet"/>
        <w:rPr>
          <w:lang w:val="en-AU"/>
        </w:rPr>
      </w:pPr>
      <w:r w:rsidRPr="00385450">
        <w:rPr>
          <w:lang w:val="en-AU"/>
        </w:rPr>
        <w:t xml:space="preserve">Does having similar </w:t>
      </w:r>
      <w:r w:rsidR="00FD12DE" w:rsidRPr="00385450">
        <w:rPr>
          <w:lang w:val="en-AU"/>
        </w:rPr>
        <w:t xml:space="preserve">dispositions, </w:t>
      </w:r>
      <w:r w:rsidRPr="00385450">
        <w:rPr>
          <w:lang w:val="en-AU"/>
        </w:rPr>
        <w:t>experiences</w:t>
      </w:r>
      <w:r w:rsidR="00FD12DE" w:rsidRPr="00385450">
        <w:rPr>
          <w:lang w:val="en-AU"/>
        </w:rPr>
        <w:t>, values or worldviews</w:t>
      </w:r>
      <w:r w:rsidRPr="00385450">
        <w:rPr>
          <w:lang w:val="en-AU"/>
        </w:rPr>
        <w:t xml:space="preserve"> to someone else mean they will share a similar ethical perspective? Why</w:t>
      </w:r>
      <w:r w:rsidR="005D1B6B">
        <w:rPr>
          <w:lang w:val="en-AU"/>
        </w:rPr>
        <w:t xml:space="preserve"> or w</w:t>
      </w:r>
      <w:r w:rsidR="00903BF9">
        <w:rPr>
          <w:lang w:val="en-AU"/>
        </w:rPr>
        <w:t>hy not</w:t>
      </w:r>
      <w:r w:rsidRPr="00385450">
        <w:rPr>
          <w:lang w:val="en-AU"/>
        </w:rPr>
        <w:t xml:space="preserve">? </w:t>
      </w:r>
    </w:p>
    <w:p w14:paraId="01C48B79" w14:textId="5F8E223F" w:rsidR="001701A4" w:rsidRPr="00385450" w:rsidRDefault="004B69E1" w:rsidP="00FD12DE">
      <w:pPr>
        <w:pStyle w:val="VCAAbullet"/>
        <w:rPr>
          <w:lang w:val="en-AU"/>
        </w:rPr>
      </w:pPr>
      <w:r w:rsidRPr="00385450">
        <w:rPr>
          <w:lang w:val="en-AU"/>
        </w:rPr>
        <w:t xml:space="preserve">How does </w:t>
      </w:r>
      <w:r w:rsidR="00174AA0" w:rsidRPr="00385450">
        <w:rPr>
          <w:lang w:val="en-AU"/>
        </w:rPr>
        <w:t>consider</w:t>
      </w:r>
      <w:r w:rsidR="00174AA0">
        <w:rPr>
          <w:lang w:val="en-AU"/>
        </w:rPr>
        <w:t xml:space="preserve">ing </w:t>
      </w:r>
      <w:r w:rsidRPr="00385450">
        <w:rPr>
          <w:lang w:val="en-AU"/>
        </w:rPr>
        <w:t xml:space="preserve">context influence </w:t>
      </w:r>
      <w:r w:rsidR="00174AA0">
        <w:rPr>
          <w:lang w:val="en-AU"/>
        </w:rPr>
        <w:t xml:space="preserve">a </w:t>
      </w:r>
      <w:r w:rsidRPr="00385450">
        <w:rPr>
          <w:lang w:val="en-AU"/>
        </w:rPr>
        <w:t>judgement o</w:t>
      </w:r>
      <w:r w:rsidR="00FD12DE" w:rsidRPr="00385450">
        <w:rPr>
          <w:lang w:val="en-AU"/>
        </w:rPr>
        <w:t>f</w:t>
      </w:r>
      <w:r w:rsidRPr="00385450">
        <w:rPr>
          <w:lang w:val="en-AU"/>
        </w:rPr>
        <w:t xml:space="preserve"> right, wrong, good, bad, better or worse</w:t>
      </w:r>
      <w:r w:rsidR="00802AC3" w:rsidRPr="00385450">
        <w:rPr>
          <w:lang w:val="en-AU"/>
        </w:rPr>
        <w:t xml:space="preserve">? How </w:t>
      </w:r>
      <w:r w:rsidRPr="00385450">
        <w:rPr>
          <w:lang w:val="en-AU"/>
        </w:rPr>
        <w:t xml:space="preserve">might it help </w:t>
      </w:r>
      <w:r w:rsidR="00802AC3" w:rsidRPr="00385450">
        <w:rPr>
          <w:lang w:val="en-AU"/>
        </w:rPr>
        <w:t xml:space="preserve">to </w:t>
      </w:r>
      <w:r w:rsidRPr="00385450">
        <w:rPr>
          <w:lang w:val="en-AU"/>
        </w:rPr>
        <w:t>explain similarities or differences in ethical perspectives?</w:t>
      </w:r>
    </w:p>
    <w:p w14:paraId="3B8BB177" w14:textId="32670E03" w:rsidR="00FD12DE" w:rsidRPr="00385450" w:rsidRDefault="00FD12DE" w:rsidP="00557094">
      <w:pPr>
        <w:pStyle w:val="VCAAbody"/>
        <w:rPr>
          <w:lang w:val="en-AU"/>
        </w:rPr>
      </w:pPr>
      <w:r w:rsidRPr="00385450">
        <w:rPr>
          <w:lang w:val="en-AU"/>
        </w:rPr>
        <w:t xml:space="preserve">The curriculum also supports students to </w:t>
      </w:r>
      <w:r w:rsidR="00DE77DC" w:rsidRPr="00385450">
        <w:rPr>
          <w:lang w:val="en-AU"/>
        </w:rPr>
        <w:t>compare ethical perspectives involved in ethical issues, and to further develop</w:t>
      </w:r>
      <w:r w:rsidR="00802AC3" w:rsidRPr="00385450">
        <w:rPr>
          <w:lang w:val="en-AU"/>
        </w:rPr>
        <w:t xml:space="preserve"> their</w:t>
      </w:r>
      <w:r w:rsidR="00DE77DC" w:rsidRPr="00385450">
        <w:rPr>
          <w:lang w:val="en-AU"/>
        </w:rPr>
        <w:t xml:space="preserve"> understanding of the strengths and limitations of decisions and actions. </w:t>
      </w:r>
      <w:r w:rsidR="00802AC3" w:rsidRPr="00385450">
        <w:rPr>
          <w:lang w:val="en-AU"/>
        </w:rPr>
        <w:t xml:space="preserve">Students </w:t>
      </w:r>
      <w:r w:rsidR="00DE77DC" w:rsidRPr="00385450">
        <w:rPr>
          <w:lang w:val="en-AU"/>
        </w:rPr>
        <w:t>further their understanding of how ethical frameworks can help to navigate competing actions and are introduced to alternative frameworks</w:t>
      </w:r>
      <w:r w:rsidR="00802AC3" w:rsidRPr="00385450">
        <w:rPr>
          <w:lang w:val="en-AU"/>
        </w:rPr>
        <w:t>,</w:t>
      </w:r>
      <w:r w:rsidR="00DE77DC" w:rsidRPr="00385450">
        <w:rPr>
          <w:lang w:val="en-AU"/>
        </w:rPr>
        <w:t xml:space="preserve"> such as those from other cultures. Key questions include:</w:t>
      </w:r>
    </w:p>
    <w:p w14:paraId="354AB359" w14:textId="3827ED8A" w:rsidR="00DE77DC" w:rsidRPr="00385450" w:rsidRDefault="00DE77DC" w:rsidP="00DE77DC">
      <w:pPr>
        <w:pStyle w:val="VCAAbullet"/>
        <w:rPr>
          <w:lang w:val="en-AU"/>
        </w:rPr>
      </w:pPr>
      <w:r w:rsidRPr="00385450">
        <w:rPr>
          <w:lang w:val="en-AU"/>
        </w:rPr>
        <w:t xml:space="preserve">How can we identify points of agreement and disagreement on the ethical significance of an ethical issue? How can ethical concepts and factors that influence ethical perspectives be used to make </w:t>
      </w:r>
      <w:r w:rsidR="00385450" w:rsidRPr="00385450">
        <w:rPr>
          <w:lang w:val="en-AU"/>
        </w:rPr>
        <w:t>comparisons</w:t>
      </w:r>
      <w:r w:rsidRPr="00385450">
        <w:rPr>
          <w:lang w:val="en-AU"/>
        </w:rPr>
        <w:t xml:space="preserve"> of ethical perspectives in </w:t>
      </w:r>
      <w:r w:rsidR="00174AA0">
        <w:rPr>
          <w:lang w:val="en-AU"/>
        </w:rPr>
        <w:t>a specific</w:t>
      </w:r>
      <w:r w:rsidR="00174AA0" w:rsidRPr="00385450">
        <w:rPr>
          <w:lang w:val="en-AU"/>
        </w:rPr>
        <w:t xml:space="preserve"> </w:t>
      </w:r>
      <w:r w:rsidRPr="00385450">
        <w:rPr>
          <w:lang w:val="en-AU"/>
        </w:rPr>
        <w:t>context</w:t>
      </w:r>
      <w:r w:rsidR="005D1B6B">
        <w:rPr>
          <w:lang w:val="en-AU"/>
        </w:rPr>
        <w:t>;</w:t>
      </w:r>
      <w:r w:rsidR="005D1B6B" w:rsidRPr="00385450">
        <w:rPr>
          <w:lang w:val="en-AU"/>
        </w:rPr>
        <w:t xml:space="preserve"> </w:t>
      </w:r>
      <w:r w:rsidRPr="00385450">
        <w:rPr>
          <w:lang w:val="en-AU"/>
        </w:rPr>
        <w:t>for example</w:t>
      </w:r>
      <w:r w:rsidR="005D1B6B">
        <w:rPr>
          <w:lang w:val="en-AU"/>
        </w:rPr>
        <w:t>,</w:t>
      </w:r>
      <w:r w:rsidRPr="00385450">
        <w:rPr>
          <w:lang w:val="en-AU"/>
        </w:rPr>
        <w:t xml:space="preserve"> are there </w:t>
      </w:r>
      <w:r w:rsidR="00174AA0">
        <w:rPr>
          <w:lang w:val="en-AU"/>
        </w:rPr>
        <w:t xml:space="preserve">any </w:t>
      </w:r>
      <w:r w:rsidRPr="00385450">
        <w:rPr>
          <w:lang w:val="en-AU"/>
        </w:rPr>
        <w:t>relevant past experiences influencing judgements?</w:t>
      </w:r>
    </w:p>
    <w:p w14:paraId="7795E1D9" w14:textId="0846C20B" w:rsidR="00BD2BFB" w:rsidRPr="00385450" w:rsidRDefault="00BD2BFB" w:rsidP="00DE77DC">
      <w:pPr>
        <w:pStyle w:val="VCAAbullet"/>
        <w:rPr>
          <w:lang w:val="en-AU"/>
        </w:rPr>
      </w:pPr>
      <w:r w:rsidRPr="00385450">
        <w:rPr>
          <w:lang w:val="en-AU"/>
        </w:rPr>
        <w:t>Why do possible actions in response to an ethical issue sometimes compete with each other? How does identifying the foreseeable consequences of each action,</w:t>
      </w:r>
      <w:r w:rsidR="00FD566F" w:rsidRPr="00385450">
        <w:rPr>
          <w:lang w:val="en-AU"/>
        </w:rPr>
        <w:t xml:space="preserve"> and</w:t>
      </w:r>
      <w:r w:rsidRPr="00385450">
        <w:rPr>
          <w:lang w:val="en-AU"/>
        </w:rPr>
        <w:t xml:space="preserve"> referring to ethical concepts when discussing these consequences, help to guide decision-making?</w:t>
      </w:r>
    </w:p>
    <w:p w14:paraId="6A66B46B" w14:textId="2EC3ED65" w:rsidR="00BD2BFB" w:rsidRPr="00385450" w:rsidRDefault="00BD2BFB" w:rsidP="00DE77DC">
      <w:pPr>
        <w:pStyle w:val="VCAAbullet"/>
        <w:rPr>
          <w:lang w:val="en-AU"/>
        </w:rPr>
      </w:pPr>
      <w:r w:rsidRPr="00385450">
        <w:rPr>
          <w:lang w:val="en-AU"/>
        </w:rPr>
        <w:t>How can an ethical framework help</w:t>
      </w:r>
      <w:r w:rsidR="005D1B6B">
        <w:rPr>
          <w:lang w:val="en-AU"/>
        </w:rPr>
        <w:t xml:space="preserve"> us</w:t>
      </w:r>
      <w:r w:rsidRPr="00385450">
        <w:rPr>
          <w:lang w:val="en-AU"/>
        </w:rPr>
        <w:t xml:space="preserve"> to navigate competing actions? </w:t>
      </w:r>
    </w:p>
    <w:p w14:paraId="675F831D" w14:textId="6ED08638" w:rsidR="00BD2BFB" w:rsidRPr="00385450" w:rsidRDefault="00BD2BFB" w:rsidP="00DE77DC">
      <w:pPr>
        <w:pStyle w:val="VCAAbullet"/>
        <w:rPr>
          <w:lang w:val="en-AU"/>
        </w:rPr>
      </w:pPr>
      <w:r w:rsidRPr="00385450">
        <w:rPr>
          <w:lang w:val="en-AU"/>
        </w:rPr>
        <w:t xml:space="preserve">How </w:t>
      </w:r>
      <w:r w:rsidR="008F6E20">
        <w:rPr>
          <w:lang w:val="en-AU"/>
        </w:rPr>
        <w:t>might</w:t>
      </w:r>
      <w:r w:rsidRPr="00385450">
        <w:rPr>
          <w:lang w:val="en-AU"/>
        </w:rPr>
        <w:t xml:space="preserve"> a decision made </w:t>
      </w:r>
      <w:r w:rsidR="00573F19">
        <w:rPr>
          <w:lang w:val="en-AU"/>
        </w:rPr>
        <w:t>about</w:t>
      </w:r>
      <w:r w:rsidR="00573F19" w:rsidRPr="00385450">
        <w:rPr>
          <w:lang w:val="en-AU"/>
        </w:rPr>
        <w:t xml:space="preserve"> </w:t>
      </w:r>
      <w:r w:rsidRPr="00385450">
        <w:rPr>
          <w:lang w:val="en-AU"/>
        </w:rPr>
        <w:t>the right action to take be regarded by people who hold different ethical perspectives? Why? What is influencing these differences in</w:t>
      </w:r>
      <w:r w:rsidR="00FD566F" w:rsidRPr="00385450">
        <w:rPr>
          <w:lang w:val="en-AU"/>
        </w:rPr>
        <w:t xml:space="preserve"> a</w:t>
      </w:r>
      <w:r w:rsidRPr="00385450">
        <w:rPr>
          <w:lang w:val="en-AU"/>
        </w:rPr>
        <w:t xml:space="preserve"> judgement of ethical significance</w:t>
      </w:r>
      <w:r w:rsidR="005D1B6B">
        <w:rPr>
          <w:lang w:val="en-AU"/>
        </w:rPr>
        <w:t>;</w:t>
      </w:r>
      <w:r w:rsidR="005D1B6B" w:rsidRPr="00385450">
        <w:rPr>
          <w:lang w:val="en-AU"/>
        </w:rPr>
        <w:t xml:space="preserve"> </w:t>
      </w:r>
      <w:r w:rsidRPr="00385450">
        <w:rPr>
          <w:lang w:val="en-AU"/>
        </w:rPr>
        <w:t>for example</w:t>
      </w:r>
      <w:r w:rsidR="005D1B6B">
        <w:rPr>
          <w:lang w:val="en-AU"/>
        </w:rPr>
        <w:t>,</w:t>
      </w:r>
      <w:r w:rsidRPr="00385450">
        <w:rPr>
          <w:lang w:val="en-AU"/>
        </w:rPr>
        <w:t xml:space="preserve"> are there different </w:t>
      </w:r>
      <w:r w:rsidR="00385450" w:rsidRPr="00385450">
        <w:rPr>
          <w:lang w:val="en-AU"/>
        </w:rPr>
        <w:t>worldviews</w:t>
      </w:r>
      <w:r w:rsidRPr="00385450">
        <w:rPr>
          <w:lang w:val="en-AU"/>
        </w:rPr>
        <w:t xml:space="preserve"> involved? How can reference to ethical concepts and factors that influence ethical perspectives help us </w:t>
      </w:r>
      <w:r w:rsidR="00FD566F" w:rsidRPr="00385450">
        <w:rPr>
          <w:lang w:val="en-AU"/>
        </w:rPr>
        <w:t xml:space="preserve">to </w:t>
      </w:r>
      <w:r w:rsidRPr="00385450">
        <w:rPr>
          <w:lang w:val="en-AU"/>
        </w:rPr>
        <w:t xml:space="preserve">make comparisons? </w:t>
      </w:r>
    </w:p>
    <w:p w14:paraId="6C276358" w14:textId="77777777" w:rsidR="001701A4" w:rsidRPr="00385450" w:rsidRDefault="001701A4" w:rsidP="001701A4">
      <w:pPr>
        <w:pStyle w:val="Heading3"/>
      </w:pPr>
      <w:r w:rsidRPr="00385450">
        <w:lastRenderedPageBreak/>
        <w:t>Achievement standard</w:t>
      </w:r>
    </w:p>
    <w:p w14:paraId="09DC4BA7" w14:textId="77777777" w:rsidR="0035219B" w:rsidRPr="00385450" w:rsidRDefault="0035219B" w:rsidP="0035219B">
      <w:pPr>
        <w:pStyle w:val="VCAAbody"/>
        <w:rPr>
          <w:lang w:val="en-AU"/>
        </w:rPr>
      </w:pPr>
      <w:bookmarkStart w:id="62" w:name="_Hlk143675662"/>
      <w:r w:rsidRPr="00385450">
        <w:rPr>
          <w:lang w:val="en-AU"/>
        </w:rPr>
        <w:t xml:space="preserve">By the end of Level 8, students identify the meaning of and criteria associated with a range of ethical concepts. They identify and explain reasons for similarities and differences in ethical perspectives. </w:t>
      </w:r>
    </w:p>
    <w:p w14:paraId="300B65B6" w14:textId="3C328BFB" w:rsidR="001701A4" w:rsidRPr="00385450" w:rsidRDefault="0035219B" w:rsidP="0035219B">
      <w:pPr>
        <w:pStyle w:val="VCAAbody"/>
        <w:rPr>
          <w:lang w:val="en-AU"/>
        </w:rPr>
      </w:pPr>
      <w:r w:rsidRPr="00385450">
        <w:rPr>
          <w:lang w:val="en-AU"/>
        </w:rPr>
        <w:t xml:space="preserve">Students identify and explain an ethical issue, comparing ethical perspectives involved. They identify and explain a range of actions in response to an ethical issue and explain the consequences, with reference to ethical concepts. Students explain and reflect on decision-making between competing actions in response to an ethical issue, with reference to an ethical framework and ethical concepts, and </w:t>
      </w:r>
      <w:r w:rsidR="00FD566F" w:rsidRPr="00385450">
        <w:rPr>
          <w:lang w:val="en-AU"/>
        </w:rPr>
        <w:t xml:space="preserve">they </w:t>
      </w:r>
      <w:r w:rsidRPr="00385450">
        <w:rPr>
          <w:lang w:val="en-AU"/>
        </w:rPr>
        <w:t>compare ethical perspectives on decisions made.</w:t>
      </w:r>
    </w:p>
    <w:bookmarkEnd w:id="62"/>
    <w:p w14:paraId="4049BDB3" w14:textId="77777777" w:rsidR="001701A4" w:rsidRPr="00385450" w:rsidRDefault="001701A4" w:rsidP="001701A4">
      <w:pPr>
        <w:pStyle w:val="Heading3"/>
      </w:pPr>
      <w:r w:rsidRPr="00385450">
        <w:t>Content descriptions and elaborations</w:t>
      </w:r>
    </w:p>
    <w:p w14:paraId="4A293056" w14:textId="579B9C9B"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85450" w14:paraId="443D5344" w14:textId="77777777" w:rsidTr="007968BB">
        <w:trPr>
          <w:cantSplit/>
          <w:trHeight w:val="283"/>
          <w:tblHeader/>
        </w:trPr>
        <w:tc>
          <w:tcPr>
            <w:tcW w:w="3256" w:type="dxa"/>
            <w:shd w:val="clear" w:color="auto" w:fill="D9D9D9" w:themeFill="background1" w:themeFillShade="D9"/>
          </w:tcPr>
          <w:p w14:paraId="29303447" w14:textId="77777777" w:rsidR="001701A4" w:rsidRPr="00385450" w:rsidRDefault="001701A4" w:rsidP="00557094">
            <w:pPr>
              <w:pStyle w:val="VCAAtabletextnarrowstemrow"/>
            </w:pPr>
            <w:r w:rsidRPr="00385450">
              <w:t>Content descriptions</w:t>
            </w:r>
          </w:p>
          <w:p w14:paraId="395243E3" w14:textId="66C18F81"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240328DE" w14:textId="77777777" w:rsidR="001701A4" w:rsidRPr="00385450" w:rsidRDefault="001701A4" w:rsidP="00557094">
            <w:pPr>
              <w:pStyle w:val="VCAAtabletextnarrowstemrow"/>
            </w:pPr>
            <w:r w:rsidRPr="00385450">
              <w:t>Elaborations</w:t>
            </w:r>
          </w:p>
          <w:p w14:paraId="2843987A" w14:textId="77777777" w:rsidR="001701A4" w:rsidRPr="00385450" w:rsidRDefault="001701A4" w:rsidP="00557094">
            <w:pPr>
              <w:pStyle w:val="VCAAtabletextnarrowstemrow"/>
            </w:pPr>
            <w:r w:rsidRPr="00385450">
              <w:rPr>
                <w:i/>
                <w:iCs/>
              </w:rPr>
              <w:t>This may involve students:</w:t>
            </w:r>
          </w:p>
        </w:tc>
      </w:tr>
      <w:tr w:rsidR="001701A4" w:rsidRPr="00385450" w14:paraId="262E33D3" w14:textId="77777777" w:rsidTr="007968BB">
        <w:trPr>
          <w:cantSplit/>
          <w:trHeight w:val="283"/>
        </w:trPr>
        <w:tc>
          <w:tcPr>
            <w:tcW w:w="3256" w:type="dxa"/>
            <w:tcBorders>
              <w:bottom w:val="single" w:sz="4" w:space="0" w:color="auto"/>
            </w:tcBorders>
            <w:shd w:val="clear" w:color="auto" w:fill="FFFFFF" w:themeFill="background1"/>
          </w:tcPr>
          <w:p w14:paraId="0B8D9D6B" w14:textId="77777777" w:rsidR="001701A4" w:rsidRPr="00385450" w:rsidRDefault="00F34B71" w:rsidP="007968BB">
            <w:pPr>
              <w:pStyle w:val="VCAAtabletextnarrow"/>
              <w:rPr>
                <w:szCs w:val="20"/>
                <w:lang w:val="en-AU"/>
              </w:rPr>
            </w:pPr>
            <w:r w:rsidRPr="00385450">
              <w:rPr>
                <w:szCs w:val="20"/>
                <w:lang w:val="en-AU"/>
              </w:rPr>
              <w:t>the meaning of and criteria associated with ethical concepts including justice, freedom, equality and non-maleficence in different contexts</w:t>
            </w:r>
          </w:p>
          <w:p w14:paraId="00FCFF3D" w14:textId="1F6AEB84" w:rsidR="003A769E" w:rsidRPr="00385450" w:rsidRDefault="003A769E" w:rsidP="003561CD">
            <w:pPr>
              <w:pStyle w:val="VCAAVC2curriculumcode"/>
              <w:rPr>
                <w:lang w:val="en-AU"/>
              </w:rPr>
            </w:pPr>
            <w:bookmarkStart w:id="63" w:name="_Hlk143603652"/>
            <w:r w:rsidRPr="00385450">
              <w:rPr>
                <w:lang w:val="en-AU"/>
              </w:rPr>
              <w:t>VC2CE8U01</w:t>
            </w:r>
          </w:p>
          <w:bookmarkEnd w:id="63"/>
          <w:p w14:paraId="7FB03476" w14:textId="1F2FE5BF" w:rsidR="003A769E" w:rsidRPr="00385450" w:rsidRDefault="003A769E" w:rsidP="007968BB">
            <w:pPr>
              <w:pStyle w:val="VCAAtabletextnarrow"/>
              <w:rPr>
                <w:b/>
                <w:bCs/>
                <w:lang w:val="en-AU" w:eastAsia="en-AU"/>
              </w:rPr>
            </w:pPr>
          </w:p>
        </w:tc>
        <w:tc>
          <w:tcPr>
            <w:tcW w:w="11484" w:type="dxa"/>
            <w:tcBorders>
              <w:bottom w:val="single" w:sz="4" w:space="0" w:color="auto"/>
            </w:tcBorders>
            <w:shd w:val="clear" w:color="auto" w:fill="FFFFFF" w:themeFill="background1"/>
          </w:tcPr>
          <w:p w14:paraId="62E18253" w14:textId="5E387080" w:rsidR="00A71ECB" w:rsidRPr="00385450" w:rsidRDefault="00A71ECB" w:rsidP="00A71ECB">
            <w:pPr>
              <w:pStyle w:val="VCAAtablebulletnarrow"/>
              <w:rPr>
                <w:lang w:val="en-AU"/>
              </w:rPr>
            </w:pPr>
            <w:r w:rsidRPr="00385450">
              <w:rPr>
                <w:color w:val="000000" w:themeColor="text1"/>
                <w:szCs w:val="20"/>
                <w:lang w:val="en-AU"/>
              </w:rPr>
              <w:t xml:space="preserve">exploring one meaning of freedom as the absence of external factors that prevent you </w:t>
            </w:r>
            <w:r w:rsidR="00174AA0">
              <w:rPr>
                <w:color w:val="000000" w:themeColor="text1"/>
                <w:szCs w:val="20"/>
                <w:lang w:val="en-AU"/>
              </w:rPr>
              <w:t xml:space="preserve">from </w:t>
            </w:r>
            <w:r w:rsidRPr="00385450">
              <w:rPr>
                <w:color w:val="000000" w:themeColor="text1"/>
                <w:szCs w:val="20"/>
                <w:lang w:val="en-AU"/>
              </w:rPr>
              <w:t>achieving what you want</w:t>
            </w:r>
            <w:r w:rsidR="00174AA0">
              <w:rPr>
                <w:color w:val="000000" w:themeColor="text1"/>
                <w:szCs w:val="20"/>
                <w:lang w:val="en-AU"/>
              </w:rPr>
              <w:t xml:space="preserve"> to achieve</w:t>
            </w:r>
            <w:r w:rsidRPr="00385450">
              <w:rPr>
                <w:color w:val="000000" w:themeColor="text1"/>
                <w:szCs w:val="20"/>
                <w:lang w:val="en-AU"/>
              </w:rPr>
              <w:t>, and another as the ability to control your own interests (self-determination)</w:t>
            </w:r>
            <w:r w:rsidR="00FD566F" w:rsidRPr="00385450">
              <w:rPr>
                <w:color w:val="000000" w:themeColor="text1"/>
                <w:szCs w:val="20"/>
                <w:lang w:val="en-AU"/>
              </w:rPr>
              <w:t>,</w:t>
            </w:r>
            <w:r w:rsidRPr="00385450">
              <w:rPr>
                <w:color w:val="000000" w:themeColor="text1"/>
                <w:szCs w:val="20"/>
                <w:lang w:val="en-AU"/>
              </w:rPr>
              <w:t xml:space="preserve"> and </w:t>
            </w:r>
            <w:r w:rsidR="00174AA0">
              <w:rPr>
                <w:color w:val="000000" w:themeColor="text1"/>
                <w:szCs w:val="20"/>
                <w:lang w:val="en-AU"/>
              </w:rPr>
              <w:t xml:space="preserve">understanding </w:t>
            </w:r>
            <w:r w:rsidRPr="00385450">
              <w:rPr>
                <w:color w:val="000000" w:themeColor="text1"/>
                <w:szCs w:val="20"/>
                <w:lang w:val="en-AU"/>
              </w:rPr>
              <w:t>how the</w:t>
            </w:r>
            <w:r w:rsidR="00174AA0">
              <w:rPr>
                <w:color w:val="000000" w:themeColor="text1"/>
                <w:szCs w:val="20"/>
                <w:lang w:val="en-AU"/>
              </w:rPr>
              <w:t xml:space="preserve">se meanings </w:t>
            </w:r>
            <w:r w:rsidRPr="00385450">
              <w:rPr>
                <w:color w:val="000000" w:themeColor="text1"/>
                <w:szCs w:val="20"/>
                <w:lang w:val="en-AU"/>
              </w:rPr>
              <w:t>are used in different contexts</w:t>
            </w:r>
            <w:r w:rsidR="00FD566F" w:rsidRPr="00385450">
              <w:rPr>
                <w:color w:val="000000" w:themeColor="text1"/>
                <w:szCs w:val="20"/>
                <w:lang w:val="en-AU"/>
              </w:rPr>
              <w:t>,</w:t>
            </w:r>
            <w:r w:rsidRPr="00385450">
              <w:rPr>
                <w:color w:val="000000" w:themeColor="text1"/>
                <w:szCs w:val="20"/>
                <w:lang w:val="en-AU"/>
              </w:rPr>
              <w:t xml:space="preserve"> such as restrictions on driving or alcohol consumption</w:t>
            </w:r>
          </w:p>
          <w:p w14:paraId="00519B4C" w14:textId="15A2395D" w:rsidR="00A71ECB" w:rsidRPr="00385450" w:rsidRDefault="00A71ECB" w:rsidP="00A71ECB">
            <w:pPr>
              <w:pStyle w:val="VCAAtablebulletnarrow"/>
              <w:rPr>
                <w:lang w:val="en-AU"/>
              </w:rPr>
            </w:pPr>
            <w:r w:rsidRPr="00385450">
              <w:rPr>
                <w:lang w:val="en-AU"/>
              </w:rPr>
              <w:t xml:space="preserve">considering how the meaning of equality in ethics </w:t>
            </w:r>
            <w:r w:rsidR="00D6140B">
              <w:rPr>
                <w:lang w:val="en-AU"/>
              </w:rPr>
              <w:t>involves criteria such as</w:t>
            </w:r>
            <w:r w:rsidRPr="00385450">
              <w:rPr>
                <w:lang w:val="en-AU"/>
              </w:rPr>
              <w:t xml:space="preserve"> treatment with the same concern and respect, and </w:t>
            </w:r>
            <w:r w:rsidR="008936E4">
              <w:rPr>
                <w:lang w:val="en-AU"/>
              </w:rPr>
              <w:t xml:space="preserve">considering </w:t>
            </w:r>
            <w:r w:rsidRPr="00385450">
              <w:rPr>
                <w:lang w:val="en-AU"/>
              </w:rPr>
              <w:t>that</w:t>
            </w:r>
            <w:r w:rsidR="002B7556">
              <w:rPr>
                <w:lang w:val="en-AU"/>
              </w:rPr>
              <w:t xml:space="preserve"> how</w:t>
            </w:r>
            <w:r w:rsidRPr="00385450">
              <w:rPr>
                <w:lang w:val="en-AU"/>
              </w:rPr>
              <w:t xml:space="preserve"> specific</w:t>
            </w:r>
            <w:r w:rsidR="002B7556">
              <w:rPr>
                <w:lang w:val="en-AU"/>
              </w:rPr>
              <w:t xml:space="preserve"> criteria are applied</w:t>
            </w:r>
            <w:r w:rsidR="00F244A3">
              <w:rPr>
                <w:lang w:val="en-AU"/>
              </w:rPr>
              <w:t xml:space="preserve"> through actions</w:t>
            </w:r>
            <w:r w:rsidRPr="00385450">
              <w:rPr>
                <w:lang w:val="en-AU"/>
              </w:rPr>
              <w:t xml:space="preserve"> can be context</w:t>
            </w:r>
            <w:r w:rsidR="00CB4467" w:rsidRPr="00385450">
              <w:rPr>
                <w:lang w:val="en-AU"/>
              </w:rPr>
              <w:t>-</w:t>
            </w:r>
            <w:r w:rsidRPr="00385450">
              <w:rPr>
                <w:lang w:val="en-AU"/>
              </w:rPr>
              <w:t>dependent</w:t>
            </w:r>
          </w:p>
          <w:p w14:paraId="25D98E20" w14:textId="7C97126B" w:rsidR="001701A4" w:rsidRPr="00385450" w:rsidRDefault="00A71ECB" w:rsidP="00E552AE">
            <w:pPr>
              <w:pStyle w:val="VCAAtablebulletnarrow"/>
              <w:rPr>
                <w:lang w:val="en-AU"/>
              </w:rPr>
            </w:pPr>
            <w:r w:rsidRPr="00385450">
              <w:rPr>
                <w:lang w:val="en-AU"/>
              </w:rPr>
              <w:t>considering how there may be generally agreed criteria for some ethical concepts</w:t>
            </w:r>
            <w:r w:rsidR="00811833" w:rsidRPr="00385450">
              <w:rPr>
                <w:lang w:val="en-AU"/>
              </w:rPr>
              <w:t>,</w:t>
            </w:r>
            <w:r w:rsidRPr="00385450">
              <w:rPr>
                <w:lang w:val="en-AU"/>
              </w:rPr>
              <w:t xml:space="preserve"> for example </w:t>
            </w:r>
            <w:r w:rsidR="008936E4">
              <w:rPr>
                <w:lang w:val="en-AU"/>
              </w:rPr>
              <w:t>‘</w:t>
            </w:r>
            <w:r w:rsidRPr="00385450">
              <w:rPr>
                <w:lang w:val="en-AU"/>
              </w:rPr>
              <w:t>justice</w:t>
            </w:r>
            <w:r w:rsidR="008936E4">
              <w:rPr>
                <w:lang w:val="en-AU"/>
              </w:rPr>
              <w:t>’</w:t>
            </w:r>
            <w:r w:rsidRPr="00385450">
              <w:rPr>
                <w:lang w:val="en-AU"/>
              </w:rPr>
              <w:t xml:space="preserve"> as broadly involving </w:t>
            </w:r>
            <w:r w:rsidR="008936E4" w:rsidRPr="00385450">
              <w:rPr>
                <w:lang w:val="en-AU"/>
              </w:rPr>
              <w:t>reciprocity, equality</w:t>
            </w:r>
            <w:r w:rsidR="008936E4">
              <w:rPr>
                <w:lang w:val="en-AU"/>
              </w:rPr>
              <w:t xml:space="preserve"> and</w:t>
            </w:r>
            <w:r w:rsidR="008936E4" w:rsidRPr="00385450">
              <w:rPr>
                <w:lang w:val="en-AU"/>
              </w:rPr>
              <w:t xml:space="preserve"> </w:t>
            </w:r>
            <w:r w:rsidRPr="00385450">
              <w:rPr>
                <w:lang w:val="en-AU"/>
              </w:rPr>
              <w:t>what is deserved or due, and discussing how these criteria may work in combination, vary in importance depending on context or lead to more specific indicators that are context</w:t>
            </w:r>
            <w:r w:rsidR="00976D17" w:rsidRPr="00385450">
              <w:rPr>
                <w:lang w:val="en-AU"/>
              </w:rPr>
              <w:t>-</w:t>
            </w:r>
            <w:r w:rsidRPr="00385450">
              <w:rPr>
                <w:lang w:val="en-AU"/>
              </w:rPr>
              <w:t>dependent</w:t>
            </w:r>
          </w:p>
        </w:tc>
      </w:tr>
      <w:tr w:rsidR="001701A4" w:rsidRPr="00385450" w14:paraId="7A36683D" w14:textId="77777777" w:rsidTr="007968BB">
        <w:trPr>
          <w:cantSplit/>
          <w:trHeight w:val="283"/>
        </w:trPr>
        <w:tc>
          <w:tcPr>
            <w:tcW w:w="3256" w:type="dxa"/>
            <w:shd w:val="clear" w:color="auto" w:fill="FFFFFF" w:themeFill="background1"/>
          </w:tcPr>
          <w:p w14:paraId="5A90A43C" w14:textId="23F1D1D1" w:rsidR="001701A4" w:rsidRPr="00385450" w:rsidRDefault="00316DBF" w:rsidP="007968BB">
            <w:pPr>
              <w:pStyle w:val="VCAAtabletextnarrow"/>
              <w:rPr>
                <w:color w:val="000000" w:themeColor="text1"/>
                <w:szCs w:val="20"/>
                <w:lang w:val="en-AU"/>
              </w:rPr>
            </w:pPr>
            <w:r w:rsidRPr="00385450">
              <w:rPr>
                <w:color w:val="000000" w:themeColor="text1"/>
                <w:szCs w:val="20"/>
                <w:lang w:val="en-AU"/>
              </w:rPr>
              <w:t>how ethical perspectives may be individual or shared</w:t>
            </w:r>
            <w:r w:rsidR="00D30BD4">
              <w:rPr>
                <w:color w:val="000000" w:themeColor="text1"/>
                <w:szCs w:val="20"/>
                <w:lang w:val="en-AU"/>
              </w:rPr>
              <w:t>,</w:t>
            </w:r>
            <w:r w:rsidRPr="00385450">
              <w:rPr>
                <w:color w:val="000000" w:themeColor="text1"/>
                <w:szCs w:val="20"/>
                <w:lang w:val="en-AU"/>
              </w:rPr>
              <w:t xml:space="preserve"> and reasons for similarities and differences in ethical perspectives, such as similar or different values or worldviews</w:t>
            </w:r>
          </w:p>
          <w:p w14:paraId="5586E318" w14:textId="718071F3" w:rsidR="003A769E" w:rsidRPr="00385450" w:rsidRDefault="003A769E" w:rsidP="003561CD">
            <w:pPr>
              <w:pStyle w:val="VCAAVC2curriculumcode"/>
              <w:rPr>
                <w:lang w:val="en-AU" w:eastAsia="en-AU"/>
              </w:rPr>
            </w:pPr>
            <w:bookmarkStart w:id="64" w:name="_Hlk143605750"/>
            <w:bookmarkStart w:id="65" w:name="_Hlk143604869"/>
            <w:r w:rsidRPr="00385450">
              <w:rPr>
                <w:lang w:val="en-AU"/>
              </w:rPr>
              <w:t>VC2CE8U02</w:t>
            </w:r>
            <w:bookmarkEnd w:id="64"/>
            <w:bookmarkEnd w:id="65"/>
          </w:p>
        </w:tc>
        <w:tc>
          <w:tcPr>
            <w:tcW w:w="11484" w:type="dxa"/>
            <w:shd w:val="clear" w:color="auto" w:fill="FFFFFF" w:themeFill="background1"/>
          </w:tcPr>
          <w:p w14:paraId="0DEE7842" w14:textId="52F8576E" w:rsidR="00A71ECB" w:rsidRPr="00385450" w:rsidRDefault="00A71ECB" w:rsidP="00A71ECB">
            <w:pPr>
              <w:pStyle w:val="VCAAtablebulletnarrow"/>
              <w:rPr>
                <w:lang w:val="en-AU"/>
              </w:rPr>
            </w:pPr>
            <w:r w:rsidRPr="00385450">
              <w:rPr>
                <w:lang w:val="en-AU"/>
              </w:rPr>
              <w:t xml:space="preserve">exploring how some influences on ethical perspectives may be similar, such as shared values, or how </w:t>
            </w:r>
            <w:r w:rsidR="00FD566F" w:rsidRPr="00385450">
              <w:rPr>
                <w:lang w:val="en-AU"/>
              </w:rPr>
              <w:t>people may have</w:t>
            </w:r>
            <w:r w:rsidRPr="00385450">
              <w:rPr>
                <w:lang w:val="en-AU"/>
              </w:rPr>
              <w:t xml:space="preserve"> similar experiences of events but </w:t>
            </w:r>
            <w:r w:rsidR="00FD566F" w:rsidRPr="00385450">
              <w:rPr>
                <w:lang w:val="en-AU"/>
              </w:rPr>
              <w:t xml:space="preserve">form </w:t>
            </w:r>
            <w:r w:rsidRPr="00385450">
              <w:rPr>
                <w:lang w:val="en-AU"/>
              </w:rPr>
              <w:t>different interpretations of their ethical significance due to different values</w:t>
            </w:r>
          </w:p>
          <w:p w14:paraId="10882BA2" w14:textId="59E97162" w:rsidR="00A71ECB" w:rsidRPr="00385450" w:rsidRDefault="00A71ECB" w:rsidP="00A71ECB">
            <w:pPr>
              <w:pStyle w:val="VCAAtablebulletnarrow"/>
              <w:rPr>
                <w:lang w:val="en-AU"/>
              </w:rPr>
            </w:pPr>
            <w:r w:rsidRPr="00385450">
              <w:rPr>
                <w:lang w:val="en-AU"/>
              </w:rPr>
              <w:t>explaining how</w:t>
            </w:r>
            <w:r w:rsidR="00FD566F" w:rsidRPr="00385450">
              <w:rPr>
                <w:lang w:val="en-AU"/>
              </w:rPr>
              <w:t xml:space="preserve"> the</w:t>
            </w:r>
            <w:r w:rsidRPr="00385450">
              <w:rPr>
                <w:lang w:val="en-AU"/>
              </w:rPr>
              <w:t xml:space="preserve"> ethical responsibilities of a group</w:t>
            </w:r>
            <w:r w:rsidR="00FD566F" w:rsidRPr="00385450">
              <w:rPr>
                <w:lang w:val="en-AU"/>
              </w:rPr>
              <w:t>,</w:t>
            </w:r>
            <w:r w:rsidRPr="00385450">
              <w:rPr>
                <w:lang w:val="en-AU"/>
              </w:rPr>
              <w:t xml:space="preserve"> such as designers or artists</w:t>
            </w:r>
            <w:r w:rsidR="00FD566F" w:rsidRPr="00385450">
              <w:rPr>
                <w:lang w:val="en-AU"/>
              </w:rPr>
              <w:t>,</w:t>
            </w:r>
            <w:r w:rsidRPr="00385450">
              <w:rPr>
                <w:lang w:val="en-AU"/>
              </w:rPr>
              <w:t xml:space="preserve"> reflect a shared ethical perspective,</w:t>
            </w:r>
            <w:r w:rsidR="008936E4">
              <w:rPr>
                <w:lang w:val="en-AU"/>
              </w:rPr>
              <w:t xml:space="preserve"> and</w:t>
            </w:r>
            <w:r w:rsidRPr="00385450">
              <w:rPr>
                <w:lang w:val="en-AU"/>
              </w:rPr>
              <w:t xml:space="preserve"> identifying how ethical responsibilities represent shared expectations</w:t>
            </w:r>
          </w:p>
          <w:p w14:paraId="32C2E776" w14:textId="1F3BDE27" w:rsidR="001701A4" w:rsidRPr="00385450" w:rsidRDefault="00A71ECB" w:rsidP="008936E4">
            <w:pPr>
              <w:pStyle w:val="VCAAtablebulletnarrow"/>
              <w:rPr>
                <w:lang w:val="en-AU"/>
              </w:rPr>
            </w:pPr>
            <w:r w:rsidRPr="00385450">
              <w:rPr>
                <w:lang w:val="en-AU"/>
              </w:rPr>
              <w:t>exploring how aspects of ethical perspectives may be shared between individuals or groups, such as shared values held by particular consumer or lobby groups</w:t>
            </w:r>
          </w:p>
        </w:tc>
      </w:tr>
      <w:tr w:rsidR="001701A4" w:rsidRPr="00385450" w14:paraId="2538D6FC" w14:textId="77777777" w:rsidTr="007968BB">
        <w:trPr>
          <w:cantSplit/>
          <w:trHeight w:val="283"/>
        </w:trPr>
        <w:tc>
          <w:tcPr>
            <w:tcW w:w="3256" w:type="dxa"/>
            <w:tcBorders>
              <w:bottom w:val="single" w:sz="4" w:space="0" w:color="auto"/>
            </w:tcBorders>
            <w:shd w:val="clear" w:color="auto" w:fill="FFFFFF" w:themeFill="background1"/>
          </w:tcPr>
          <w:p w14:paraId="19C089EE" w14:textId="77777777" w:rsidR="001701A4" w:rsidRPr="00385450" w:rsidRDefault="00316DBF" w:rsidP="00557094">
            <w:pPr>
              <w:pStyle w:val="VCAAtabletextnarrow"/>
              <w:rPr>
                <w:lang w:val="en-AU"/>
              </w:rPr>
            </w:pPr>
            <w:r w:rsidRPr="00385450">
              <w:rPr>
                <w:lang w:val="en-AU"/>
              </w:rPr>
              <w:lastRenderedPageBreak/>
              <w:t>how dispositions including open-mindedness, personal and non-personal experiences and context influence ethical perspectives and can help</w:t>
            </w:r>
            <w:r w:rsidR="00FD566F" w:rsidRPr="00385450">
              <w:rPr>
                <w:lang w:val="en-AU"/>
              </w:rPr>
              <w:t xml:space="preserve"> to</w:t>
            </w:r>
            <w:r w:rsidRPr="00385450">
              <w:rPr>
                <w:lang w:val="en-AU"/>
              </w:rPr>
              <w:t xml:space="preserve"> explain similarities and differences in ethical perspectives</w:t>
            </w:r>
          </w:p>
          <w:p w14:paraId="1449EC37" w14:textId="73B6F6CC" w:rsidR="003A769E" w:rsidRPr="00385450" w:rsidRDefault="003A769E" w:rsidP="003561CD">
            <w:pPr>
              <w:pStyle w:val="VCAAVC2curriculumcode"/>
              <w:rPr>
                <w:lang w:val="en-AU"/>
              </w:rPr>
            </w:pPr>
            <w:bookmarkStart w:id="66" w:name="_Hlk143604488"/>
            <w:r w:rsidRPr="00385450">
              <w:rPr>
                <w:lang w:val="en-AU"/>
              </w:rPr>
              <w:t>VC2CE8U03</w:t>
            </w:r>
            <w:bookmarkEnd w:id="66"/>
          </w:p>
        </w:tc>
        <w:tc>
          <w:tcPr>
            <w:tcW w:w="11484" w:type="dxa"/>
            <w:tcBorders>
              <w:bottom w:val="single" w:sz="4" w:space="0" w:color="auto"/>
            </w:tcBorders>
            <w:shd w:val="clear" w:color="auto" w:fill="FFFFFF" w:themeFill="background1"/>
          </w:tcPr>
          <w:p w14:paraId="5ED4B2F9" w14:textId="1F34106D" w:rsidR="00A71ECB" w:rsidRPr="00385450" w:rsidRDefault="00A71ECB" w:rsidP="00A71ECB">
            <w:pPr>
              <w:pStyle w:val="VCAAtablebulletnarrow"/>
              <w:rPr>
                <w:lang w:val="en-AU"/>
              </w:rPr>
            </w:pPr>
            <w:r w:rsidRPr="00385450">
              <w:rPr>
                <w:lang w:val="en-AU"/>
              </w:rPr>
              <w:t>exploring how context may influence perspectives on the right actions associated with values, for example how generosity is enacted with regard to family, friends or strangers</w:t>
            </w:r>
          </w:p>
          <w:p w14:paraId="20E2E6E1" w14:textId="2B518E80" w:rsidR="00A71ECB" w:rsidRPr="00385450" w:rsidRDefault="00A71ECB" w:rsidP="00A71ECB">
            <w:pPr>
              <w:pStyle w:val="VCAAtablebulletnarrow"/>
              <w:rPr>
                <w:lang w:val="en-AU"/>
              </w:rPr>
            </w:pPr>
            <w:r w:rsidRPr="00385450">
              <w:rPr>
                <w:lang w:val="en-AU"/>
              </w:rPr>
              <w:t xml:space="preserve">exploring how different degrees of open-mindedness may help to explain some differences in ethical perspectives, for example regarding how important it is to include </w:t>
            </w:r>
            <w:r w:rsidR="003D7A03">
              <w:rPr>
                <w:lang w:val="en-AU"/>
              </w:rPr>
              <w:t>the</w:t>
            </w:r>
            <w:r w:rsidRPr="00385450">
              <w:rPr>
                <w:lang w:val="en-AU"/>
              </w:rPr>
              <w:t xml:space="preserve"> voice</w:t>
            </w:r>
            <w:r w:rsidR="003D7A03">
              <w:rPr>
                <w:lang w:val="en-AU"/>
              </w:rPr>
              <w:t>s of young people</w:t>
            </w:r>
            <w:r w:rsidRPr="00385450">
              <w:rPr>
                <w:lang w:val="en-AU"/>
              </w:rPr>
              <w:t xml:space="preserve"> </w:t>
            </w:r>
            <w:r w:rsidR="00FD566F" w:rsidRPr="00385450">
              <w:rPr>
                <w:lang w:val="en-AU"/>
              </w:rPr>
              <w:t>i</w:t>
            </w:r>
            <w:r w:rsidRPr="00385450">
              <w:rPr>
                <w:lang w:val="en-AU"/>
              </w:rPr>
              <w:t>n a response to an ethical issue such as</w:t>
            </w:r>
            <w:r w:rsidR="00FD566F" w:rsidRPr="00385450">
              <w:rPr>
                <w:lang w:val="en-AU"/>
              </w:rPr>
              <w:t xml:space="preserve"> one</w:t>
            </w:r>
            <w:r w:rsidRPr="00385450">
              <w:rPr>
                <w:lang w:val="en-AU"/>
              </w:rPr>
              <w:t xml:space="preserve"> associated with a proposed constitutional referendum</w:t>
            </w:r>
          </w:p>
          <w:p w14:paraId="2FB1A670" w14:textId="7AEAE831" w:rsidR="00A71ECB" w:rsidRPr="00385450" w:rsidRDefault="00A71ECB" w:rsidP="00A71ECB">
            <w:pPr>
              <w:pStyle w:val="VCAAtablebulletnarrow"/>
              <w:rPr>
                <w:lang w:val="en-AU"/>
              </w:rPr>
            </w:pPr>
            <w:r w:rsidRPr="00385450">
              <w:rPr>
                <w:lang w:val="en-AU"/>
              </w:rPr>
              <w:t>exploring how differences in experiences or differences in knowledge of the experiences of others may influence ethical perspectives</w:t>
            </w:r>
            <w:r w:rsidR="008936E4">
              <w:rPr>
                <w:lang w:val="en-AU"/>
              </w:rPr>
              <w:t>,</w:t>
            </w:r>
            <w:r w:rsidRPr="00385450">
              <w:rPr>
                <w:lang w:val="en-AU"/>
              </w:rPr>
              <w:t xml:space="preserve"> such as </w:t>
            </w:r>
            <w:r w:rsidR="00174AA0">
              <w:rPr>
                <w:lang w:val="en-AU"/>
              </w:rPr>
              <w:t xml:space="preserve">those on </w:t>
            </w:r>
            <w:r w:rsidRPr="00385450">
              <w:rPr>
                <w:lang w:val="en-AU"/>
              </w:rPr>
              <w:t>events depicted in the media, and help to explain similarities and differences in perspectives</w:t>
            </w:r>
          </w:p>
          <w:p w14:paraId="72F7BDCA" w14:textId="0CB80FCE" w:rsidR="001701A4" w:rsidRPr="00385450" w:rsidRDefault="001701A4" w:rsidP="00A71ECB">
            <w:pPr>
              <w:pStyle w:val="VCAAtablebulletnarrow"/>
              <w:numPr>
                <w:ilvl w:val="0"/>
                <w:numId w:val="0"/>
              </w:numPr>
              <w:rPr>
                <w:lang w:val="en-AU"/>
              </w:rPr>
            </w:pPr>
          </w:p>
        </w:tc>
      </w:tr>
    </w:tbl>
    <w:p w14:paraId="55F4E238" w14:textId="1473B604"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85450" w14:paraId="429AA4CC" w14:textId="77777777" w:rsidTr="007968BB">
        <w:trPr>
          <w:cantSplit/>
          <w:trHeight w:val="283"/>
          <w:tblHeader/>
        </w:trPr>
        <w:tc>
          <w:tcPr>
            <w:tcW w:w="3256" w:type="dxa"/>
            <w:shd w:val="clear" w:color="auto" w:fill="D9D9D9" w:themeFill="background1" w:themeFillShade="D9"/>
          </w:tcPr>
          <w:p w14:paraId="2E975D0E" w14:textId="77777777" w:rsidR="001701A4" w:rsidRPr="00385450" w:rsidRDefault="001701A4" w:rsidP="00557094">
            <w:pPr>
              <w:pStyle w:val="VCAAtabletextnarrowstemrow"/>
            </w:pPr>
            <w:r w:rsidRPr="00385450">
              <w:t>Content descriptions</w:t>
            </w:r>
          </w:p>
          <w:p w14:paraId="7FD9AC56" w14:textId="55FBE53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CB55FAB" w14:textId="77777777" w:rsidR="001701A4" w:rsidRPr="00385450" w:rsidRDefault="001701A4" w:rsidP="00557094">
            <w:pPr>
              <w:pStyle w:val="VCAAtabletextnarrowstemrow"/>
            </w:pPr>
            <w:r w:rsidRPr="00385450">
              <w:t>Elaborations</w:t>
            </w:r>
          </w:p>
          <w:p w14:paraId="352409D9" w14:textId="77777777" w:rsidR="001701A4" w:rsidRPr="00385450" w:rsidRDefault="001701A4" w:rsidP="00557094">
            <w:pPr>
              <w:pStyle w:val="VCAAtabletextnarrowstemrow"/>
            </w:pPr>
            <w:r w:rsidRPr="00385450">
              <w:rPr>
                <w:i/>
                <w:iCs/>
              </w:rPr>
              <w:t>This may involve students:</w:t>
            </w:r>
          </w:p>
        </w:tc>
      </w:tr>
      <w:tr w:rsidR="001701A4" w:rsidRPr="00385450" w14:paraId="1B4D8101" w14:textId="77777777" w:rsidTr="007968BB">
        <w:trPr>
          <w:cantSplit/>
          <w:trHeight w:val="283"/>
        </w:trPr>
        <w:tc>
          <w:tcPr>
            <w:tcW w:w="3256" w:type="dxa"/>
            <w:tcBorders>
              <w:bottom w:val="single" w:sz="4" w:space="0" w:color="auto"/>
            </w:tcBorders>
            <w:shd w:val="clear" w:color="auto" w:fill="FFFFFF" w:themeFill="background1"/>
          </w:tcPr>
          <w:p w14:paraId="2B46905E" w14:textId="73826AF0" w:rsidR="001701A4" w:rsidRPr="00385450" w:rsidRDefault="00316DBF" w:rsidP="00557094">
            <w:pPr>
              <w:pStyle w:val="VCAAtabletextnarrow"/>
              <w:rPr>
                <w:lang w:val="en-AU"/>
              </w:rPr>
            </w:pPr>
            <w:bookmarkStart w:id="67" w:name="_Hlk151389959"/>
            <w:r w:rsidRPr="00385450">
              <w:rPr>
                <w:lang w:val="en-AU"/>
              </w:rPr>
              <w:t>how ethical perspectives and criteria associated with ethical concepts are used to identify and explain ethical issues, including their ethical significance</w:t>
            </w:r>
            <w:r w:rsidR="00FB1604">
              <w:rPr>
                <w:lang w:val="en-AU"/>
              </w:rPr>
              <w:t>,</w:t>
            </w:r>
            <w:r w:rsidR="00FB1604" w:rsidRPr="00385450">
              <w:rPr>
                <w:lang w:val="en-AU"/>
              </w:rPr>
              <w:t xml:space="preserve"> </w:t>
            </w:r>
            <w:r w:rsidRPr="00385450">
              <w:rPr>
                <w:lang w:val="en-AU"/>
              </w:rPr>
              <w:t xml:space="preserve">and </w:t>
            </w:r>
            <w:r w:rsidR="001D0438">
              <w:rPr>
                <w:lang w:val="en-AU"/>
              </w:rPr>
              <w:t xml:space="preserve">to </w:t>
            </w:r>
            <w:r w:rsidRPr="00385450">
              <w:rPr>
                <w:lang w:val="en-AU"/>
              </w:rPr>
              <w:t xml:space="preserve">explain responses to </w:t>
            </w:r>
            <w:r w:rsidR="001D0438">
              <w:rPr>
                <w:lang w:val="en-AU"/>
              </w:rPr>
              <w:t>ethical issues</w:t>
            </w:r>
            <w:r w:rsidRPr="00385450">
              <w:rPr>
                <w:lang w:val="en-AU"/>
              </w:rPr>
              <w:t>, including their ethical significance</w:t>
            </w:r>
          </w:p>
          <w:p w14:paraId="41B0ED37" w14:textId="467F3718" w:rsidR="003A769E" w:rsidRPr="00385450" w:rsidRDefault="003A769E" w:rsidP="003561CD">
            <w:pPr>
              <w:pStyle w:val="VCAAVC2curriculumcode"/>
              <w:rPr>
                <w:lang w:val="en-AU"/>
              </w:rPr>
            </w:pPr>
            <w:bookmarkStart w:id="68" w:name="_Hlk143603664"/>
            <w:r w:rsidRPr="00385450">
              <w:rPr>
                <w:lang w:val="en-AU"/>
              </w:rPr>
              <w:t>VC2CE8</w:t>
            </w:r>
            <w:r w:rsidR="001F24A4" w:rsidRPr="00385450">
              <w:rPr>
                <w:lang w:val="en-AU"/>
              </w:rPr>
              <w:t>D</w:t>
            </w:r>
            <w:r w:rsidRPr="00385450">
              <w:rPr>
                <w:lang w:val="en-AU"/>
              </w:rPr>
              <w:t>01</w:t>
            </w:r>
            <w:bookmarkEnd w:id="67"/>
            <w:bookmarkEnd w:id="68"/>
          </w:p>
        </w:tc>
        <w:tc>
          <w:tcPr>
            <w:tcW w:w="11484" w:type="dxa"/>
            <w:tcBorders>
              <w:bottom w:val="single" w:sz="4" w:space="0" w:color="auto"/>
            </w:tcBorders>
            <w:shd w:val="clear" w:color="auto" w:fill="FFFFFF" w:themeFill="background1"/>
          </w:tcPr>
          <w:p w14:paraId="6FDD189E" w14:textId="0A99A6BA" w:rsidR="004F311A" w:rsidRPr="00385450" w:rsidRDefault="004F311A" w:rsidP="004F311A">
            <w:pPr>
              <w:pStyle w:val="VCAAtablebulletnarrow"/>
              <w:rPr>
                <w:lang w:val="en-AU"/>
              </w:rPr>
            </w:pPr>
            <w:r w:rsidRPr="00385450">
              <w:rPr>
                <w:lang w:val="en-AU"/>
              </w:rPr>
              <w:t>investigating a debate</w:t>
            </w:r>
            <w:r w:rsidR="001B3618" w:rsidRPr="00385450">
              <w:rPr>
                <w:lang w:val="en-AU"/>
              </w:rPr>
              <w:t>,</w:t>
            </w:r>
            <w:r w:rsidRPr="00385450">
              <w:rPr>
                <w:lang w:val="en-AU"/>
              </w:rPr>
              <w:t xml:space="preserve"> such as lowering </w:t>
            </w:r>
            <w:r w:rsidR="001B3618" w:rsidRPr="00385450">
              <w:rPr>
                <w:lang w:val="en-AU"/>
              </w:rPr>
              <w:t xml:space="preserve">the </w:t>
            </w:r>
            <w:r w:rsidRPr="00385450">
              <w:rPr>
                <w:lang w:val="en-AU"/>
              </w:rPr>
              <w:t>age of criminal responsibility</w:t>
            </w:r>
            <w:r w:rsidR="001B3618" w:rsidRPr="00385450">
              <w:rPr>
                <w:lang w:val="en-AU"/>
              </w:rPr>
              <w:t>,</w:t>
            </w:r>
            <w:r w:rsidRPr="00385450">
              <w:rPr>
                <w:lang w:val="en-AU"/>
              </w:rPr>
              <w:t xml:space="preserve"> and applying criteria associated with freedom to explain how areas of disagreement partly concern capacity for self-determination </w:t>
            </w:r>
          </w:p>
          <w:p w14:paraId="10064C0E" w14:textId="3BE7422E" w:rsidR="004F311A" w:rsidRPr="00385450" w:rsidRDefault="004F311A" w:rsidP="004F311A">
            <w:pPr>
              <w:pStyle w:val="VCAAtablebulletnarrow"/>
              <w:rPr>
                <w:lang w:val="en-AU"/>
              </w:rPr>
            </w:pPr>
            <w:r w:rsidRPr="00385450">
              <w:rPr>
                <w:lang w:val="en-AU"/>
              </w:rPr>
              <w:t>investigating views on a debate</w:t>
            </w:r>
            <w:r w:rsidR="001B3618" w:rsidRPr="00385450">
              <w:rPr>
                <w:lang w:val="en-AU"/>
              </w:rPr>
              <w:t>,</w:t>
            </w:r>
            <w:r w:rsidRPr="00385450">
              <w:rPr>
                <w:lang w:val="en-AU"/>
              </w:rPr>
              <w:t xml:space="preserve"> such as lowering </w:t>
            </w:r>
            <w:r w:rsidR="001B3618" w:rsidRPr="00385450">
              <w:rPr>
                <w:lang w:val="en-AU"/>
              </w:rPr>
              <w:t xml:space="preserve">the </w:t>
            </w:r>
            <w:r w:rsidRPr="00385450">
              <w:rPr>
                <w:lang w:val="en-AU"/>
              </w:rPr>
              <w:t>age of criminal responsibility</w:t>
            </w:r>
            <w:r w:rsidR="001B3618" w:rsidRPr="00385450">
              <w:rPr>
                <w:lang w:val="en-AU"/>
              </w:rPr>
              <w:t>,</w:t>
            </w:r>
            <w:r w:rsidRPr="00385450">
              <w:rPr>
                <w:lang w:val="en-AU"/>
              </w:rPr>
              <w:t xml:space="preserve"> and identifying and comparing ethical perspectives underpinning these views, using knowledge of influences on these ethical perspectives, such as values or personal experiences, as a basis for discussion</w:t>
            </w:r>
          </w:p>
          <w:p w14:paraId="3858787E" w14:textId="1CF6F3D3" w:rsidR="004F311A" w:rsidRPr="00385450" w:rsidRDefault="004F311A" w:rsidP="004F311A">
            <w:pPr>
              <w:pStyle w:val="VCAAtablebulletnarrow"/>
              <w:rPr>
                <w:lang w:val="en-AU"/>
              </w:rPr>
            </w:pPr>
            <w:r w:rsidRPr="00385450">
              <w:rPr>
                <w:lang w:val="en-AU"/>
              </w:rPr>
              <w:t>exploring the concept of advantage and disadvantage</w:t>
            </w:r>
            <w:r w:rsidR="008936E4">
              <w:rPr>
                <w:lang w:val="en-AU"/>
              </w:rPr>
              <w:t>,</w:t>
            </w:r>
            <w:r w:rsidRPr="00385450">
              <w:rPr>
                <w:lang w:val="en-AU"/>
              </w:rPr>
              <w:t xml:space="preserve"> or cost and benefit</w:t>
            </w:r>
            <w:r w:rsidR="008936E4">
              <w:rPr>
                <w:lang w:val="en-AU"/>
              </w:rPr>
              <w:t>,</w:t>
            </w:r>
            <w:r w:rsidRPr="00385450">
              <w:rPr>
                <w:lang w:val="en-AU"/>
              </w:rPr>
              <w:t xml:space="preserve"> in an ethical context and how criteria are often associated with </w:t>
            </w:r>
            <w:r w:rsidR="008936E4">
              <w:rPr>
                <w:lang w:val="en-AU"/>
              </w:rPr>
              <w:t xml:space="preserve">each </w:t>
            </w:r>
            <w:r w:rsidRPr="00385450">
              <w:rPr>
                <w:lang w:val="en-AU"/>
              </w:rPr>
              <w:t>and can be used to explain an ethical issue</w:t>
            </w:r>
          </w:p>
          <w:p w14:paraId="3B893F48" w14:textId="63F6D1FB" w:rsidR="001701A4" w:rsidRPr="00385450" w:rsidRDefault="001701A4" w:rsidP="004F311A">
            <w:pPr>
              <w:pStyle w:val="VCAAtablebulletnarrow"/>
              <w:numPr>
                <w:ilvl w:val="0"/>
                <w:numId w:val="0"/>
              </w:numPr>
              <w:ind w:left="170"/>
              <w:rPr>
                <w:lang w:val="en-AU"/>
              </w:rPr>
            </w:pPr>
          </w:p>
        </w:tc>
      </w:tr>
      <w:tr w:rsidR="001701A4" w:rsidRPr="00385450" w14:paraId="207C065D" w14:textId="77777777" w:rsidTr="007968BB">
        <w:trPr>
          <w:cantSplit/>
          <w:trHeight w:val="283"/>
        </w:trPr>
        <w:tc>
          <w:tcPr>
            <w:tcW w:w="3256" w:type="dxa"/>
            <w:shd w:val="clear" w:color="auto" w:fill="FFFFFF" w:themeFill="background1"/>
          </w:tcPr>
          <w:p w14:paraId="225D8A5D" w14:textId="182036E9" w:rsidR="001701A4" w:rsidRPr="00385450" w:rsidRDefault="00316DBF" w:rsidP="00557094">
            <w:pPr>
              <w:pStyle w:val="VCAAtabletextnarrow"/>
              <w:rPr>
                <w:lang w:val="en-AU"/>
              </w:rPr>
            </w:pPr>
            <w:r w:rsidRPr="00385450">
              <w:rPr>
                <w:lang w:val="en-AU"/>
              </w:rPr>
              <w:t>strengths and limitations of the consequences framework, duties framework</w:t>
            </w:r>
            <w:r w:rsidR="001B5C15">
              <w:rPr>
                <w:lang w:val="en-AU"/>
              </w:rPr>
              <w:t xml:space="preserve"> and </w:t>
            </w:r>
            <w:r w:rsidR="001B5C15" w:rsidRPr="00385450">
              <w:rPr>
                <w:lang w:val="en-AU"/>
              </w:rPr>
              <w:t>virtues framework</w:t>
            </w:r>
            <w:r w:rsidR="00D30BD4">
              <w:rPr>
                <w:lang w:val="en-AU"/>
              </w:rPr>
              <w:t>,</w:t>
            </w:r>
            <w:r w:rsidRPr="00385450">
              <w:rPr>
                <w:lang w:val="en-AU"/>
              </w:rPr>
              <w:t xml:space="preserve"> and how these and alternative frameworks can guide decision-making in response to an ethical issue</w:t>
            </w:r>
          </w:p>
          <w:p w14:paraId="2E03B257" w14:textId="52D3C11C" w:rsidR="001F24A4" w:rsidRPr="00385450" w:rsidRDefault="001F24A4" w:rsidP="003561CD">
            <w:pPr>
              <w:pStyle w:val="VCAAVC2curriculumcode"/>
              <w:rPr>
                <w:lang w:val="en-AU"/>
              </w:rPr>
            </w:pPr>
            <w:bookmarkStart w:id="69" w:name="_Hlk143602932"/>
            <w:r w:rsidRPr="00385450">
              <w:rPr>
                <w:lang w:val="en-AU"/>
              </w:rPr>
              <w:t>VC2CE8D02</w:t>
            </w:r>
          </w:p>
          <w:bookmarkEnd w:id="69"/>
          <w:p w14:paraId="075AC0A9" w14:textId="78CB17D0" w:rsidR="001F24A4" w:rsidRPr="00385450" w:rsidRDefault="001F24A4" w:rsidP="00557094">
            <w:pPr>
              <w:pStyle w:val="VCAAtabletextnarrow"/>
              <w:rPr>
                <w:lang w:val="en-AU"/>
              </w:rPr>
            </w:pPr>
          </w:p>
        </w:tc>
        <w:tc>
          <w:tcPr>
            <w:tcW w:w="11484" w:type="dxa"/>
            <w:shd w:val="clear" w:color="auto" w:fill="FFFFFF" w:themeFill="background1"/>
          </w:tcPr>
          <w:p w14:paraId="27D06A1A" w14:textId="36CB92D7" w:rsidR="004F311A" w:rsidRPr="00385450" w:rsidRDefault="004F311A" w:rsidP="004F311A">
            <w:pPr>
              <w:pStyle w:val="VCAAtablebulletnarrow"/>
              <w:rPr>
                <w:lang w:val="en-AU"/>
              </w:rPr>
            </w:pPr>
            <w:r w:rsidRPr="00385450">
              <w:rPr>
                <w:lang w:val="en-AU"/>
              </w:rPr>
              <w:t xml:space="preserve">engaging with </w:t>
            </w:r>
            <w:r w:rsidR="00D93300">
              <w:rPr>
                <w:lang w:val="en-AU"/>
              </w:rPr>
              <w:t xml:space="preserve">hypothetical </w:t>
            </w:r>
            <w:r w:rsidRPr="00385450">
              <w:rPr>
                <w:lang w:val="en-AU"/>
              </w:rPr>
              <w:t>ethical dilemmas to illustrate</w:t>
            </w:r>
            <w:r w:rsidR="001B3618" w:rsidRPr="00385450">
              <w:rPr>
                <w:lang w:val="en-AU"/>
              </w:rPr>
              <w:t xml:space="preserve"> the</w:t>
            </w:r>
            <w:r w:rsidRPr="00385450">
              <w:rPr>
                <w:lang w:val="en-AU"/>
              </w:rPr>
              <w:t xml:space="preserve"> weaknesses of different frameworks, such as the trolley problem for the consequences framework, Kohlberg’s Heinz Dilemma for both the duties framework and virtues framework, and applying knowledge of these weaknesses to help reflect on decision-making with regard to an ethical issue</w:t>
            </w:r>
          </w:p>
          <w:p w14:paraId="01833C7E" w14:textId="113CCBB9" w:rsidR="004F311A" w:rsidRPr="00385450" w:rsidRDefault="004F311A" w:rsidP="004F311A">
            <w:pPr>
              <w:pStyle w:val="VCAAtablebulletnarrow"/>
              <w:rPr>
                <w:lang w:val="en-AU"/>
              </w:rPr>
            </w:pPr>
            <w:r w:rsidRPr="00385450">
              <w:rPr>
                <w:lang w:val="en-AU"/>
              </w:rPr>
              <w:t xml:space="preserve">using an ethical framework to help explain why some potential actions and their consequences were identified as better or worse than others in response to an ethical issue, such as referring to a duties framework to help explain why actions associated with a particular duty were evaluated as better than other actions, for example because </w:t>
            </w:r>
            <w:r w:rsidR="002B3061">
              <w:rPr>
                <w:lang w:val="en-AU"/>
              </w:rPr>
              <w:t>they</w:t>
            </w:r>
            <w:r w:rsidRPr="00385450">
              <w:rPr>
                <w:lang w:val="en-AU"/>
              </w:rPr>
              <w:t xml:space="preserve"> protected a human right more strongly</w:t>
            </w:r>
          </w:p>
          <w:p w14:paraId="0B297D18" w14:textId="77777777" w:rsidR="006444AB" w:rsidRPr="00385450" w:rsidRDefault="004F311A" w:rsidP="006444AB">
            <w:pPr>
              <w:pStyle w:val="VCAAtablebulletnarrow"/>
              <w:rPr>
                <w:lang w:val="en-AU"/>
              </w:rPr>
            </w:pPr>
            <w:r w:rsidRPr="00385450">
              <w:rPr>
                <w:lang w:val="en-AU"/>
              </w:rPr>
              <w:t>identifying how shared ethical responsibilities are used to help make decisions between right and wrong actions</w:t>
            </w:r>
          </w:p>
          <w:p w14:paraId="3F9DB6D6" w14:textId="16F0E98D" w:rsidR="001701A4" w:rsidRPr="00385450" w:rsidRDefault="004F311A" w:rsidP="006444AB">
            <w:pPr>
              <w:pStyle w:val="VCAAtablebulletnarrow"/>
              <w:rPr>
                <w:lang w:val="en-AU"/>
              </w:rPr>
            </w:pPr>
            <w:r w:rsidRPr="00385450">
              <w:rPr>
                <w:lang w:val="en-AU"/>
              </w:rPr>
              <w:t>identifying</w:t>
            </w:r>
            <w:r w:rsidR="006444AB" w:rsidRPr="00385450">
              <w:rPr>
                <w:lang w:val="en-AU"/>
              </w:rPr>
              <w:t xml:space="preserve"> actions consistent with held values and then using an ethical framework to navigate these competing actions, to support selecting and justifying a response, reflecting on the strengths and limitations of the decision, for example with regard to</w:t>
            </w:r>
            <w:r w:rsidRPr="00385450">
              <w:rPr>
                <w:lang w:val="en-AU"/>
              </w:rPr>
              <w:t xml:space="preserve"> potential uses</w:t>
            </w:r>
            <w:r w:rsidR="006444AB" w:rsidRPr="00385450">
              <w:rPr>
                <w:lang w:val="en-AU"/>
              </w:rPr>
              <w:t xml:space="preserve"> of a resource</w:t>
            </w:r>
            <w:r w:rsidRPr="00385450">
              <w:rPr>
                <w:lang w:val="en-AU"/>
              </w:rPr>
              <w:t xml:space="preserve"> that are consistent with environmental and social sustainability</w:t>
            </w:r>
          </w:p>
        </w:tc>
      </w:tr>
    </w:tbl>
    <w:p w14:paraId="2842E488" w14:textId="77777777" w:rsidR="001701A4" w:rsidRPr="00385450" w:rsidRDefault="001701A4" w:rsidP="001701A4">
      <w:pPr>
        <w:rPr>
          <w:lang w:val="en-AU"/>
        </w:rPr>
      </w:pPr>
      <w:r w:rsidRPr="00385450">
        <w:rPr>
          <w:lang w:val="en-AU" w:eastAsia="en-AU"/>
        </w:rPr>
        <w:br w:type="page"/>
      </w:r>
    </w:p>
    <w:p w14:paraId="2945FDDD" w14:textId="27884F4F" w:rsidR="001701A4" w:rsidRPr="00385450" w:rsidRDefault="001701A4" w:rsidP="001701A4">
      <w:pPr>
        <w:pStyle w:val="Heading2"/>
        <w:rPr>
          <w:lang w:eastAsia="en-AU"/>
        </w:rPr>
      </w:pPr>
      <w:bookmarkStart w:id="70" w:name="_Toc168581365"/>
      <w:bookmarkStart w:id="71" w:name="_Hlk143604536"/>
      <w:r w:rsidRPr="00385450">
        <w:rPr>
          <w:lang w:eastAsia="en-AU"/>
        </w:rPr>
        <w:lastRenderedPageBreak/>
        <w:t>Levels 9 and 10</w:t>
      </w:r>
      <w:bookmarkEnd w:id="70"/>
    </w:p>
    <w:p w14:paraId="7D28D38F" w14:textId="6FCC884C" w:rsidR="001701A4" w:rsidRPr="00385450" w:rsidRDefault="001701A4" w:rsidP="001701A4">
      <w:pPr>
        <w:pStyle w:val="Heading3"/>
      </w:pPr>
      <w:r w:rsidRPr="00385450">
        <w:t>Band description</w:t>
      </w:r>
    </w:p>
    <w:p w14:paraId="72E4880E" w14:textId="3FC68E3A" w:rsidR="004B69E1" w:rsidRPr="00385450" w:rsidRDefault="008936E4" w:rsidP="00F93DF9">
      <w:pPr>
        <w:pStyle w:val="VCAAbody"/>
        <w:rPr>
          <w:lang w:val="en-AU"/>
        </w:rPr>
      </w:pPr>
      <w:bookmarkStart w:id="72" w:name="_Hlk144292395"/>
      <w:bookmarkEnd w:id="71"/>
      <w:r>
        <w:rPr>
          <w:lang w:val="en-AU"/>
        </w:rPr>
        <w:t>In</w:t>
      </w:r>
      <w:r w:rsidRPr="00385450">
        <w:rPr>
          <w:lang w:val="en-AU"/>
        </w:rPr>
        <w:t xml:space="preserve"> </w:t>
      </w:r>
      <w:r w:rsidR="00F93DF9" w:rsidRPr="00385450">
        <w:rPr>
          <w:lang w:val="en-AU"/>
        </w:rPr>
        <w:t>Level</w:t>
      </w:r>
      <w:r>
        <w:rPr>
          <w:lang w:val="en-AU"/>
        </w:rPr>
        <w:t>s</w:t>
      </w:r>
      <w:r w:rsidR="00F93DF9" w:rsidRPr="00385450">
        <w:rPr>
          <w:lang w:val="en-AU"/>
        </w:rPr>
        <w:t xml:space="preserve"> 9 </w:t>
      </w:r>
      <w:r>
        <w:rPr>
          <w:lang w:val="en-AU"/>
        </w:rPr>
        <w:t xml:space="preserve">and </w:t>
      </w:r>
      <w:r w:rsidR="00F93DF9" w:rsidRPr="00385450">
        <w:rPr>
          <w:lang w:val="en-AU"/>
        </w:rPr>
        <w:t>10</w:t>
      </w:r>
      <w:r w:rsidR="00C703EC" w:rsidRPr="00385450">
        <w:rPr>
          <w:lang w:val="en-AU"/>
        </w:rPr>
        <w:t>, the curriculum develop</w:t>
      </w:r>
      <w:r w:rsidR="00F93DF9" w:rsidRPr="00385450">
        <w:rPr>
          <w:lang w:val="en-AU"/>
        </w:rPr>
        <w:t>s</w:t>
      </w:r>
      <w:r w:rsidR="00C703EC" w:rsidRPr="00385450">
        <w:rPr>
          <w:lang w:val="en-AU"/>
        </w:rPr>
        <w:t xml:space="preserve"> the knowledge and skills</w:t>
      </w:r>
      <w:r w:rsidR="009C6AD3">
        <w:rPr>
          <w:lang w:val="en-AU"/>
        </w:rPr>
        <w:t xml:space="preserve"> students</w:t>
      </w:r>
      <w:r w:rsidR="00C703EC" w:rsidRPr="00385450">
        <w:rPr>
          <w:lang w:val="en-AU"/>
        </w:rPr>
        <w:t xml:space="preserve"> </w:t>
      </w:r>
      <w:r w:rsidR="00D26D30">
        <w:rPr>
          <w:lang w:val="en-AU"/>
        </w:rPr>
        <w:t xml:space="preserve">need </w:t>
      </w:r>
      <w:r w:rsidR="00C703EC" w:rsidRPr="00385450">
        <w:rPr>
          <w:lang w:val="en-AU"/>
        </w:rPr>
        <w:t xml:space="preserve">to </w:t>
      </w:r>
      <w:r w:rsidR="00961223" w:rsidRPr="00385450">
        <w:rPr>
          <w:lang w:val="en-AU"/>
        </w:rPr>
        <w:t xml:space="preserve">engage with more complex contexts with regard to ethical perspectives and ethical issues. </w:t>
      </w:r>
      <w:r w:rsidR="004B69E1" w:rsidRPr="00385450">
        <w:rPr>
          <w:lang w:val="en-AU"/>
        </w:rPr>
        <w:t xml:space="preserve">Students learn about how and why ethical perspectives can be challenged and change, and how at times ethical perspectives are negotiated. </w:t>
      </w:r>
      <w:r w:rsidR="00961223" w:rsidRPr="00385450">
        <w:rPr>
          <w:lang w:val="en-AU"/>
        </w:rPr>
        <w:t xml:space="preserve">They explore distinctions and connections between ethical concepts and learn </w:t>
      </w:r>
      <w:r w:rsidR="001B3618" w:rsidRPr="00385450">
        <w:rPr>
          <w:lang w:val="en-AU"/>
        </w:rPr>
        <w:t xml:space="preserve">that </w:t>
      </w:r>
      <w:r w:rsidR="00961223" w:rsidRPr="00385450">
        <w:rPr>
          <w:lang w:val="en-AU"/>
        </w:rPr>
        <w:t>at times there are tensions between ethical concepts</w:t>
      </w:r>
      <w:r w:rsidR="001B3618" w:rsidRPr="00385450">
        <w:rPr>
          <w:lang w:val="en-AU"/>
        </w:rPr>
        <w:t>,</w:t>
      </w:r>
      <w:r w:rsidR="00961223" w:rsidRPr="00385450">
        <w:rPr>
          <w:lang w:val="en-AU"/>
        </w:rPr>
        <w:t xml:space="preserve"> such as between freedom and responsibility when thinking about how something we might want to do might harm others. </w:t>
      </w:r>
      <w:r w:rsidR="004B69E1" w:rsidRPr="00385450">
        <w:rPr>
          <w:lang w:val="en-AU"/>
        </w:rPr>
        <w:t>They explore how factors that inform ethical perspectives influence each other. Key questions include:</w:t>
      </w:r>
    </w:p>
    <w:bookmarkEnd w:id="72"/>
    <w:p w14:paraId="44446544" w14:textId="3EE831C3" w:rsidR="004B69E1" w:rsidRPr="00385450" w:rsidRDefault="004B69E1" w:rsidP="00F93DF9">
      <w:pPr>
        <w:pStyle w:val="VCAAbullet"/>
        <w:rPr>
          <w:lang w:val="en-AU"/>
        </w:rPr>
      </w:pPr>
      <w:r w:rsidRPr="00385450">
        <w:rPr>
          <w:lang w:val="en-AU"/>
        </w:rPr>
        <w:t>How can individual ethical perspectives be challenged? What kind</w:t>
      </w:r>
      <w:r w:rsidR="00103822">
        <w:rPr>
          <w:lang w:val="en-AU"/>
        </w:rPr>
        <w:t>s</w:t>
      </w:r>
      <w:r w:rsidRPr="00385450">
        <w:rPr>
          <w:lang w:val="en-AU"/>
        </w:rPr>
        <w:t xml:space="preserve"> of dispositions might influence whether an ethical perspective changes?</w:t>
      </w:r>
    </w:p>
    <w:p w14:paraId="2BF40D0A" w14:textId="279C0671" w:rsidR="00961223" w:rsidRPr="00385450" w:rsidRDefault="00961223" w:rsidP="00961223">
      <w:pPr>
        <w:pStyle w:val="VCAAbullet"/>
        <w:rPr>
          <w:lang w:val="en-AU"/>
        </w:rPr>
      </w:pPr>
      <w:r w:rsidRPr="00385450">
        <w:rPr>
          <w:lang w:val="en-AU"/>
        </w:rPr>
        <w:t>How can new experiences challenge an ethical perspective? How do emotions, dispositions and context influence how we experience something and how we reflect on the experience and its ethical significance? How can engagement with other people’s experiences challenge an ethical perspective?</w:t>
      </w:r>
    </w:p>
    <w:p w14:paraId="0EEDB600" w14:textId="3BDEF093" w:rsidR="004B69E1" w:rsidRPr="00385450" w:rsidRDefault="004B69E1" w:rsidP="00F93DF9">
      <w:pPr>
        <w:pStyle w:val="VCAAbullet"/>
        <w:rPr>
          <w:lang w:val="en-AU"/>
        </w:rPr>
      </w:pPr>
      <w:r w:rsidRPr="00385450">
        <w:rPr>
          <w:lang w:val="en-AU"/>
        </w:rPr>
        <w:t>How can shared ethical perspectives be challenged and change? What kind</w:t>
      </w:r>
      <w:r w:rsidR="00103822">
        <w:rPr>
          <w:lang w:val="en-AU"/>
        </w:rPr>
        <w:t>s</w:t>
      </w:r>
      <w:r w:rsidRPr="00385450">
        <w:rPr>
          <w:lang w:val="en-AU"/>
        </w:rPr>
        <w:t xml:space="preserve"> of groups or institutions might need to negotiate an ethical perspective? How can knowing what influences the ethical perspectives within the group help negotiation?</w:t>
      </w:r>
    </w:p>
    <w:p w14:paraId="222F9691" w14:textId="2DD6B3C3" w:rsidR="00961223" w:rsidRPr="00385450" w:rsidRDefault="00961223" w:rsidP="00557094">
      <w:pPr>
        <w:pStyle w:val="VCAAbody"/>
        <w:rPr>
          <w:lang w:val="en-AU"/>
        </w:rPr>
      </w:pPr>
      <w:r w:rsidRPr="00385450">
        <w:rPr>
          <w:lang w:val="en-AU"/>
        </w:rPr>
        <w:t xml:space="preserve">The curriculum also supports students to analyse ethical issues and further develops their capacity to </w:t>
      </w:r>
      <w:r w:rsidR="00F53AF5" w:rsidRPr="00385450">
        <w:rPr>
          <w:lang w:val="en-AU"/>
        </w:rPr>
        <w:t>reflect on decision-making and to justify a response. Key questions include:</w:t>
      </w:r>
    </w:p>
    <w:p w14:paraId="09AB280D" w14:textId="56E26E5F" w:rsidR="00F53AF5" w:rsidRPr="00385450" w:rsidRDefault="00F53AF5" w:rsidP="00172B30">
      <w:pPr>
        <w:pStyle w:val="VCAAbullet"/>
        <w:rPr>
          <w:lang w:val="en-AU"/>
        </w:rPr>
      </w:pPr>
      <w:r w:rsidRPr="00385450">
        <w:rPr>
          <w:lang w:val="en-AU"/>
        </w:rPr>
        <w:t xml:space="preserve">How does looking for connections and tensions between ethical concepts help us to analyse an ethical issue, including its ethical </w:t>
      </w:r>
      <w:r w:rsidR="00385450" w:rsidRPr="00385450">
        <w:rPr>
          <w:lang w:val="en-AU"/>
        </w:rPr>
        <w:t>significance</w:t>
      </w:r>
      <w:r w:rsidRPr="00385450">
        <w:rPr>
          <w:lang w:val="en-AU"/>
        </w:rPr>
        <w:t xml:space="preserve">? </w:t>
      </w:r>
    </w:p>
    <w:p w14:paraId="1C6F91BD" w14:textId="190BFEC7" w:rsidR="00F53AF5" w:rsidRPr="00385450" w:rsidRDefault="00F53AF5" w:rsidP="00172B30">
      <w:pPr>
        <w:pStyle w:val="VCAAbullet"/>
        <w:rPr>
          <w:lang w:val="en-AU"/>
        </w:rPr>
      </w:pPr>
      <w:r w:rsidRPr="00385450">
        <w:rPr>
          <w:lang w:val="en-AU"/>
        </w:rPr>
        <w:t>How can discussion of consequences be supported through consideration of connections, distinctions and tensions between ethical concepts?</w:t>
      </w:r>
    </w:p>
    <w:p w14:paraId="29708D3E" w14:textId="555309EE" w:rsidR="00F53AF5" w:rsidRPr="00385450" w:rsidRDefault="00F53AF5" w:rsidP="00172B30">
      <w:pPr>
        <w:pStyle w:val="VCAAbullet"/>
        <w:rPr>
          <w:lang w:val="en-AU"/>
        </w:rPr>
      </w:pPr>
      <w:r w:rsidRPr="00385450">
        <w:rPr>
          <w:lang w:val="en-AU"/>
        </w:rPr>
        <w:t xml:space="preserve">How can thinking about alternative frameworks and ethical perspectives help us to reflect on decisions made </w:t>
      </w:r>
      <w:r w:rsidR="00174AA0">
        <w:rPr>
          <w:lang w:val="en-AU"/>
        </w:rPr>
        <w:t>about</w:t>
      </w:r>
      <w:r w:rsidR="00174AA0" w:rsidRPr="00385450">
        <w:rPr>
          <w:lang w:val="en-AU"/>
        </w:rPr>
        <w:t xml:space="preserve"> </w:t>
      </w:r>
      <w:r w:rsidRPr="00385450">
        <w:rPr>
          <w:lang w:val="en-AU"/>
        </w:rPr>
        <w:t>the right action</w:t>
      </w:r>
      <w:r w:rsidR="001B3618" w:rsidRPr="00385450">
        <w:rPr>
          <w:lang w:val="en-AU"/>
        </w:rPr>
        <w:t>(</w:t>
      </w:r>
      <w:r w:rsidRPr="00385450">
        <w:rPr>
          <w:lang w:val="en-AU"/>
        </w:rPr>
        <w:t>s</w:t>
      </w:r>
      <w:r w:rsidR="001B3618" w:rsidRPr="00385450">
        <w:rPr>
          <w:lang w:val="en-AU"/>
        </w:rPr>
        <w:t>)</w:t>
      </w:r>
      <w:r w:rsidRPr="00385450">
        <w:rPr>
          <w:lang w:val="en-AU"/>
        </w:rPr>
        <w:t xml:space="preserve"> to take?</w:t>
      </w:r>
    </w:p>
    <w:p w14:paraId="6A3B712B" w14:textId="6EB2D513" w:rsidR="00F53AF5" w:rsidRPr="00385450" w:rsidRDefault="00F53AF5" w:rsidP="00172B30">
      <w:pPr>
        <w:pStyle w:val="VCAAbullet"/>
        <w:rPr>
          <w:lang w:val="en-AU"/>
        </w:rPr>
      </w:pPr>
      <w:r w:rsidRPr="00385450">
        <w:rPr>
          <w:lang w:val="en-AU"/>
        </w:rPr>
        <w:t>Why might there be agreements and disagreements with decisions made? What factors are influencing these perspectives on ethical significance?</w:t>
      </w:r>
    </w:p>
    <w:p w14:paraId="7048CC64" w14:textId="77777777" w:rsidR="001701A4" w:rsidRPr="00385450" w:rsidRDefault="001701A4" w:rsidP="001701A4">
      <w:pPr>
        <w:pStyle w:val="Heading3"/>
      </w:pPr>
      <w:r w:rsidRPr="00385450">
        <w:t>Achievement standard</w:t>
      </w:r>
    </w:p>
    <w:p w14:paraId="2F436DFB" w14:textId="5A672254" w:rsidR="00F93DF9" w:rsidRPr="00385450" w:rsidRDefault="00F93DF9" w:rsidP="00F93DF9">
      <w:pPr>
        <w:pStyle w:val="VCAAbody"/>
        <w:rPr>
          <w:lang w:val="en-AU"/>
        </w:rPr>
      </w:pPr>
      <w:bookmarkStart w:id="73" w:name="_Hlk143675688"/>
      <w:r w:rsidRPr="00385450">
        <w:rPr>
          <w:lang w:val="en-AU"/>
        </w:rPr>
        <w:t>By the end of Level 10, students analyse distinctions, connections and tensions between ethical concepts in different situations or contexts. They analyse how ethical perspectives develop and can be challenged and change, and how an ethical perspective can be negotiated.</w:t>
      </w:r>
    </w:p>
    <w:p w14:paraId="3846E1D8" w14:textId="6D879EC7" w:rsidR="001701A4" w:rsidRPr="00385450" w:rsidRDefault="00F93DF9" w:rsidP="00F93DF9">
      <w:pPr>
        <w:pStyle w:val="VCAAbody"/>
        <w:rPr>
          <w:lang w:val="en-AU" w:eastAsia="en-AU"/>
        </w:rPr>
      </w:pPr>
      <w:r w:rsidRPr="00385450">
        <w:rPr>
          <w:lang w:val="en-AU"/>
        </w:rPr>
        <w:t xml:space="preserve">Students identify and analyse an ethical issue, comparing ethical perspectives involved. They identify and analyse a range of actions and their consequences in response to an ethical issue, with reference to ethical concepts. Students explain and reflect on decision-making between competing actions, with reference to a range of ethical frameworks and ethical concepts, and </w:t>
      </w:r>
      <w:r w:rsidR="001B3618" w:rsidRPr="00385450">
        <w:rPr>
          <w:lang w:val="en-AU"/>
        </w:rPr>
        <w:t xml:space="preserve">they </w:t>
      </w:r>
      <w:r w:rsidRPr="00385450">
        <w:rPr>
          <w:lang w:val="en-AU"/>
        </w:rPr>
        <w:t>analyse and compare ethical perspectives on decisions made.</w:t>
      </w:r>
    </w:p>
    <w:bookmarkEnd w:id="73"/>
    <w:p w14:paraId="1252DFA8" w14:textId="77777777" w:rsidR="001701A4" w:rsidRPr="00385450" w:rsidRDefault="001701A4" w:rsidP="001701A4">
      <w:pPr>
        <w:pStyle w:val="Heading3"/>
      </w:pPr>
      <w:r w:rsidRPr="00385450">
        <w:lastRenderedPageBreak/>
        <w:t>Content descriptions and elaborations</w:t>
      </w:r>
    </w:p>
    <w:p w14:paraId="0B85F081" w14:textId="3C72816D"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85450" w14:paraId="063F771D" w14:textId="77777777" w:rsidTr="007968BB">
        <w:trPr>
          <w:cantSplit/>
          <w:trHeight w:val="283"/>
          <w:tblHeader/>
        </w:trPr>
        <w:tc>
          <w:tcPr>
            <w:tcW w:w="3256" w:type="dxa"/>
            <w:shd w:val="clear" w:color="auto" w:fill="D9D9D9" w:themeFill="background1" w:themeFillShade="D9"/>
          </w:tcPr>
          <w:p w14:paraId="2C68338C" w14:textId="77777777" w:rsidR="001701A4" w:rsidRPr="00385450" w:rsidRDefault="001701A4" w:rsidP="00557094">
            <w:pPr>
              <w:pStyle w:val="VCAAtabletextnarrowstemrow"/>
            </w:pPr>
            <w:r w:rsidRPr="00385450">
              <w:t>Content descriptions</w:t>
            </w:r>
          </w:p>
          <w:p w14:paraId="348E3B8E" w14:textId="7C6AD012" w:rsidR="001701A4" w:rsidRPr="00385450" w:rsidRDefault="001701A4" w:rsidP="00557094">
            <w:pPr>
              <w:pStyle w:val="VCAAtabletextnarrowstemrow"/>
            </w:pPr>
            <w:r w:rsidRPr="00385450">
              <w:rPr>
                <w:i/>
              </w:rPr>
              <w:t xml:space="preserve">Students </w:t>
            </w:r>
            <w:r w:rsidR="005F4E37" w:rsidRPr="00385450">
              <w:rPr>
                <w:i/>
              </w:rPr>
              <w:t>learn about</w:t>
            </w:r>
            <w:r w:rsidRPr="00385450">
              <w:rPr>
                <w:i/>
              </w:rPr>
              <w:t>:</w:t>
            </w:r>
          </w:p>
        </w:tc>
        <w:tc>
          <w:tcPr>
            <w:tcW w:w="11484" w:type="dxa"/>
            <w:shd w:val="clear" w:color="auto" w:fill="D9D9D9" w:themeFill="background1" w:themeFillShade="D9"/>
          </w:tcPr>
          <w:p w14:paraId="4F8F8B2E" w14:textId="77777777" w:rsidR="001701A4" w:rsidRPr="00385450" w:rsidRDefault="001701A4" w:rsidP="00557094">
            <w:pPr>
              <w:pStyle w:val="VCAAtabletextnarrowstemrow"/>
            </w:pPr>
            <w:r w:rsidRPr="00385450">
              <w:t>Elaborations</w:t>
            </w:r>
          </w:p>
          <w:p w14:paraId="50DB4052" w14:textId="77777777" w:rsidR="001701A4" w:rsidRPr="00385450" w:rsidRDefault="001701A4" w:rsidP="00557094">
            <w:pPr>
              <w:pStyle w:val="VCAAtabletextnarrowstemrow"/>
            </w:pPr>
            <w:r w:rsidRPr="00385450">
              <w:rPr>
                <w:i/>
                <w:iCs/>
              </w:rPr>
              <w:t>This may involve students:</w:t>
            </w:r>
          </w:p>
        </w:tc>
      </w:tr>
      <w:tr w:rsidR="001701A4" w:rsidRPr="00385450" w14:paraId="7E746A76" w14:textId="77777777" w:rsidTr="007968BB">
        <w:trPr>
          <w:cantSplit/>
          <w:trHeight w:val="283"/>
        </w:trPr>
        <w:tc>
          <w:tcPr>
            <w:tcW w:w="3256" w:type="dxa"/>
            <w:tcBorders>
              <w:bottom w:val="single" w:sz="4" w:space="0" w:color="auto"/>
            </w:tcBorders>
            <w:shd w:val="clear" w:color="auto" w:fill="FFFFFF" w:themeFill="background1"/>
          </w:tcPr>
          <w:p w14:paraId="0F908647" w14:textId="0A9CEDA8" w:rsidR="001701A4" w:rsidRPr="00385450" w:rsidRDefault="003051EB" w:rsidP="007968BB">
            <w:pPr>
              <w:pStyle w:val="VCAAtabletextnarrow"/>
              <w:rPr>
                <w:szCs w:val="20"/>
                <w:lang w:val="en-AU"/>
              </w:rPr>
            </w:pPr>
            <w:r w:rsidRPr="00385450">
              <w:rPr>
                <w:szCs w:val="20"/>
                <w:lang w:val="en-AU"/>
              </w:rPr>
              <w:t>the distinction between ethical and legal</w:t>
            </w:r>
            <w:r w:rsidR="00D30BD4">
              <w:rPr>
                <w:szCs w:val="20"/>
                <w:lang w:val="en-AU"/>
              </w:rPr>
              <w:t>,</w:t>
            </w:r>
            <w:r w:rsidRPr="00385450">
              <w:rPr>
                <w:szCs w:val="20"/>
                <w:lang w:val="en-AU"/>
              </w:rPr>
              <w:t xml:space="preserve"> and the distinction, connection and/or tension between ethical concepts such as trust and integrity</w:t>
            </w:r>
            <w:r w:rsidR="004612E5">
              <w:rPr>
                <w:szCs w:val="20"/>
                <w:lang w:val="en-AU"/>
              </w:rPr>
              <w:t>,</w:t>
            </w:r>
            <w:r w:rsidRPr="00385450">
              <w:rPr>
                <w:szCs w:val="20"/>
                <w:lang w:val="en-AU"/>
              </w:rPr>
              <w:t xml:space="preserve"> or </w:t>
            </w:r>
            <w:r w:rsidR="00D93300">
              <w:rPr>
                <w:szCs w:val="20"/>
                <w:lang w:val="en-AU"/>
              </w:rPr>
              <w:t xml:space="preserve">individual </w:t>
            </w:r>
            <w:r w:rsidRPr="00385450">
              <w:rPr>
                <w:szCs w:val="20"/>
                <w:lang w:val="en-AU"/>
              </w:rPr>
              <w:t>happiness and the common good</w:t>
            </w:r>
            <w:r w:rsidR="00697EB3">
              <w:rPr>
                <w:szCs w:val="20"/>
                <w:lang w:val="en-AU"/>
              </w:rPr>
              <w:t>,</w:t>
            </w:r>
            <w:r w:rsidRPr="00385450">
              <w:rPr>
                <w:szCs w:val="20"/>
                <w:lang w:val="en-AU"/>
              </w:rPr>
              <w:t xml:space="preserve"> in different contexts</w:t>
            </w:r>
          </w:p>
          <w:p w14:paraId="436349BA" w14:textId="13F66633" w:rsidR="001F24A4" w:rsidRPr="00385450" w:rsidRDefault="001F24A4" w:rsidP="003561CD">
            <w:pPr>
              <w:pStyle w:val="VCAAVC2curriculumcode"/>
              <w:rPr>
                <w:lang w:val="en-AU"/>
              </w:rPr>
            </w:pPr>
            <w:bookmarkStart w:id="74" w:name="_Hlk143603695"/>
            <w:r w:rsidRPr="00385450">
              <w:rPr>
                <w:lang w:val="en-AU"/>
              </w:rPr>
              <w:t>VC2CE10U01</w:t>
            </w:r>
          </w:p>
          <w:bookmarkEnd w:id="74"/>
          <w:p w14:paraId="4BC94789" w14:textId="70628B8D" w:rsidR="001F24A4" w:rsidRPr="00385450" w:rsidRDefault="001F24A4" w:rsidP="007968BB">
            <w:pPr>
              <w:pStyle w:val="VCAAtabletextnarrow"/>
              <w:rPr>
                <w:b/>
                <w:bCs/>
                <w:lang w:val="en-AU" w:eastAsia="en-AU"/>
              </w:rPr>
            </w:pPr>
          </w:p>
        </w:tc>
        <w:tc>
          <w:tcPr>
            <w:tcW w:w="11484" w:type="dxa"/>
            <w:tcBorders>
              <w:bottom w:val="single" w:sz="4" w:space="0" w:color="auto"/>
            </w:tcBorders>
            <w:shd w:val="clear" w:color="auto" w:fill="FFFFFF" w:themeFill="background1"/>
          </w:tcPr>
          <w:p w14:paraId="0BA130A8" w14:textId="24B2D984" w:rsidR="00DF53E3" w:rsidRPr="00385450" w:rsidRDefault="00DF53E3" w:rsidP="00DF53E3">
            <w:pPr>
              <w:pStyle w:val="VCAAtablebulletnarrow"/>
              <w:rPr>
                <w:lang w:val="en-AU"/>
              </w:rPr>
            </w:pPr>
            <w:r w:rsidRPr="00385450">
              <w:rPr>
                <w:lang w:val="en-AU"/>
              </w:rPr>
              <w:t xml:space="preserve">discussing whether something not being illegal makes it acceptable to do and discussing whether something that is legal is necessarily ethical, for example </w:t>
            </w:r>
            <w:r w:rsidR="002E6609" w:rsidRPr="00385450">
              <w:rPr>
                <w:lang w:val="en-AU"/>
              </w:rPr>
              <w:t xml:space="preserve">with regard to debt collection or other consumer law, or a rule in sport </w:t>
            </w:r>
          </w:p>
          <w:p w14:paraId="41D45D3F" w14:textId="7D856167" w:rsidR="00DF53E3" w:rsidRPr="00385450" w:rsidRDefault="00DF53E3" w:rsidP="00DF53E3">
            <w:pPr>
              <w:pStyle w:val="VCAAtablebulletnarrow"/>
              <w:rPr>
                <w:lang w:val="en-AU"/>
              </w:rPr>
            </w:pPr>
            <w:r w:rsidRPr="00385450">
              <w:rPr>
                <w:lang w:val="en-AU"/>
              </w:rPr>
              <w:t>discussing individual happiness and whether in communities there should be some trade-off with self</w:t>
            </w:r>
            <w:r w:rsidR="003F1982">
              <w:rPr>
                <w:lang w:val="en-AU"/>
              </w:rPr>
              <w:t>-</w:t>
            </w:r>
            <w:r w:rsidRPr="00385450">
              <w:rPr>
                <w:lang w:val="en-AU"/>
              </w:rPr>
              <w:t>interest in order to negotiate and achieve the common good</w:t>
            </w:r>
          </w:p>
          <w:p w14:paraId="0B0A06EB" w14:textId="77777777" w:rsidR="00DF53E3" w:rsidRPr="00385450" w:rsidRDefault="00DF53E3" w:rsidP="00DF53E3">
            <w:pPr>
              <w:pStyle w:val="VCAAtablebulletnarrow"/>
              <w:rPr>
                <w:lang w:val="en-AU"/>
              </w:rPr>
            </w:pPr>
            <w:r w:rsidRPr="00385450">
              <w:rPr>
                <w:lang w:val="en-AU"/>
              </w:rPr>
              <w:t>exploring the distinction between the ethical and legal in the context of artificial intelligence tools and ownership of material</w:t>
            </w:r>
          </w:p>
          <w:p w14:paraId="1AB80E5C" w14:textId="22A065D8" w:rsidR="00DF53E3" w:rsidRPr="00385450" w:rsidRDefault="00DF53E3" w:rsidP="00DF53E3">
            <w:pPr>
              <w:pStyle w:val="VCAAtablebulletnarrow"/>
              <w:rPr>
                <w:lang w:val="en-AU"/>
              </w:rPr>
            </w:pPr>
            <w:r w:rsidRPr="00385450">
              <w:rPr>
                <w:lang w:val="en-AU"/>
              </w:rPr>
              <w:t xml:space="preserve">exploring the connection between trust and integrity in the context of artificial intelligence tools and submission of schoolwork </w:t>
            </w:r>
          </w:p>
          <w:p w14:paraId="220BA09D" w14:textId="6F88AA03" w:rsidR="00DF53E3" w:rsidRPr="00385450" w:rsidRDefault="00DF53E3" w:rsidP="00DF53E3">
            <w:pPr>
              <w:pStyle w:val="VCAAtablebulletnarrow"/>
              <w:rPr>
                <w:lang w:val="en-AU"/>
              </w:rPr>
            </w:pPr>
            <w:r w:rsidRPr="00385450">
              <w:rPr>
                <w:lang w:val="en-AU"/>
              </w:rPr>
              <w:t xml:space="preserve">exploring the distinction between human rights as a value and as law </w:t>
            </w:r>
          </w:p>
          <w:p w14:paraId="68EF2601" w14:textId="23740BC3" w:rsidR="002E6609" w:rsidRPr="00385450" w:rsidRDefault="002E6609" w:rsidP="00DF53E3">
            <w:pPr>
              <w:pStyle w:val="VCAAtablebulletnarrow"/>
              <w:rPr>
                <w:lang w:val="en-AU"/>
              </w:rPr>
            </w:pPr>
            <w:r w:rsidRPr="00385450">
              <w:rPr>
                <w:lang w:val="en-AU"/>
              </w:rPr>
              <w:t>discussing the connection between indicators of wellbeing or living standards in different contexts</w:t>
            </w:r>
          </w:p>
          <w:p w14:paraId="03CA2EDC" w14:textId="3961B110" w:rsidR="001701A4" w:rsidRPr="00385450" w:rsidRDefault="002E6609" w:rsidP="008936E4">
            <w:pPr>
              <w:pStyle w:val="VCAAtablebulletnarrow"/>
              <w:rPr>
                <w:lang w:val="en-AU"/>
              </w:rPr>
            </w:pPr>
            <w:r w:rsidRPr="00385450">
              <w:rPr>
                <w:lang w:val="en-AU"/>
              </w:rPr>
              <w:t>exploring tensions between ethical concepts in a particular context</w:t>
            </w:r>
            <w:r w:rsidR="00B31ADA" w:rsidRPr="00385450">
              <w:rPr>
                <w:lang w:val="en-AU"/>
              </w:rPr>
              <w:t>,</w:t>
            </w:r>
            <w:r w:rsidRPr="00385450">
              <w:rPr>
                <w:lang w:val="en-AU"/>
              </w:rPr>
              <w:t xml:space="preserve"> such as between freedom and justice and the context of punishment of offenders</w:t>
            </w:r>
            <w:r w:rsidR="008936E4">
              <w:rPr>
                <w:lang w:val="en-AU"/>
              </w:rPr>
              <w:t>,</w:t>
            </w:r>
            <w:r w:rsidRPr="00385450">
              <w:rPr>
                <w:lang w:val="en-AU"/>
              </w:rPr>
              <w:t xml:space="preserve"> or between doing good and avoiding harm in the context of experimentation or research</w:t>
            </w:r>
          </w:p>
        </w:tc>
      </w:tr>
      <w:tr w:rsidR="001701A4" w:rsidRPr="00385450" w14:paraId="58B19AFF" w14:textId="77777777" w:rsidTr="007968BB">
        <w:trPr>
          <w:cantSplit/>
          <w:trHeight w:val="283"/>
        </w:trPr>
        <w:tc>
          <w:tcPr>
            <w:tcW w:w="3256" w:type="dxa"/>
            <w:shd w:val="clear" w:color="auto" w:fill="FFFFFF" w:themeFill="background1"/>
          </w:tcPr>
          <w:p w14:paraId="55F93C12" w14:textId="2144B037" w:rsidR="001701A4" w:rsidRPr="00385450" w:rsidRDefault="003051EB" w:rsidP="007968BB">
            <w:pPr>
              <w:pStyle w:val="VCAAtabletextnarrow"/>
              <w:rPr>
                <w:szCs w:val="20"/>
                <w:lang w:val="en-AU"/>
              </w:rPr>
            </w:pPr>
            <w:r w:rsidRPr="00385450">
              <w:rPr>
                <w:szCs w:val="20"/>
                <w:lang w:val="en-AU"/>
              </w:rPr>
              <w:t>how and why ethical perspectives can be challenged</w:t>
            </w:r>
            <w:r w:rsidR="004936EE">
              <w:rPr>
                <w:szCs w:val="20"/>
                <w:lang w:val="en-AU"/>
              </w:rPr>
              <w:t xml:space="preserve"> and changed</w:t>
            </w:r>
            <w:r w:rsidRPr="00385450">
              <w:rPr>
                <w:szCs w:val="20"/>
                <w:lang w:val="en-AU"/>
              </w:rPr>
              <w:t xml:space="preserve">, </w:t>
            </w:r>
            <w:r w:rsidRPr="00385450">
              <w:rPr>
                <w:color w:val="000000" w:themeColor="text1"/>
                <w:szCs w:val="20"/>
                <w:lang w:val="en-AU"/>
              </w:rPr>
              <w:t>such as increasing cultural diversity challenging a conception of shared expectations</w:t>
            </w:r>
            <w:r w:rsidR="00D30BD4">
              <w:rPr>
                <w:color w:val="000000" w:themeColor="text1"/>
                <w:szCs w:val="20"/>
                <w:lang w:val="en-AU"/>
              </w:rPr>
              <w:t>,</w:t>
            </w:r>
            <w:r w:rsidRPr="00385450">
              <w:rPr>
                <w:szCs w:val="20"/>
                <w:lang w:val="en-AU"/>
              </w:rPr>
              <w:t xml:space="preserve"> and factors that support negotiating a shared ethical perspective such as respect for human rights</w:t>
            </w:r>
          </w:p>
          <w:p w14:paraId="53252814" w14:textId="4B010D89" w:rsidR="001F24A4" w:rsidRPr="00385450" w:rsidRDefault="001F24A4" w:rsidP="003561CD">
            <w:pPr>
              <w:pStyle w:val="VCAAVC2curriculumcode"/>
              <w:rPr>
                <w:lang w:val="en-AU" w:eastAsia="en-AU"/>
              </w:rPr>
            </w:pPr>
            <w:bookmarkStart w:id="75" w:name="_Hlk143604931"/>
            <w:r w:rsidRPr="00385450">
              <w:rPr>
                <w:lang w:val="en-AU"/>
              </w:rPr>
              <w:t>VC2CE10U02</w:t>
            </w:r>
            <w:bookmarkEnd w:id="75"/>
          </w:p>
        </w:tc>
        <w:tc>
          <w:tcPr>
            <w:tcW w:w="11484" w:type="dxa"/>
            <w:shd w:val="clear" w:color="auto" w:fill="FFFFFF" w:themeFill="background1"/>
          </w:tcPr>
          <w:p w14:paraId="3466B923" w14:textId="4045AF6E" w:rsidR="002E6609" w:rsidRPr="00385450" w:rsidRDefault="002E6609" w:rsidP="002E6609">
            <w:pPr>
              <w:pStyle w:val="VCAAtablebulletnarrow"/>
              <w:rPr>
                <w:lang w:val="en-AU"/>
              </w:rPr>
            </w:pPr>
            <w:r w:rsidRPr="00385450">
              <w:rPr>
                <w:lang w:val="en-AU"/>
              </w:rPr>
              <w:t>considering how an influence on an ethical perspective can develop over time and lead to changing ethical perspectives</w:t>
            </w:r>
            <w:r w:rsidR="00103822">
              <w:rPr>
                <w:lang w:val="en-AU"/>
              </w:rPr>
              <w:t>;</w:t>
            </w:r>
            <w:r w:rsidR="00103822" w:rsidRPr="00385450">
              <w:rPr>
                <w:lang w:val="en-AU"/>
              </w:rPr>
              <w:t xml:space="preserve"> </w:t>
            </w:r>
            <w:r w:rsidRPr="00385450">
              <w:rPr>
                <w:lang w:val="en-AU"/>
              </w:rPr>
              <w:t>for example</w:t>
            </w:r>
            <w:r w:rsidR="00103822">
              <w:rPr>
                <w:lang w:val="en-AU"/>
              </w:rPr>
              <w:t>,</w:t>
            </w:r>
            <w:r w:rsidRPr="00385450">
              <w:rPr>
                <w:lang w:val="en-AU"/>
              </w:rPr>
              <w:t xml:space="preserve"> improved scientific knowledge </w:t>
            </w:r>
            <w:r w:rsidR="00174AA0">
              <w:rPr>
                <w:lang w:val="en-AU"/>
              </w:rPr>
              <w:t>providing</w:t>
            </w:r>
            <w:r w:rsidR="00174AA0" w:rsidRPr="00385450">
              <w:rPr>
                <w:lang w:val="en-AU"/>
              </w:rPr>
              <w:t xml:space="preserve"> </w:t>
            </w:r>
            <w:r w:rsidRPr="00385450">
              <w:rPr>
                <w:lang w:val="en-AU"/>
              </w:rPr>
              <w:t xml:space="preserve">greater understanding of </w:t>
            </w:r>
            <w:r w:rsidR="00E66BB3" w:rsidRPr="00385450">
              <w:rPr>
                <w:lang w:val="en-AU"/>
              </w:rPr>
              <w:t>the nature of particular harms, leading to a change in shared expectations or worldview</w:t>
            </w:r>
          </w:p>
          <w:p w14:paraId="63D9508D" w14:textId="1CEC6BA7" w:rsidR="002E6609" w:rsidRPr="00385450" w:rsidRDefault="002E6609" w:rsidP="002E6609">
            <w:pPr>
              <w:pStyle w:val="VCAAtablebulletnarrow"/>
              <w:rPr>
                <w:lang w:val="en-AU"/>
              </w:rPr>
            </w:pPr>
            <w:r w:rsidRPr="00385450">
              <w:rPr>
                <w:lang w:val="en-AU"/>
              </w:rPr>
              <w:t xml:space="preserve">exploring a scenario where an ethical perspective is collective and requires negotiation, such as for a charity concerned with </w:t>
            </w:r>
            <w:r w:rsidR="001B3618" w:rsidRPr="00385450">
              <w:rPr>
                <w:lang w:val="en-AU"/>
              </w:rPr>
              <w:t xml:space="preserve">the </w:t>
            </w:r>
            <w:r w:rsidRPr="00385450">
              <w:rPr>
                <w:lang w:val="en-AU"/>
              </w:rPr>
              <w:t>welfare of animals where there are differences among</w:t>
            </w:r>
            <w:r w:rsidR="001B3618" w:rsidRPr="00385450">
              <w:rPr>
                <w:lang w:val="en-AU"/>
              </w:rPr>
              <w:t xml:space="preserve"> the</w:t>
            </w:r>
            <w:r w:rsidRPr="00385450">
              <w:rPr>
                <w:lang w:val="en-AU"/>
              </w:rPr>
              <w:t xml:space="preserve"> individual ethical perspectives of charity members</w:t>
            </w:r>
            <w:r w:rsidR="00E66BB3" w:rsidRPr="00385450">
              <w:rPr>
                <w:lang w:val="en-AU"/>
              </w:rPr>
              <w:t>; or regarding employee health and safety conditions</w:t>
            </w:r>
          </w:p>
          <w:p w14:paraId="537F60CE" w14:textId="54FD5C48" w:rsidR="001701A4" w:rsidRPr="00385450" w:rsidRDefault="001701A4" w:rsidP="00E66BB3">
            <w:pPr>
              <w:pStyle w:val="VCAAtablebulletnarrow"/>
              <w:numPr>
                <w:ilvl w:val="0"/>
                <w:numId w:val="0"/>
              </w:numPr>
              <w:rPr>
                <w:lang w:val="en-AU"/>
              </w:rPr>
            </w:pPr>
          </w:p>
        </w:tc>
      </w:tr>
      <w:tr w:rsidR="001701A4" w:rsidRPr="00385450" w14:paraId="29C11544" w14:textId="77777777" w:rsidTr="007968BB">
        <w:trPr>
          <w:cantSplit/>
          <w:trHeight w:val="283"/>
        </w:trPr>
        <w:tc>
          <w:tcPr>
            <w:tcW w:w="3256" w:type="dxa"/>
            <w:tcBorders>
              <w:bottom w:val="single" w:sz="4" w:space="0" w:color="auto"/>
            </w:tcBorders>
            <w:shd w:val="clear" w:color="auto" w:fill="FFFFFF" w:themeFill="background1"/>
          </w:tcPr>
          <w:p w14:paraId="70C5FD2D" w14:textId="76FEE348" w:rsidR="001701A4" w:rsidRPr="00385450" w:rsidRDefault="00C707E3" w:rsidP="007968BB">
            <w:pPr>
              <w:pStyle w:val="VCAAtabletextnarrow"/>
              <w:rPr>
                <w:rFonts w:cstheme="minorHAnsi"/>
                <w:szCs w:val="20"/>
                <w:lang w:val="en-AU"/>
              </w:rPr>
            </w:pPr>
            <w:r>
              <w:rPr>
                <w:rFonts w:cstheme="minorHAnsi"/>
                <w:szCs w:val="20"/>
                <w:lang w:val="en-AU"/>
              </w:rPr>
              <w:t>i</w:t>
            </w:r>
            <w:r w:rsidR="003051EB" w:rsidRPr="00385450">
              <w:rPr>
                <w:rFonts w:cstheme="minorHAnsi"/>
                <w:szCs w:val="20"/>
                <w:lang w:val="en-AU"/>
              </w:rPr>
              <w:t xml:space="preserve">nterconnections between dispositions, experiences, emotions and/or context and how </w:t>
            </w:r>
            <w:proofErr w:type="gramStart"/>
            <w:r w:rsidR="003051EB" w:rsidRPr="00385450">
              <w:rPr>
                <w:rFonts w:cstheme="minorHAnsi"/>
                <w:szCs w:val="20"/>
                <w:lang w:val="en-AU"/>
              </w:rPr>
              <w:t>these influence</w:t>
            </w:r>
            <w:proofErr w:type="gramEnd"/>
            <w:r w:rsidR="003051EB" w:rsidRPr="00385450">
              <w:rPr>
                <w:rFonts w:cstheme="minorHAnsi"/>
                <w:szCs w:val="20"/>
                <w:lang w:val="en-AU"/>
              </w:rPr>
              <w:t xml:space="preserve"> and can challenge</w:t>
            </w:r>
            <w:r w:rsidR="004936EE">
              <w:rPr>
                <w:rFonts w:cstheme="minorHAnsi"/>
                <w:szCs w:val="20"/>
                <w:lang w:val="en-AU"/>
              </w:rPr>
              <w:t xml:space="preserve"> and change</w:t>
            </w:r>
            <w:r w:rsidR="003051EB" w:rsidRPr="00385450">
              <w:rPr>
                <w:rFonts w:cstheme="minorHAnsi"/>
                <w:szCs w:val="20"/>
                <w:lang w:val="en-AU"/>
              </w:rPr>
              <w:t xml:space="preserve"> ethical perspectives</w:t>
            </w:r>
          </w:p>
          <w:p w14:paraId="0B8F6FDC" w14:textId="5177D858" w:rsidR="001F24A4" w:rsidRPr="00385450" w:rsidRDefault="001F24A4" w:rsidP="003561CD">
            <w:pPr>
              <w:pStyle w:val="VCAAVC2curriculumcode"/>
              <w:rPr>
                <w:lang w:val="en-AU"/>
              </w:rPr>
            </w:pPr>
            <w:bookmarkStart w:id="76" w:name="_Hlk143604940"/>
            <w:bookmarkStart w:id="77" w:name="_Hlk143605806"/>
            <w:r w:rsidRPr="00385450">
              <w:rPr>
                <w:lang w:val="en-AU"/>
              </w:rPr>
              <w:t>VC2CE10U03</w:t>
            </w:r>
            <w:bookmarkEnd w:id="76"/>
          </w:p>
          <w:bookmarkEnd w:id="77"/>
          <w:p w14:paraId="30941283" w14:textId="7991FDE4" w:rsidR="001F24A4" w:rsidRPr="00385450" w:rsidRDefault="001F24A4" w:rsidP="007968BB">
            <w:pPr>
              <w:pStyle w:val="VCAAtabletextnarrow"/>
              <w:rPr>
                <w:lang w:val="en-AU" w:eastAsia="en-AU"/>
              </w:rPr>
            </w:pPr>
          </w:p>
        </w:tc>
        <w:tc>
          <w:tcPr>
            <w:tcW w:w="11484" w:type="dxa"/>
            <w:tcBorders>
              <w:bottom w:val="single" w:sz="4" w:space="0" w:color="auto"/>
            </w:tcBorders>
            <w:shd w:val="clear" w:color="auto" w:fill="FFFFFF" w:themeFill="background1"/>
          </w:tcPr>
          <w:p w14:paraId="61687CBD" w14:textId="166D0ABB" w:rsidR="00E66BB3" w:rsidRPr="00385450" w:rsidRDefault="00E66BB3" w:rsidP="00E66BB3">
            <w:pPr>
              <w:pStyle w:val="VCAAtablebulletnarrow"/>
              <w:rPr>
                <w:lang w:val="en-AU"/>
              </w:rPr>
            </w:pPr>
            <w:r w:rsidRPr="00385450">
              <w:rPr>
                <w:lang w:val="en-AU"/>
              </w:rPr>
              <w:t xml:space="preserve">exploring </w:t>
            </w:r>
            <w:r w:rsidR="00D93300">
              <w:rPr>
                <w:lang w:val="en-AU"/>
              </w:rPr>
              <w:t xml:space="preserve">the interconnection between </w:t>
            </w:r>
            <w:r w:rsidRPr="00385450">
              <w:rPr>
                <w:lang w:val="en-AU"/>
              </w:rPr>
              <w:t xml:space="preserve">values and emotions, for example </w:t>
            </w:r>
            <w:r w:rsidR="00D93300">
              <w:rPr>
                <w:lang w:val="en-AU"/>
              </w:rPr>
              <w:t xml:space="preserve">loyalty </w:t>
            </w:r>
            <w:r w:rsidRPr="00385450">
              <w:rPr>
                <w:lang w:val="en-AU"/>
              </w:rPr>
              <w:t xml:space="preserve">with regard to family, friends or strangers in different contexts </w:t>
            </w:r>
          </w:p>
          <w:p w14:paraId="6B7CDB85" w14:textId="30D94910" w:rsidR="00E66BB3" w:rsidRPr="00385450" w:rsidRDefault="00E66BB3" w:rsidP="00E66BB3">
            <w:pPr>
              <w:pStyle w:val="VCAAtablebulletnarrow"/>
              <w:rPr>
                <w:lang w:val="en-AU"/>
              </w:rPr>
            </w:pPr>
            <w:r w:rsidRPr="00385450">
              <w:rPr>
                <w:lang w:val="en-AU"/>
              </w:rPr>
              <w:t>exploring how engag</w:t>
            </w:r>
            <w:r w:rsidR="008936E4">
              <w:rPr>
                <w:lang w:val="en-AU"/>
              </w:rPr>
              <w:t>ing</w:t>
            </w:r>
            <w:r w:rsidRPr="00385450">
              <w:rPr>
                <w:lang w:val="en-AU"/>
              </w:rPr>
              <w:t xml:space="preserve"> with </w:t>
            </w:r>
            <w:r w:rsidR="00344A66" w:rsidRPr="00385450">
              <w:rPr>
                <w:lang w:val="en-AU"/>
              </w:rPr>
              <w:t xml:space="preserve">the </w:t>
            </w:r>
            <w:r w:rsidRPr="00385450">
              <w:rPr>
                <w:lang w:val="en-AU"/>
              </w:rPr>
              <w:t>experiences of others, for example through film or other media, can challenge ethical perspectives and lead to change</w:t>
            </w:r>
          </w:p>
          <w:p w14:paraId="3B96F851" w14:textId="77777777" w:rsidR="001701A4" w:rsidRPr="00385450" w:rsidRDefault="00E66BB3" w:rsidP="008936E4">
            <w:pPr>
              <w:pStyle w:val="VCAAtablebulletnarrow"/>
              <w:rPr>
                <w:lang w:val="en-AU"/>
              </w:rPr>
            </w:pPr>
            <w:r w:rsidRPr="00385450">
              <w:rPr>
                <w:lang w:val="en-AU"/>
              </w:rPr>
              <w:t>analysing how people with different dispositions might interpret the ethical significance of an experience differently, and how they could influence each other’s perspectives through discussion</w:t>
            </w:r>
            <w:r w:rsidR="00E33BFF">
              <w:rPr>
                <w:lang w:val="en-AU"/>
              </w:rPr>
              <w:t>;</w:t>
            </w:r>
            <w:r w:rsidRPr="00385450">
              <w:rPr>
                <w:lang w:val="en-AU"/>
              </w:rPr>
              <w:t xml:space="preserve"> for example</w:t>
            </w:r>
            <w:r w:rsidR="00E33BFF">
              <w:rPr>
                <w:lang w:val="en-AU"/>
              </w:rPr>
              <w:t>,</w:t>
            </w:r>
            <w:r w:rsidR="00DD0208" w:rsidRPr="00385450">
              <w:rPr>
                <w:lang w:val="en-AU"/>
              </w:rPr>
              <w:t xml:space="preserve"> being left alone for a period of time in a social situation being interpreted differently as right, wrong, good, bad, better or worse</w:t>
            </w:r>
          </w:p>
        </w:tc>
      </w:tr>
    </w:tbl>
    <w:p w14:paraId="23A25725" w14:textId="48476EA1" w:rsidR="001701A4" w:rsidRPr="00385450" w:rsidRDefault="001701A4" w:rsidP="002A33B8">
      <w:pPr>
        <w:pStyle w:val="Heading4"/>
        <w:rPr>
          <w:lang w:val="en-AU"/>
        </w:rPr>
      </w:pPr>
      <w:r w:rsidRPr="00385450">
        <w:rPr>
          <w:lang w:val="en-AU"/>
        </w:rPr>
        <w:lastRenderedPageBreak/>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85450" w14:paraId="346B06D9" w14:textId="77777777" w:rsidTr="007968BB">
        <w:trPr>
          <w:cantSplit/>
          <w:trHeight w:val="283"/>
          <w:tblHeader/>
        </w:trPr>
        <w:tc>
          <w:tcPr>
            <w:tcW w:w="3256" w:type="dxa"/>
            <w:shd w:val="clear" w:color="auto" w:fill="D9D9D9" w:themeFill="background1" w:themeFillShade="D9"/>
          </w:tcPr>
          <w:p w14:paraId="25F5F258" w14:textId="77777777" w:rsidR="001701A4" w:rsidRPr="00385450" w:rsidRDefault="001701A4" w:rsidP="00557094">
            <w:pPr>
              <w:pStyle w:val="VCAAtabletextnarrowstemrow"/>
            </w:pPr>
            <w:r w:rsidRPr="00385450">
              <w:t>Content descriptions</w:t>
            </w:r>
          </w:p>
          <w:p w14:paraId="675EF3E1" w14:textId="5CFDF56D" w:rsidR="001701A4" w:rsidRPr="00385450" w:rsidRDefault="001701A4" w:rsidP="00557094">
            <w:pPr>
              <w:pStyle w:val="VCAAtabletextnarrowstemrow"/>
            </w:pPr>
            <w:r w:rsidRPr="00385450">
              <w:rPr>
                <w:i/>
              </w:rPr>
              <w:t xml:space="preserve">Students </w:t>
            </w:r>
            <w:r w:rsidR="005F4E37" w:rsidRPr="00385450">
              <w:rPr>
                <w:i/>
              </w:rPr>
              <w:t>learn about</w:t>
            </w:r>
            <w:r w:rsidRPr="00385450">
              <w:rPr>
                <w:i/>
              </w:rPr>
              <w:t>:</w:t>
            </w:r>
          </w:p>
        </w:tc>
        <w:tc>
          <w:tcPr>
            <w:tcW w:w="11484" w:type="dxa"/>
            <w:shd w:val="clear" w:color="auto" w:fill="D9D9D9" w:themeFill="background1" w:themeFillShade="D9"/>
          </w:tcPr>
          <w:p w14:paraId="40BEFDBE" w14:textId="77777777" w:rsidR="001701A4" w:rsidRPr="00385450" w:rsidRDefault="001701A4" w:rsidP="00557094">
            <w:pPr>
              <w:pStyle w:val="VCAAtabletextnarrowstemrow"/>
            </w:pPr>
            <w:r w:rsidRPr="00385450">
              <w:t>Elaborations</w:t>
            </w:r>
          </w:p>
          <w:p w14:paraId="7A19374A" w14:textId="77777777" w:rsidR="001701A4" w:rsidRPr="00385450" w:rsidRDefault="001701A4" w:rsidP="00557094">
            <w:pPr>
              <w:pStyle w:val="VCAAtabletextnarrowstemrow"/>
            </w:pPr>
            <w:r w:rsidRPr="00385450">
              <w:rPr>
                <w:i/>
                <w:iCs/>
              </w:rPr>
              <w:t>This may involve students:</w:t>
            </w:r>
          </w:p>
        </w:tc>
      </w:tr>
      <w:tr w:rsidR="001701A4" w:rsidRPr="00385450" w14:paraId="72173181" w14:textId="77777777" w:rsidTr="007968BB">
        <w:trPr>
          <w:cantSplit/>
          <w:trHeight w:val="283"/>
        </w:trPr>
        <w:tc>
          <w:tcPr>
            <w:tcW w:w="3256" w:type="dxa"/>
            <w:tcBorders>
              <w:bottom w:val="single" w:sz="4" w:space="0" w:color="auto"/>
            </w:tcBorders>
            <w:shd w:val="clear" w:color="auto" w:fill="FFFFFF" w:themeFill="background1"/>
          </w:tcPr>
          <w:p w14:paraId="1039A542" w14:textId="6528B241" w:rsidR="001701A4" w:rsidRPr="00385450" w:rsidRDefault="003051EB" w:rsidP="00557094">
            <w:pPr>
              <w:pStyle w:val="VCAAtabletextnarrow"/>
              <w:rPr>
                <w:lang w:val="en-AU"/>
              </w:rPr>
            </w:pPr>
            <w:bookmarkStart w:id="78" w:name="_Hlk151389934"/>
            <w:r w:rsidRPr="00385450">
              <w:rPr>
                <w:lang w:val="en-AU"/>
              </w:rPr>
              <w:t>how connections</w:t>
            </w:r>
            <w:r w:rsidR="00DD0208" w:rsidRPr="00385450">
              <w:rPr>
                <w:lang w:val="en-AU"/>
              </w:rPr>
              <w:t>, distinctions and tensions</w:t>
            </w:r>
            <w:r w:rsidRPr="00385450">
              <w:rPr>
                <w:lang w:val="en-AU"/>
              </w:rPr>
              <w:t xml:space="preserve"> between ethical concepts</w:t>
            </w:r>
            <w:r w:rsidR="004936EE">
              <w:rPr>
                <w:lang w:val="en-AU"/>
              </w:rPr>
              <w:t xml:space="preserve"> and between ethical perspectives</w:t>
            </w:r>
            <w:r w:rsidRPr="00385450">
              <w:rPr>
                <w:lang w:val="en-AU"/>
              </w:rPr>
              <w:t xml:space="preserve"> are used to identify and analyse ethical issues, including their ethical significance</w:t>
            </w:r>
            <w:r w:rsidR="00D30BD4">
              <w:rPr>
                <w:lang w:val="en-AU"/>
              </w:rPr>
              <w:t>,</w:t>
            </w:r>
            <w:r w:rsidRPr="00385450">
              <w:rPr>
                <w:lang w:val="en-AU"/>
              </w:rPr>
              <w:t xml:space="preserve"> and</w:t>
            </w:r>
            <w:r w:rsidR="00B91C6C">
              <w:rPr>
                <w:lang w:val="en-AU"/>
              </w:rPr>
              <w:t xml:space="preserve"> how they are</w:t>
            </w:r>
            <w:r w:rsidR="00DD0208" w:rsidRPr="00385450">
              <w:rPr>
                <w:lang w:val="en-AU"/>
              </w:rPr>
              <w:t xml:space="preserve"> used to</w:t>
            </w:r>
            <w:r w:rsidRPr="00385450">
              <w:rPr>
                <w:lang w:val="en-AU"/>
              </w:rPr>
              <w:t xml:space="preserve"> analyse responses to </w:t>
            </w:r>
            <w:r w:rsidR="001D0438">
              <w:rPr>
                <w:lang w:val="en-AU"/>
              </w:rPr>
              <w:t>ethical issues</w:t>
            </w:r>
            <w:r w:rsidRPr="00385450">
              <w:rPr>
                <w:lang w:val="en-AU"/>
              </w:rPr>
              <w:t>, including their ethical significance</w:t>
            </w:r>
          </w:p>
          <w:p w14:paraId="08F27B24" w14:textId="461D30DB" w:rsidR="001F24A4" w:rsidRPr="003561CD" w:rsidRDefault="001F24A4" w:rsidP="003561CD">
            <w:pPr>
              <w:pStyle w:val="VCAAVC2curriculumcode"/>
              <w:rPr>
                <w:lang w:val="en-AU"/>
              </w:rPr>
            </w:pPr>
            <w:bookmarkStart w:id="79" w:name="_Hlk143603710"/>
            <w:r w:rsidRPr="00385450">
              <w:rPr>
                <w:lang w:val="en-AU"/>
              </w:rPr>
              <w:t>VC2CE10D01</w:t>
            </w:r>
            <w:bookmarkEnd w:id="78"/>
            <w:bookmarkEnd w:id="79"/>
          </w:p>
        </w:tc>
        <w:tc>
          <w:tcPr>
            <w:tcW w:w="11484" w:type="dxa"/>
            <w:tcBorders>
              <w:bottom w:val="single" w:sz="4" w:space="0" w:color="auto"/>
            </w:tcBorders>
            <w:shd w:val="clear" w:color="auto" w:fill="FFFFFF" w:themeFill="background1"/>
          </w:tcPr>
          <w:p w14:paraId="51DD88D9" w14:textId="270C4FF2" w:rsidR="00DD0208" w:rsidRPr="00385450" w:rsidRDefault="00DD0208" w:rsidP="00557094">
            <w:pPr>
              <w:pStyle w:val="VCAAtablebulletnarrow"/>
              <w:rPr>
                <w:lang w:val="en-AU"/>
              </w:rPr>
            </w:pPr>
            <w:r w:rsidRPr="00385450">
              <w:rPr>
                <w:lang w:val="en-AU"/>
              </w:rPr>
              <w:t xml:space="preserve">investigating an issue, identifying relevant ethical concepts, and analysing tensions between them, </w:t>
            </w:r>
            <w:r w:rsidR="008936E4">
              <w:rPr>
                <w:lang w:val="en-AU"/>
              </w:rPr>
              <w:t xml:space="preserve">for example </w:t>
            </w:r>
            <w:r w:rsidRPr="00385450">
              <w:rPr>
                <w:lang w:val="en-AU"/>
              </w:rPr>
              <w:t>between the common good (globally) and individual prosperity (nationally) in the context of food security</w:t>
            </w:r>
          </w:p>
          <w:p w14:paraId="596AD26B" w14:textId="50088F2B" w:rsidR="001701A4" w:rsidRPr="00385450" w:rsidRDefault="00DD0208" w:rsidP="00392F36">
            <w:pPr>
              <w:pStyle w:val="VCAAtablebulletnarrow"/>
              <w:rPr>
                <w:lang w:val="en-AU"/>
              </w:rPr>
            </w:pPr>
            <w:r w:rsidRPr="00385450">
              <w:rPr>
                <w:lang w:val="en-AU"/>
              </w:rPr>
              <w:t>investigating similarities and differences in stakeholder perspectives on a response to an ethical issue, including their views on the ethical significance of economic, environmental and social impacts</w:t>
            </w:r>
            <w:r w:rsidR="0024510C" w:rsidRPr="00385450">
              <w:rPr>
                <w:lang w:val="en-AU"/>
              </w:rPr>
              <w:t xml:space="preserve">, </w:t>
            </w:r>
            <w:r w:rsidR="008936E4">
              <w:rPr>
                <w:lang w:val="en-AU"/>
              </w:rPr>
              <w:t xml:space="preserve">and </w:t>
            </w:r>
            <w:r w:rsidR="0024510C" w:rsidRPr="00385450">
              <w:rPr>
                <w:lang w:val="en-AU"/>
              </w:rPr>
              <w:t>considering connections between these impacts</w:t>
            </w:r>
          </w:p>
        </w:tc>
      </w:tr>
      <w:tr w:rsidR="001701A4" w:rsidRPr="00385450" w14:paraId="60AB17F2" w14:textId="77777777" w:rsidTr="007968BB">
        <w:trPr>
          <w:cantSplit/>
          <w:trHeight w:val="283"/>
        </w:trPr>
        <w:tc>
          <w:tcPr>
            <w:tcW w:w="3256" w:type="dxa"/>
            <w:shd w:val="clear" w:color="auto" w:fill="FFFFFF" w:themeFill="background1"/>
          </w:tcPr>
          <w:p w14:paraId="6E5FF40B" w14:textId="0F8F30AB" w:rsidR="001701A4" w:rsidRPr="00385450" w:rsidRDefault="003051EB" w:rsidP="00557094">
            <w:pPr>
              <w:pStyle w:val="VCAAtabletextnarrow"/>
              <w:rPr>
                <w:lang w:val="en-AU"/>
              </w:rPr>
            </w:pPr>
            <w:r w:rsidRPr="00385450">
              <w:rPr>
                <w:lang w:val="en-AU"/>
              </w:rPr>
              <w:t xml:space="preserve">how more than one of the consequences </w:t>
            </w:r>
            <w:proofErr w:type="gramStart"/>
            <w:r w:rsidRPr="00385450">
              <w:rPr>
                <w:lang w:val="en-AU"/>
              </w:rPr>
              <w:t>framework</w:t>
            </w:r>
            <w:proofErr w:type="gramEnd"/>
            <w:r w:rsidRPr="00385450">
              <w:rPr>
                <w:lang w:val="en-AU"/>
              </w:rPr>
              <w:t>, duties framework or virtues framework can be used to guide decision-making in response to an ethical issue</w:t>
            </w:r>
            <w:r w:rsidR="00D30BD4">
              <w:rPr>
                <w:lang w:val="en-AU"/>
              </w:rPr>
              <w:t>,</w:t>
            </w:r>
            <w:r w:rsidRPr="00385450">
              <w:rPr>
                <w:lang w:val="en-AU"/>
              </w:rPr>
              <w:t xml:space="preserve"> and similarities and differences between these and alternative ethical frameworks</w:t>
            </w:r>
          </w:p>
          <w:p w14:paraId="7ED30B82" w14:textId="1D7A516A" w:rsidR="001F24A4" w:rsidRPr="00385450" w:rsidRDefault="001F24A4" w:rsidP="003561CD">
            <w:pPr>
              <w:pStyle w:val="VCAAVC2curriculumcode"/>
              <w:tabs>
                <w:tab w:val="left" w:pos="1465"/>
              </w:tabs>
              <w:rPr>
                <w:lang w:val="en-AU"/>
              </w:rPr>
            </w:pPr>
            <w:bookmarkStart w:id="80" w:name="_Hlk143603202"/>
            <w:r w:rsidRPr="00385450">
              <w:rPr>
                <w:lang w:val="en-AU"/>
              </w:rPr>
              <w:t>VC2CE10D02</w:t>
            </w:r>
            <w:bookmarkEnd w:id="80"/>
          </w:p>
        </w:tc>
        <w:tc>
          <w:tcPr>
            <w:tcW w:w="11484" w:type="dxa"/>
            <w:shd w:val="clear" w:color="auto" w:fill="FFFFFF" w:themeFill="background1"/>
          </w:tcPr>
          <w:p w14:paraId="7B2863DB" w14:textId="3DFF8A5E" w:rsidR="0024510C" w:rsidRPr="00385450" w:rsidRDefault="0024510C" w:rsidP="00557094">
            <w:pPr>
              <w:pStyle w:val="VCAAtablebulletnarrow"/>
              <w:rPr>
                <w:lang w:val="en-AU"/>
              </w:rPr>
            </w:pPr>
            <w:r w:rsidRPr="00385450">
              <w:rPr>
                <w:lang w:val="en-AU"/>
              </w:rPr>
              <w:t>using scenarios from a range of contexts to explore how actions and their consequences might be identified and analysed drawing on ethical concepts, for example proposed actions to spend on particular equipment or materials being analysed with respect to safety of users, and justified using different ethical frameworks</w:t>
            </w:r>
          </w:p>
          <w:p w14:paraId="578BCFE1" w14:textId="20AD10B9" w:rsidR="0024510C" w:rsidRPr="00385450" w:rsidRDefault="0024510C" w:rsidP="00557094">
            <w:pPr>
              <w:pStyle w:val="VCAAtablebulletnarrow"/>
              <w:rPr>
                <w:lang w:val="en-AU"/>
              </w:rPr>
            </w:pPr>
            <w:r w:rsidRPr="00385450">
              <w:rPr>
                <w:lang w:val="en-AU"/>
              </w:rPr>
              <w:t>considering how virtues and a sense of duty might be connected, that is, considering what dispositions might be required to carry out a duty</w:t>
            </w:r>
            <w:r w:rsidR="00C06F72">
              <w:rPr>
                <w:lang w:val="en-AU"/>
              </w:rPr>
              <w:t>,</w:t>
            </w:r>
            <w:r w:rsidRPr="00385450">
              <w:rPr>
                <w:lang w:val="en-AU"/>
              </w:rPr>
              <w:t xml:space="preserve"> and applying this understanding to a context</w:t>
            </w:r>
            <w:r w:rsidR="00B31ADA" w:rsidRPr="00385450">
              <w:rPr>
                <w:lang w:val="en-AU"/>
              </w:rPr>
              <w:t>,</w:t>
            </w:r>
            <w:r w:rsidRPr="00385450">
              <w:rPr>
                <w:lang w:val="en-AU"/>
              </w:rPr>
              <w:t xml:space="preserve"> such as considering whether a perceived duty to give to charity</w:t>
            </w:r>
            <w:r w:rsidR="000D2C08" w:rsidRPr="00385450">
              <w:rPr>
                <w:lang w:val="en-AU"/>
              </w:rPr>
              <w:t xml:space="preserve"> or forgo current pleasures to leave resources for future generations</w:t>
            </w:r>
            <w:r w:rsidRPr="00385450">
              <w:rPr>
                <w:lang w:val="en-AU"/>
              </w:rPr>
              <w:t xml:space="preserve"> would require particular dispositions to carry out, or whether a researcher or farmer in an isolated environment with particular costly legal obligations to the welfare of animals would require particular dispositions to pay the high costs given a low likelihood of being caught if they failed to do so</w:t>
            </w:r>
            <w:r w:rsidR="00FE41F1">
              <w:rPr>
                <w:lang w:val="en-AU"/>
              </w:rPr>
              <w:t xml:space="preserve">; or whether the virtue of courage might at times be needed to </w:t>
            </w:r>
            <w:r w:rsidR="00A2131B">
              <w:rPr>
                <w:lang w:val="en-AU"/>
              </w:rPr>
              <w:t xml:space="preserve">carry out </w:t>
            </w:r>
            <w:r w:rsidR="00FE41F1">
              <w:rPr>
                <w:lang w:val="en-AU"/>
              </w:rPr>
              <w:t>a duty such as telling the truth</w:t>
            </w:r>
          </w:p>
          <w:p w14:paraId="6F76E7F9" w14:textId="328AB64D" w:rsidR="000D2C08" w:rsidRPr="00385450" w:rsidRDefault="000D2C08" w:rsidP="00557094">
            <w:pPr>
              <w:pStyle w:val="VCAAtablebulletnarrow"/>
              <w:rPr>
                <w:lang w:val="en-AU"/>
              </w:rPr>
            </w:pPr>
            <w:r w:rsidRPr="00385450">
              <w:rPr>
                <w:lang w:val="en-AU"/>
              </w:rPr>
              <w:t xml:space="preserve">exploring how people who </w:t>
            </w:r>
            <w:r w:rsidR="005523BB">
              <w:rPr>
                <w:lang w:val="en-AU"/>
              </w:rPr>
              <w:t>use</w:t>
            </w:r>
            <w:r w:rsidR="005523BB" w:rsidRPr="00385450">
              <w:rPr>
                <w:lang w:val="en-AU"/>
              </w:rPr>
              <w:t xml:space="preserve"> </w:t>
            </w:r>
            <w:r w:rsidRPr="00385450">
              <w:rPr>
                <w:lang w:val="en-AU"/>
              </w:rPr>
              <w:t>different ethical frameworks might respond to an ethical issue and justify their actions, for example land</w:t>
            </w:r>
            <w:r w:rsidR="00344A66" w:rsidRPr="00385450">
              <w:rPr>
                <w:lang w:val="en-AU"/>
              </w:rPr>
              <w:t>-</w:t>
            </w:r>
            <w:r w:rsidRPr="00385450">
              <w:rPr>
                <w:lang w:val="en-AU"/>
              </w:rPr>
              <w:t>management strategies that are influenced by ethical frameworks based in different cultures</w:t>
            </w:r>
          </w:p>
          <w:p w14:paraId="016D7EEE" w14:textId="00D7945A" w:rsidR="001701A4" w:rsidRPr="00385450" w:rsidRDefault="0024510C" w:rsidP="00557094">
            <w:pPr>
              <w:pStyle w:val="VCAAtablebulletnarrow"/>
              <w:rPr>
                <w:lang w:val="en-AU"/>
              </w:rPr>
            </w:pPr>
            <w:r w:rsidRPr="00385450">
              <w:rPr>
                <w:lang w:val="en-AU"/>
              </w:rPr>
              <w:t>considering an ethical issue</w:t>
            </w:r>
            <w:r w:rsidR="000D2C08" w:rsidRPr="00385450">
              <w:rPr>
                <w:lang w:val="en-AU"/>
              </w:rPr>
              <w:t>, identifying competing actions in response to the issue consistent with held values, and exploring how a duty</w:t>
            </w:r>
            <w:r w:rsidR="00344A66" w:rsidRPr="00385450">
              <w:rPr>
                <w:lang w:val="en-AU"/>
              </w:rPr>
              <w:t>-</w:t>
            </w:r>
            <w:r w:rsidR="000D2C08" w:rsidRPr="00385450">
              <w:rPr>
                <w:lang w:val="en-AU"/>
              </w:rPr>
              <w:t xml:space="preserve">based framework might initially be used to narrow down possible actions and then a consequences framework used to select the action with the most increase in benefits overall, for example </w:t>
            </w:r>
            <w:r w:rsidR="00370CAB" w:rsidRPr="00385450">
              <w:rPr>
                <w:lang w:val="en-AU"/>
              </w:rPr>
              <w:t xml:space="preserve">in </w:t>
            </w:r>
            <w:r w:rsidR="000D2C08" w:rsidRPr="00385450">
              <w:rPr>
                <w:lang w:val="en-AU"/>
              </w:rPr>
              <w:t>considering</w:t>
            </w:r>
            <w:r w:rsidRPr="00385450">
              <w:rPr>
                <w:lang w:val="en-AU"/>
              </w:rPr>
              <w:t xml:space="preserve"> whether </w:t>
            </w:r>
            <w:r w:rsidR="00344A66" w:rsidRPr="00385450">
              <w:rPr>
                <w:lang w:val="en-AU"/>
              </w:rPr>
              <w:t>elderly people</w:t>
            </w:r>
            <w:r w:rsidRPr="00385450">
              <w:rPr>
                <w:lang w:val="en-AU"/>
              </w:rPr>
              <w:t xml:space="preserve"> should pay for more of their own care</w:t>
            </w:r>
            <w:r w:rsidR="00370CAB" w:rsidRPr="00385450">
              <w:rPr>
                <w:lang w:val="en-AU"/>
              </w:rPr>
              <w:t>, or whether particular tack</w:t>
            </w:r>
            <w:r w:rsidR="00174AA0">
              <w:rPr>
                <w:lang w:val="en-AU"/>
              </w:rPr>
              <w:t>l</w:t>
            </w:r>
            <w:r w:rsidR="00370CAB" w:rsidRPr="00385450">
              <w:rPr>
                <w:lang w:val="en-AU"/>
              </w:rPr>
              <w:t>es should be allowed in a movement context</w:t>
            </w:r>
            <w:r w:rsidRPr="00385450">
              <w:rPr>
                <w:lang w:val="en-AU"/>
              </w:rPr>
              <w:t xml:space="preserve"> </w:t>
            </w:r>
          </w:p>
        </w:tc>
      </w:tr>
    </w:tbl>
    <w:p w14:paraId="6C2DC89B" w14:textId="3D630B26" w:rsidR="00B22F5A" w:rsidRPr="00385450" w:rsidRDefault="00B22F5A" w:rsidP="00B22F5A">
      <w:pPr>
        <w:pStyle w:val="VCAAbody"/>
        <w:rPr>
          <w:color w:val="auto"/>
          <w:lang w:val="en-AU"/>
        </w:rPr>
      </w:pPr>
    </w:p>
    <w:sectPr w:rsidR="00B22F5A" w:rsidRPr="00385450" w:rsidSect="00C707E3">
      <w:headerReference w:type="default" r:id="rId34"/>
      <w:footerReference w:type="default" r:id="rId35"/>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2894" w14:textId="77777777" w:rsidR="006E2487" w:rsidRDefault="006E2487" w:rsidP="00304EA1">
      <w:pPr>
        <w:spacing w:after="0" w:line="240" w:lineRule="auto"/>
      </w:pPr>
      <w:r>
        <w:separator/>
      </w:r>
    </w:p>
  </w:endnote>
  <w:endnote w:type="continuationSeparator" w:id="0">
    <w:p w14:paraId="2AEDFBE1" w14:textId="77777777" w:rsidR="006E2487" w:rsidRDefault="006E248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636266"/>
      <w:docPartObj>
        <w:docPartGallery w:val="Page Numbers (Bottom of Page)"/>
        <w:docPartUnique/>
      </w:docPartObj>
    </w:sdtPr>
    <w:sdtEndPr>
      <w:rPr>
        <w:rStyle w:val="PageNumber"/>
      </w:rPr>
    </w:sdtEndPr>
    <w:sdtContent>
      <w:p w14:paraId="18CCBB37" w14:textId="52C1E6A1" w:rsidR="00754C24" w:rsidRDefault="00754C24" w:rsidP="003D7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95018">
          <w:rPr>
            <w:rStyle w:val="PageNumber"/>
          </w:rPr>
          <w:fldChar w:fldCharType="separate"/>
        </w:r>
        <w:r w:rsidR="00A95018">
          <w:rPr>
            <w:rStyle w:val="PageNumber"/>
            <w:noProof/>
          </w:rPr>
          <w:t>iv</w:t>
        </w:r>
        <w:r>
          <w:rPr>
            <w:rStyle w:val="PageNumber"/>
          </w:rPr>
          <w:fldChar w:fldCharType="end"/>
        </w:r>
      </w:p>
    </w:sdtContent>
  </w:sdt>
  <w:p w14:paraId="6220A0FB" w14:textId="77777777" w:rsidR="00754C24" w:rsidRDefault="00754C24" w:rsidP="003D7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8329" w14:textId="77777777" w:rsidR="00754C24" w:rsidRDefault="00754C24" w:rsidP="003D7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057993" w:rsidRDefault="00057993"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2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5750"/>
      <w:gridCol w:w="5388"/>
      <w:gridCol w:w="3614"/>
      <w:gridCol w:w="3614"/>
      <w:gridCol w:w="3512"/>
    </w:tblGrid>
    <w:tr w:rsidR="00754C24" w:rsidRPr="00D0381D" w14:paraId="70B6A535" w14:textId="77777777" w:rsidTr="00697EB3">
      <w:tc>
        <w:tcPr>
          <w:tcW w:w="708" w:type="pct"/>
        </w:tcPr>
        <w:p w14:paraId="68AE75ED" w14:textId="3CDEA4A4" w:rsidR="00754C24" w:rsidRPr="00D0381D" w:rsidRDefault="00754C24" w:rsidP="00754C24">
          <w:pPr>
            <w:pStyle w:val="VCAAbody"/>
            <w:tabs>
              <w:tab w:val="right" w:pos="9639"/>
            </w:tabs>
            <w:spacing w:after="0"/>
            <w:rPr>
              <w:color w:val="999999" w:themeColor="accent2"/>
              <w:sz w:val="18"/>
              <w:szCs w:val="18"/>
            </w:rPr>
          </w:pPr>
        </w:p>
      </w:tc>
      <w:tc>
        <w:tcPr>
          <w:tcW w:w="1128" w:type="pct"/>
        </w:tcPr>
        <w:p w14:paraId="07EEE1A3" w14:textId="77777777" w:rsidR="00754C24" w:rsidRPr="00D0381D" w:rsidRDefault="00754C24" w:rsidP="00697EB3">
          <w:pPr>
            <w:pStyle w:val="VCAAbody"/>
            <w:tabs>
              <w:tab w:val="right" w:pos="9639"/>
            </w:tabs>
            <w:spacing w:after="0"/>
            <w:rPr>
              <w:color w:val="999999" w:themeColor="accent2"/>
              <w:sz w:val="18"/>
              <w:szCs w:val="18"/>
            </w:rPr>
          </w:pPr>
        </w:p>
      </w:tc>
      <w:tc>
        <w:tcPr>
          <w:tcW w:w="1057" w:type="pct"/>
        </w:tcPr>
        <w:p w14:paraId="7252EA33" w14:textId="08AFBB1C" w:rsidR="00754C24" w:rsidRPr="00D0381D" w:rsidRDefault="00754C24" w:rsidP="00754C24">
          <w:pPr>
            <w:pStyle w:val="VCAAbody"/>
            <w:tabs>
              <w:tab w:val="right" w:pos="9639"/>
            </w:tabs>
            <w:spacing w:after="0"/>
            <w:rPr>
              <w:color w:val="999999" w:themeColor="accent2"/>
              <w:sz w:val="18"/>
              <w:szCs w:val="18"/>
            </w:rPr>
          </w:pPr>
        </w:p>
      </w:tc>
      <w:tc>
        <w:tcPr>
          <w:tcW w:w="709" w:type="pct"/>
          <w:tcMar>
            <w:left w:w="0" w:type="dxa"/>
            <w:right w:w="0" w:type="dxa"/>
          </w:tcMar>
        </w:tcPr>
        <w:p w14:paraId="63AA128F" w14:textId="0B80D66B" w:rsidR="00754C24" w:rsidRPr="00D0381D" w:rsidRDefault="00754C24" w:rsidP="00754C24">
          <w:pPr>
            <w:pStyle w:val="VCAAbody"/>
            <w:tabs>
              <w:tab w:val="right" w:pos="9639"/>
            </w:tabs>
            <w:spacing w:after="0"/>
            <w:rPr>
              <w:color w:val="999999" w:themeColor="accent2"/>
              <w:sz w:val="18"/>
              <w:szCs w:val="18"/>
            </w:rPr>
          </w:pPr>
        </w:p>
      </w:tc>
      <w:tc>
        <w:tcPr>
          <w:tcW w:w="709" w:type="pct"/>
          <w:tcMar>
            <w:left w:w="0" w:type="dxa"/>
            <w:right w:w="0" w:type="dxa"/>
          </w:tcMar>
        </w:tcPr>
        <w:p w14:paraId="0E96F0D0" w14:textId="77777777" w:rsidR="00754C24" w:rsidRPr="00D0381D" w:rsidRDefault="00754C24" w:rsidP="00754C24">
          <w:pPr>
            <w:pStyle w:val="VCAAbody"/>
            <w:tabs>
              <w:tab w:val="right" w:pos="9639"/>
            </w:tabs>
            <w:spacing w:after="0"/>
            <w:rPr>
              <w:color w:val="999999" w:themeColor="accent2"/>
              <w:sz w:val="18"/>
              <w:szCs w:val="18"/>
            </w:rPr>
          </w:pPr>
        </w:p>
      </w:tc>
      <w:tc>
        <w:tcPr>
          <w:tcW w:w="689" w:type="pct"/>
          <w:tcMar>
            <w:left w:w="0" w:type="dxa"/>
            <w:right w:w="0" w:type="dxa"/>
          </w:tcMar>
        </w:tcPr>
        <w:p w14:paraId="4FA10E83" w14:textId="3B541E20" w:rsidR="00754C24" w:rsidRPr="00D0381D" w:rsidRDefault="00754C24" w:rsidP="00754C24">
          <w:pPr>
            <w:pStyle w:val="VCAAbody"/>
            <w:tabs>
              <w:tab w:val="right" w:pos="9639"/>
            </w:tabs>
            <w:spacing w:after="0"/>
            <w:jc w:val="right"/>
            <w:rPr>
              <w:color w:val="999999" w:themeColor="accent2"/>
              <w:sz w:val="18"/>
              <w:szCs w:val="18"/>
            </w:rPr>
          </w:pPr>
        </w:p>
      </w:tc>
    </w:tr>
  </w:tbl>
  <w:p w14:paraId="29ECD87E" w14:textId="58A9E8F4" w:rsidR="00057993" w:rsidRPr="00534253" w:rsidRDefault="00057993"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85"/>
      <w:gridCol w:w="2786"/>
    </w:tblGrid>
    <w:tr w:rsidR="00057993" w:rsidRPr="00D0381D" w14:paraId="61BF007D" w14:textId="77777777" w:rsidTr="00A95018">
      <w:tc>
        <w:tcPr>
          <w:tcW w:w="3005" w:type="dxa"/>
          <w:tcMar>
            <w:left w:w="0" w:type="dxa"/>
            <w:right w:w="0" w:type="dxa"/>
          </w:tcMar>
        </w:tcPr>
        <w:p w14:paraId="4004BF4A" w14:textId="45F34438" w:rsidR="00057993" w:rsidRPr="00D0381D" w:rsidRDefault="00057993"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057993" w:rsidRPr="00D0381D" w:rsidRDefault="00057993" w:rsidP="00D0381D">
          <w:pPr>
            <w:pStyle w:val="VCAAbody"/>
            <w:tabs>
              <w:tab w:val="right" w:pos="9639"/>
            </w:tabs>
            <w:spacing w:after="0"/>
            <w:rPr>
              <w:color w:val="999999" w:themeColor="accent2"/>
              <w:sz w:val="18"/>
              <w:szCs w:val="18"/>
            </w:rPr>
          </w:pPr>
        </w:p>
      </w:tc>
      <w:tc>
        <w:tcPr>
          <w:tcW w:w="2786" w:type="dxa"/>
          <w:tcMar>
            <w:left w:w="0" w:type="dxa"/>
            <w:right w:w="0" w:type="dxa"/>
          </w:tcMar>
        </w:tcPr>
        <w:p w14:paraId="445A92D0" w14:textId="54EAFB17" w:rsidR="00057993" w:rsidRPr="00D0381D" w:rsidRDefault="00057993" w:rsidP="009B4993">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91CB3">
            <w:rPr>
              <w:noProof/>
              <w:color w:val="999999" w:themeColor="accent2"/>
              <w:sz w:val="18"/>
              <w:szCs w:val="18"/>
            </w:rPr>
            <w:t>6</w:t>
          </w:r>
          <w:r w:rsidRPr="00D0381D">
            <w:rPr>
              <w:color w:val="999999" w:themeColor="accent2"/>
              <w:sz w:val="18"/>
              <w:szCs w:val="18"/>
            </w:rPr>
            <w:fldChar w:fldCharType="end"/>
          </w:r>
        </w:p>
      </w:tc>
    </w:tr>
  </w:tbl>
  <w:p w14:paraId="7782ADD3" w14:textId="77777777" w:rsidR="00057993" w:rsidRPr="00534253" w:rsidRDefault="0005799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66B3487">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057993" w14:paraId="67DBFA26" w14:textId="77777777" w:rsidTr="00707E68">
      <w:tc>
        <w:tcPr>
          <w:tcW w:w="3285" w:type="dxa"/>
          <w:vAlign w:val="center"/>
        </w:tcPr>
        <w:p w14:paraId="5042C4CF" w14:textId="77777777" w:rsidR="00057993" w:rsidRDefault="000749A1" w:rsidP="007619E0">
          <w:pPr>
            <w:pStyle w:val="VCAAcaptionsandfootnotes"/>
            <w:tabs>
              <w:tab w:val="right" w:pos="9639"/>
            </w:tabs>
            <w:spacing w:line="240" w:lineRule="auto"/>
            <w:rPr>
              <w:color w:val="999999" w:themeColor="accent2"/>
            </w:rPr>
          </w:pPr>
          <w:hyperlink r:id="rId1" w:history="1">
            <w:r w:rsidR="00057993">
              <w:rPr>
                <w:rStyle w:val="Hyperlink"/>
              </w:rPr>
              <w:t>VCAA</w:t>
            </w:r>
          </w:hyperlink>
        </w:p>
      </w:tc>
      <w:tc>
        <w:tcPr>
          <w:tcW w:w="3285" w:type="dxa"/>
          <w:vAlign w:val="center"/>
        </w:tcPr>
        <w:p w14:paraId="2C8516DC" w14:textId="77777777" w:rsidR="00057993" w:rsidRDefault="00057993"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057993" w:rsidRDefault="00057993"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057993" w:rsidRDefault="00057993" w:rsidP="00650423">
    <w:pPr>
      <w:pStyle w:val="VCAA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4" w:type="pct"/>
      <w:tblInd w:w="567" w:type="dxa"/>
      <w:tblLook w:val="04A0" w:firstRow="1" w:lastRow="0" w:firstColumn="1" w:lastColumn="0" w:noHBand="0" w:noVBand="1"/>
    </w:tblPr>
    <w:tblGrid>
      <w:gridCol w:w="6162"/>
      <w:gridCol w:w="519"/>
      <w:gridCol w:w="4704"/>
    </w:tblGrid>
    <w:tr w:rsidR="007945CC" w:rsidRPr="00D06414" w14:paraId="339D32BA" w14:textId="77777777" w:rsidTr="007945CC">
      <w:trPr>
        <w:trHeight w:val="476"/>
      </w:trPr>
      <w:tc>
        <w:tcPr>
          <w:tcW w:w="2706" w:type="pct"/>
          <w:tcMar>
            <w:left w:w="0" w:type="dxa"/>
            <w:right w:w="0" w:type="dxa"/>
          </w:tcMar>
        </w:tcPr>
        <w:p w14:paraId="01FB6703" w14:textId="77777777" w:rsidR="00C707E3" w:rsidRPr="00D06414" w:rsidRDefault="00C707E3" w:rsidP="00C707E3">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7469E38" wp14:editId="1B30B7BE">
                <wp:simplePos x="0" y="0"/>
                <wp:positionH relativeFrom="column">
                  <wp:posOffset>-1250315</wp:posOffset>
                </wp:positionH>
                <wp:positionV relativeFrom="page">
                  <wp:posOffset>-62865</wp:posOffset>
                </wp:positionV>
                <wp:extent cx="11421745" cy="586740"/>
                <wp:effectExtent l="0" t="0" r="8255" b="3810"/>
                <wp:wrapNone/>
                <wp:docPr id="103734461" name="Picture 103734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228" w:type="pct"/>
          <w:tcMar>
            <w:left w:w="0" w:type="dxa"/>
            <w:right w:w="0" w:type="dxa"/>
          </w:tcMar>
        </w:tcPr>
        <w:p w14:paraId="24AB858F" w14:textId="77777777" w:rsidR="00C707E3" w:rsidRPr="00D06414" w:rsidRDefault="00C707E3" w:rsidP="00C707E3">
          <w:pPr>
            <w:tabs>
              <w:tab w:val="right" w:pos="9639"/>
            </w:tabs>
            <w:spacing w:before="120" w:line="240" w:lineRule="exact"/>
            <w:rPr>
              <w:rFonts w:asciiTheme="majorHAnsi" w:hAnsiTheme="majorHAnsi" w:cs="Arial"/>
              <w:color w:val="999999" w:themeColor="accent2"/>
              <w:sz w:val="18"/>
              <w:szCs w:val="18"/>
            </w:rPr>
          </w:pPr>
        </w:p>
      </w:tc>
      <w:tc>
        <w:tcPr>
          <w:tcW w:w="2066" w:type="pct"/>
          <w:tcMar>
            <w:left w:w="0" w:type="dxa"/>
            <w:right w:w="0" w:type="dxa"/>
          </w:tcMar>
        </w:tcPr>
        <w:p w14:paraId="632F9613" w14:textId="77777777" w:rsidR="00C707E3" w:rsidRPr="00D06414" w:rsidRDefault="00C707E3" w:rsidP="004C6EE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21</w:t>
          </w:r>
          <w:r w:rsidRPr="00D06414">
            <w:rPr>
              <w:rFonts w:asciiTheme="majorHAnsi" w:hAnsiTheme="majorHAnsi" w:cs="Arial"/>
              <w:color w:val="999999" w:themeColor="accent2"/>
              <w:sz w:val="18"/>
              <w:szCs w:val="18"/>
            </w:rPr>
            <w:fldChar w:fldCharType="end"/>
          </w:r>
        </w:p>
      </w:tc>
    </w:tr>
  </w:tbl>
  <w:p w14:paraId="7E75716C" w14:textId="41EFED71" w:rsidR="00057993" w:rsidRPr="00C707E3" w:rsidRDefault="00C707E3" w:rsidP="00C707E3">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1312" behindDoc="1" locked="1" layoutInCell="1" allowOverlap="1" wp14:anchorId="3705AEFE" wp14:editId="70171E3D">
          <wp:simplePos x="0" y="0"/>
          <wp:positionH relativeFrom="column">
            <wp:posOffset>-1303020</wp:posOffset>
          </wp:positionH>
          <wp:positionV relativeFrom="page">
            <wp:posOffset>10073005</wp:posOffset>
          </wp:positionV>
          <wp:extent cx="8797290" cy="624205"/>
          <wp:effectExtent l="0" t="0" r="3810" b="0"/>
          <wp:wrapNone/>
          <wp:docPr id="1612474689" name="Picture 1612474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8A24" w14:textId="77777777" w:rsidR="006E2487" w:rsidRDefault="006E2487" w:rsidP="00304EA1">
      <w:pPr>
        <w:spacing w:after="0" w:line="240" w:lineRule="auto"/>
      </w:pPr>
      <w:r>
        <w:separator/>
      </w:r>
    </w:p>
  </w:footnote>
  <w:footnote w:type="continuationSeparator" w:id="0">
    <w:p w14:paraId="153D56D4" w14:textId="77777777" w:rsidR="006E2487" w:rsidRDefault="006E248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057993" w:rsidRPr="00BB671D" w:rsidRDefault="00057993"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057993" w:rsidRPr="000C1934" w:rsidRDefault="00057993"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D1C0E14" w:rsidR="00057993" w:rsidRPr="00322123" w:rsidRDefault="000749A1"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57993">
          <w:t>Ethical Capability</w:t>
        </w:r>
      </w:sdtContent>
    </w:sdt>
    <w:r w:rsidR="00057993" w:rsidRPr="00E44381">
      <w:t xml:space="preserve"> </w:t>
    </w:r>
    <w:r w:rsidR="00057993">
      <w:t>– Victorian Curriculum F–10 Version 2.0</w:t>
    </w:r>
    <w:r w:rsidR="000579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FFD9F34" w:rsidR="00057993" w:rsidRPr="00C73F9D" w:rsidRDefault="00057993"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E6C2D39" w:rsidR="00057993" w:rsidRPr="00322123" w:rsidRDefault="000749A1"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57993">
          <w:t>Ethical Capability</w:t>
        </w:r>
      </w:sdtContent>
    </w:sdt>
    <w:r w:rsidR="00057993" w:rsidRPr="00E44381">
      <w:t xml:space="preserve"> </w:t>
    </w:r>
    <w:r w:rsidR="00057993">
      <w:t>– Victorian Curriculum F–10 Version 2.0</w:t>
    </w:r>
    <w:r w:rsidR="00057993">
      <w:tab/>
    </w:r>
    <w:r w:rsidR="00057993">
      <w:tab/>
    </w:r>
    <w:r w:rsidR="000579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72F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0B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E33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64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6452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D05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70E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6A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4A3A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65413"/>
    <w:multiLevelType w:val="hybridMultilevel"/>
    <w:tmpl w:val="87147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D60B37"/>
    <w:multiLevelType w:val="multilevel"/>
    <w:tmpl w:val="F1CE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44DB7"/>
    <w:multiLevelType w:val="hybridMultilevel"/>
    <w:tmpl w:val="78D4DCDC"/>
    <w:lvl w:ilvl="0" w:tplc="A5B23792">
      <w:start w:val="1"/>
      <w:numFmt w:val="bullet"/>
      <w:lvlText w:val=""/>
      <w:lvlJc w:val="left"/>
      <w:pPr>
        <w:ind w:left="720" w:hanging="360"/>
      </w:pPr>
      <w:rPr>
        <w:rFonts w:ascii="Symbol" w:hAnsi="Symbol"/>
      </w:rPr>
    </w:lvl>
    <w:lvl w:ilvl="1" w:tplc="6A48D206">
      <w:start w:val="1"/>
      <w:numFmt w:val="bullet"/>
      <w:lvlText w:val=""/>
      <w:lvlJc w:val="left"/>
      <w:pPr>
        <w:ind w:left="720" w:hanging="360"/>
      </w:pPr>
      <w:rPr>
        <w:rFonts w:ascii="Symbol" w:hAnsi="Symbol"/>
      </w:rPr>
    </w:lvl>
    <w:lvl w:ilvl="2" w:tplc="ED9E8EBA">
      <w:start w:val="1"/>
      <w:numFmt w:val="bullet"/>
      <w:lvlText w:val=""/>
      <w:lvlJc w:val="left"/>
      <w:pPr>
        <w:ind w:left="720" w:hanging="360"/>
      </w:pPr>
      <w:rPr>
        <w:rFonts w:ascii="Symbol" w:hAnsi="Symbol"/>
      </w:rPr>
    </w:lvl>
    <w:lvl w:ilvl="3" w:tplc="0DFCD4F4">
      <w:start w:val="1"/>
      <w:numFmt w:val="bullet"/>
      <w:lvlText w:val=""/>
      <w:lvlJc w:val="left"/>
      <w:pPr>
        <w:ind w:left="720" w:hanging="360"/>
      </w:pPr>
      <w:rPr>
        <w:rFonts w:ascii="Symbol" w:hAnsi="Symbol"/>
      </w:rPr>
    </w:lvl>
    <w:lvl w:ilvl="4" w:tplc="11043AD0">
      <w:start w:val="1"/>
      <w:numFmt w:val="bullet"/>
      <w:lvlText w:val=""/>
      <w:lvlJc w:val="left"/>
      <w:pPr>
        <w:ind w:left="720" w:hanging="360"/>
      </w:pPr>
      <w:rPr>
        <w:rFonts w:ascii="Symbol" w:hAnsi="Symbol"/>
      </w:rPr>
    </w:lvl>
    <w:lvl w:ilvl="5" w:tplc="A454CECE">
      <w:start w:val="1"/>
      <w:numFmt w:val="bullet"/>
      <w:lvlText w:val=""/>
      <w:lvlJc w:val="left"/>
      <w:pPr>
        <w:ind w:left="720" w:hanging="360"/>
      </w:pPr>
      <w:rPr>
        <w:rFonts w:ascii="Symbol" w:hAnsi="Symbol"/>
      </w:rPr>
    </w:lvl>
    <w:lvl w:ilvl="6" w:tplc="570CE00A">
      <w:start w:val="1"/>
      <w:numFmt w:val="bullet"/>
      <w:lvlText w:val=""/>
      <w:lvlJc w:val="left"/>
      <w:pPr>
        <w:ind w:left="720" w:hanging="360"/>
      </w:pPr>
      <w:rPr>
        <w:rFonts w:ascii="Symbol" w:hAnsi="Symbol"/>
      </w:rPr>
    </w:lvl>
    <w:lvl w:ilvl="7" w:tplc="65AA9AFC">
      <w:start w:val="1"/>
      <w:numFmt w:val="bullet"/>
      <w:lvlText w:val=""/>
      <w:lvlJc w:val="left"/>
      <w:pPr>
        <w:ind w:left="720" w:hanging="360"/>
      </w:pPr>
      <w:rPr>
        <w:rFonts w:ascii="Symbol" w:hAnsi="Symbol"/>
      </w:rPr>
    </w:lvl>
    <w:lvl w:ilvl="8" w:tplc="1D52362C">
      <w:start w:val="1"/>
      <w:numFmt w:val="bullet"/>
      <w:lvlText w:val=""/>
      <w:lvlJc w:val="left"/>
      <w:pPr>
        <w:ind w:left="720" w:hanging="360"/>
      </w:pPr>
      <w:rPr>
        <w:rFonts w:ascii="Symbol" w:hAnsi="Symbol"/>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F6542B"/>
    <w:multiLevelType w:val="hybridMultilevel"/>
    <w:tmpl w:val="6FB84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D12DC7"/>
    <w:multiLevelType w:val="hybridMultilevel"/>
    <w:tmpl w:val="C1EE5B14"/>
    <w:lvl w:ilvl="0" w:tplc="2FC89B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1D08AC"/>
    <w:multiLevelType w:val="hybridMultilevel"/>
    <w:tmpl w:val="A51A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A14B79"/>
    <w:multiLevelType w:val="hybridMultilevel"/>
    <w:tmpl w:val="3AB0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002CB"/>
    <w:multiLevelType w:val="hybridMultilevel"/>
    <w:tmpl w:val="A1B4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59C2C39"/>
    <w:multiLevelType w:val="hybridMultilevel"/>
    <w:tmpl w:val="FE663DC8"/>
    <w:lvl w:ilvl="0" w:tplc="85A81ACA">
      <w:start w:val="1"/>
      <w:numFmt w:val="bullet"/>
      <w:pStyle w:val="Bullets"/>
      <w:lvlText w:val=""/>
      <w:lvlJc w:val="left"/>
      <w:pPr>
        <w:ind w:left="1080" w:hanging="360"/>
      </w:pPr>
      <w:rPr>
        <w:rFonts w:ascii="Symbol" w:hAnsi="Symbol" w:hint="default"/>
      </w:rPr>
    </w:lvl>
    <w:lvl w:ilvl="1" w:tplc="6A70B544">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72D3A12"/>
    <w:multiLevelType w:val="hybridMultilevel"/>
    <w:tmpl w:val="F7A62948"/>
    <w:lvl w:ilvl="0" w:tplc="29AE5116">
      <w:start w:val="1"/>
      <w:numFmt w:val="bullet"/>
      <w:lvlText w:val=""/>
      <w:lvlJc w:val="left"/>
      <w:pPr>
        <w:ind w:left="720" w:hanging="360"/>
      </w:pPr>
      <w:rPr>
        <w:rFonts w:ascii="Symbol" w:hAnsi="Symbol"/>
      </w:rPr>
    </w:lvl>
    <w:lvl w:ilvl="1" w:tplc="40B0FC2C">
      <w:start w:val="1"/>
      <w:numFmt w:val="bullet"/>
      <w:lvlText w:val=""/>
      <w:lvlJc w:val="left"/>
      <w:pPr>
        <w:ind w:left="720" w:hanging="360"/>
      </w:pPr>
      <w:rPr>
        <w:rFonts w:ascii="Symbol" w:hAnsi="Symbol"/>
      </w:rPr>
    </w:lvl>
    <w:lvl w:ilvl="2" w:tplc="DD42AC40">
      <w:start w:val="1"/>
      <w:numFmt w:val="bullet"/>
      <w:lvlText w:val=""/>
      <w:lvlJc w:val="left"/>
      <w:pPr>
        <w:ind w:left="720" w:hanging="360"/>
      </w:pPr>
      <w:rPr>
        <w:rFonts w:ascii="Symbol" w:hAnsi="Symbol"/>
      </w:rPr>
    </w:lvl>
    <w:lvl w:ilvl="3" w:tplc="BCDCBAA8">
      <w:start w:val="1"/>
      <w:numFmt w:val="bullet"/>
      <w:lvlText w:val=""/>
      <w:lvlJc w:val="left"/>
      <w:pPr>
        <w:ind w:left="720" w:hanging="360"/>
      </w:pPr>
      <w:rPr>
        <w:rFonts w:ascii="Symbol" w:hAnsi="Symbol"/>
      </w:rPr>
    </w:lvl>
    <w:lvl w:ilvl="4" w:tplc="5A40BD04">
      <w:start w:val="1"/>
      <w:numFmt w:val="bullet"/>
      <w:lvlText w:val=""/>
      <w:lvlJc w:val="left"/>
      <w:pPr>
        <w:ind w:left="720" w:hanging="360"/>
      </w:pPr>
      <w:rPr>
        <w:rFonts w:ascii="Symbol" w:hAnsi="Symbol"/>
      </w:rPr>
    </w:lvl>
    <w:lvl w:ilvl="5" w:tplc="E55A4468">
      <w:start w:val="1"/>
      <w:numFmt w:val="bullet"/>
      <w:lvlText w:val=""/>
      <w:lvlJc w:val="left"/>
      <w:pPr>
        <w:ind w:left="720" w:hanging="360"/>
      </w:pPr>
      <w:rPr>
        <w:rFonts w:ascii="Symbol" w:hAnsi="Symbol"/>
      </w:rPr>
    </w:lvl>
    <w:lvl w:ilvl="6" w:tplc="B7CA3598">
      <w:start w:val="1"/>
      <w:numFmt w:val="bullet"/>
      <w:lvlText w:val=""/>
      <w:lvlJc w:val="left"/>
      <w:pPr>
        <w:ind w:left="720" w:hanging="360"/>
      </w:pPr>
      <w:rPr>
        <w:rFonts w:ascii="Symbol" w:hAnsi="Symbol"/>
      </w:rPr>
    </w:lvl>
    <w:lvl w:ilvl="7" w:tplc="88C8E15E">
      <w:start w:val="1"/>
      <w:numFmt w:val="bullet"/>
      <w:lvlText w:val=""/>
      <w:lvlJc w:val="left"/>
      <w:pPr>
        <w:ind w:left="720" w:hanging="360"/>
      </w:pPr>
      <w:rPr>
        <w:rFonts w:ascii="Symbol" w:hAnsi="Symbol"/>
      </w:rPr>
    </w:lvl>
    <w:lvl w:ilvl="8" w:tplc="6714D012">
      <w:start w:val="1"/>
      <w:numFmt w:val="bullet"/>
      <w:lvlText w:val=""/>
      <w:lvlJc w:val="left"/>
      <w:pPr>
        <w:ind w:left="720" w:hanging="360"/>
      </w:pPr>
      <w:rPr>
        <w:rFonts w:ascii="Symbol" w:hAnsi="Symbol"/>
      </w:rPr>
    </w:lvl>
  </w:abstractNum>
  <w:abstractNum w:abstractNumId="29" w15:restartNumberingAfterBreak="0">
    <w:nsid w:val="4C272A67"/>
    <w:multiLevelType w:val="hybridMultilevel"/>
    <w:tmpl w:val="D6E81006"/>
    <w:lvl w:ilvl="0" w:tplc="03066DA4">
      <w:start w:val="1"/>
      <w:numFmt w:val="bullet"/>
      <w:lvlText w:val=""/>
      <w:lvlJc w:val="left"/>
      <w:pPr>
        <w:ind w:left="720" w:hanging="360"/>
      </w:pPr>
      <w:rPr>
        <w:rFonts w:ascii="Symbol" w:hAnsi="Symbol"/>
      </w:rPr>
    </w:lvl>
    <w:lvl w:ilvl="1" w:tplc="A9D61C3E">
      <w:start w:val="1"/>
      <w:numFmt w:val="bullet"/>
      <w:lvlText w:val=""/>
      <w:lvlJc w:val="left"/>
      <w:pPr>
        <w:ind w:left="720" w:hanging="360"/>
      </w:pPr>
      <w:rPr>
        <w:rFonts w:ascii="Symbol" w:hAnsi="Symbol"/>
      </w:rPr>
    </w:lvl>
    <w:lvl w:ilvl="2" w:tplc="D5C440BA">
      <w:start w:val="1"/>
      <w:numFmt w:val="bullet"/>
      <w:lvlText w:val=""/>
      <w:lvlJc w:val="left"/>
      <w:pPr>
        <w:ind w:left="720" w:hanging="360"/>
      </w:pPr>
      <w:rPr>
        <w:rFonts w:ascii="Symbol" w:hAnsi="Symbol"/>
      </w:rPr>
    </w:lvl>
    <w:lvl w:ilvl="3" w:tplc="8D14E424">
      <w:start w:val="1"/>
      <w:numFmt w:val="bullet"/>
      <w:lvlText w:val=""/>
      <w:lvlJc w:val="left"/>
      <w:pPr>
        <w:ind w:left="720" w:hanging="360"/>
      </w:pPr>
      <w:rPr>
        <w:rFonts w:ascii="Symbol" w:hAnsi="Symbol"/>
      </w:rPr>
    </w:lvl>
    <w:lvl w:ilvl="4" w:tplc="F1F273B4">
      <w:start w:val="1"/>
      <w:numFmt w:val="bullet"/>
      <w:lvlText w:val=""/>
      <w:lvlJc w:val="left"/>
      <w:pPr>
        <w:ind w:left="720" w:hanging="360"/>
      </w:pPr>
      <w:rPr>
        <w:rFonts w:ascii="Symbol" w:hAnsi="Symbol"/>
      </w:rPr>
    </w:lvl>
    <w:lvl w:ilvl="5" w:tplc="2CD8E476">
      <w:start w:val="1"/>
      <w:numFmt w:val="bullet"/>
      <w:lvlText w:val=""/>
      <w:lvlJc w:val="left"/>
      <w:pPr>
        <w:ind w:left="720" w:hanging="360"/>
      </w:pPr>
      <w:rPr>
        <w:rFonts w:ascii="Symbol" w:hAnsi="Symbol"/>
      </w:rPr>
    </w:lvl>
    <w:lvl w:ilvl="6" w:tplc="170A415E">
      <w:start w:val="1"/>
      <w:numFmt w:val="bullet"/>
      <w:lvlText w:val=""/>
      <w:lvlJc w:val="left"/>
      <w:pPr>
        <w:ind w:left="720" w:hanging="360"/>
      </w:pPr>
      <w:rPr>
        <w:rFonts w:ascii="Symbol" w:hAnsi="Symbol"/>
      </w:rPr>
    </w:lvl>
    <w:lvl w:ilvl="7" w:tplc="275AFC18">
      <w:start w:val="1"/>
      <w:numFmt w:val="bullet"/>
      <w:lvlText w:val=""/>
      <w:lvlJc w:val="left"/>
      <w:pPr>
        <w:ind w:left="720" w:hanging="360"/>
      </w:pPr>
      <w:rPr>
        <w:rFonts w:ascii="Symbol" w:hAnsi="Symbol"/>
      </w:rPr>
    </w:lvl>
    <w:lvl w:ilvl="8" w:tplc="B0B24776">
      <w:start w:val="1"/>
      <w:numFmt w:val="bullet"/>
      <w:lvlText w:val=""/>
      <w:lvlJc w:val="left"/>
      <w:pPr>
        <w:ind w:left="720" w:hanging="360"/>
      </w:pPr>
      <w:rPr>
        <w:rFonts w:ascii="Symbol" w:hAnsi="Symbol"/>
      </w:rPr>
    </w:lvl>
  </w:abstractNum>
  <w:abstractNum w:abstractNumId="3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741252D"/>
    <w:multiLevelType w:val="hybridMultilevel"/>
    <w:tmpl w:val="EE54AA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57714D95"/>
    <w:multiLevelType w:val="hybridMultilevel"/>
    <w:tmpl w:val="26B6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E8C7199"/>
    <w:multiLevelType w:val="hybridMultilevel"/>
    <w:tmpl w:val="C1C88C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8" w15:restartNumberingAfterBreak="0">
    <w:nsid w:val="74831971"/>
    <w:multiLevelType w:val="hybridMultilevel"/>
    <w:tmpl w:val="739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C8225F"/>
    <w:multiLevelType w:val="hybridMultilevel"/>
    <w:tmpl w:val="63DA088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16cid:durableId="570189382">
    <w:abstractNumId w:val="37"/>
  </w:num>
  <w:num w:numId="2" w16cid:durableId="1372418147">
    <w:abstractNumId w:val="32"/>
  </w:num>
  <w:num w:numId="3" w16cid:durableId="1191454217">
    <w:abstractNumId w:val="26"/>
  </w:num>
  <w:num w:numId="4" w16cid:durableId="1541554489">
    <w:abstractNumId w:val="15"/>
  </w:num>
  <w:num w:numId="5" w16cid:durableId="1614021294">
    <w:abstractNumId w:val="35"/>
  </w:num>
  <w:num w:numId="6" w16cid:durableId="1951547127">
    <w:abstractNumId w:val="16"/>
  </w:num>
  <w:num w:numId="7" w16cid:durableId="342360226">
    <w:abstractNumId w:val="14"/>
  </w:num>
  <w:num w:numId="8" w16cid:durableId="1886990118">
    <w:abstractNumId w:val="18"/>
  </w:num>
  <w:num w:numId="9" w16cid:durableId="266810029">
    <w:abstractNumId w:val="30"/>
  </w:num>
  <w:num w:numId="10" w16cid:durableId="1885284686">
    <w:abstractNumId w:val="13"/>
  </w:num>
  <w:num w:numId="11" w16cid:durableId="1410037781">
    <w:abstractNumId w:val="9"/>
  </w:num>
  <w:num w:numId="12" w16cid:durableId="1402682008">
    <w:abstractNumId w:val="7"/>
  </w:num>
  <w:num w:numId="13" w16cid:durableId="1629778356">
    <w:abstractNumId w:val="6"/>
  </w:num>
  <w:num w:numId="14" w16cid:durableId="1904754303">
    <w:abstractNumId w:val="5"/>
  </w:num>
  <w:num w:numId="15" w16cid:durableId="1426920493">
    <w:abstractNumId w:val="4"/>
  </w:num>
  <w:num w:numId="16" w16cid:durableId="601111055">
    <w:abstractNumId w:val="8"/>
  </w:num>
  <w:num w:numId="17" w16cid:durableId="51276536">
    <w:abstractNumId w:val="3"/>
  </w:num>
  <w:num w:numId="18" w16cid:durableId="1399207549">
    <w:abstractNumId w:val="2"/>
  </w:num>
  <w:num w:numId="19" w16cid:durableId="530387670">
    <w:abstractNumId w:val="1"/>
  </w:num>
  <w:num w:numId="20" w16cid:durableId="1472557810">
    <w:abstractNumId w:val="0"/>
  </w:num>
  <w:num w:numId="21" w16cid:durableId="1300305748">
    <w:abstractNumId w:val="25"/>
  </w:num>
  <w:num w:numId="22" w16cid:durableId="939947061">
    <w:abstractNumId w:val="31"/>
  </w:num>
  <w:num w:numId="23" w16cid:durableId="1797987166">
    <w:abstractNumId w:val="17"/>
  </w:num>
  <w:num w:numId="24" w16cid:durableId="1426533679">
    <w:abstractNumId w:val="27"/>
  </w:num>
  <w:num w:numId="25" w16cid:durableId="949120179">
    <w:abstractNumId w:val="36"/>
  </w:num>
  <w:num w:numId="26" w16cid:durableId="1910580859">
    <w:abstractNumId w:val="23"/>
  </w:num>
  <w:num w:numId="27" w16cid:durableId="1944338137">
    <w:abstractNumId w:val="39"/>
  </w:num>
  <w:num w:numId="28" w16cid:durableId="2099642559">
    <w:abstractNumId w:val="33"/>
  </w:num>
  <w:num w:numId="29" w16cid:durableId="10642414">
    <w:abstractNumId w:val="10"/>
  </w:num>
  <w:num w:numId="30" w16cid:durableId="435831110">
    <w:abstractNumId w:val="21"/>
  </w:num>
  <w:num w:numId="31" w16cid:durableId="1181118107">
    <w:abstractNumId w:val="20"/>
  </w:num>
  <w:num w:numId="32" w16cid:durableId="254246123">
    <w:abstractNumId w:val="22"/>
  </w:num>
  <w:num w:numId="33" w16cid:durableId="1542207963">
    <w:abstractNumId w:val="24"/>
  </w:num>
  <w:num w:numId="34" w16cid:durableId="1884438683">
    <w:abstractNumId w:val="34"/>
  </w:num>
  <w:num w:numId="35" w16cid:durableId="694231360">
    <w:abstractNumId w:val="11"/>
    <w:lvlOverride w:ilvl="0">
      <w:lvl w:ilvl="0">
        <w:numFmt w:val="bullet"/>
        <w:lvlText w:val=""/>
        <w:lvlJc w:val="left"/>
        <w:pPr>
          <w:tabs>
            <w:tab w:val="num" w:pos="720"/>
          </w:tabs>
          <w:ind w:left="720" w:hanging="360"/>
        </w:pPr>
        <w:rPr>
          <w:rFonts w:ascii="Symbol" w:hAnsi="Symbol" w:hint="default"/>
          <w:sz w:val="20"/>
        </w:rPr>
      </w:lvl>
    </w:lvlOverride>
  </w:num>
  <w:num w:numId="36" w16cid:durableId="2002655580">
    <w:abstractNumId w:val="38"/>
  </w:num>
  <w:num w:numId="37" w16cid:durableId="1447851990">
    <w:abstractNumId w:val="12"/>
  </w:num>
  <w:num w:numId="38" w16cid:durableId="1940867245">
    <w:abstractNumId w:val="29"/>
  </w:num>
  <w:num w:numId="39" w16cid:durableId="1550145893">
    <w:abstractNumId w:val="28"/>
  </w:num>
  <w:num w:numId="40" w16cid:durableId="1173957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14CF6"/>
    <w:rsid w:val="00025EB3"/>
    <w:rsid w:val="0003448F"/>
    <w:rsid w:val="0003575C"/>
    <w:rsid w:val="000414A5"/>
    <w:rsid w:val="00056898"/>
    <w:rsid w:val="0005780E"/>
    <w:rsid w:val="00057993"/>
    <w:rsid w:val="00057ADD"/>
    <w:rsid w:val="00057E9D"/>
    <w:rsid w:val="000611E1"/>
    <w:rsid w:val="000627E9"/>
    <w:rsid w:val="00065A75"/>
    <w:rsid w:val="00073E95"/>
    <w:rsid w:val="000749A1"/>
    <w:rsid w:val="000800BF"/>
    <w:rsid w:val="000802DF"/>
    <w:rsid w:val="00082CFA"/>
    <w:rsid w:val="000862FB"/>
    <w:rsid w:val="000874DB"/>
    <w:rsid w:val="00095780"/>
    <w:rsid w:val="000A264E"/>
    <w:rsid w:val="000A71F7"/>
    <w:rsid w:val="000B166E"/>
    <w:rsid w:val="000B2124"/>
    <w:rsid w:val="000B46ED"/>
    <w:rsid w:val="000B6BF1"/>
    <w:rsid w:val="000B7E0C"/>
    <w:rsid w:val="000C04F7"/>
    <w:rsid w:val="000C1934"/>
    <w:rsid w:val="000C2911"/>
    <w:rsid w:val="000D2C08"/>
    <w:rsid w:val="000E153F"/>
    <w:rsid w:val="000E33DA"/>
    <w:rsid w:val="000E5088"/>
    <w:rsid w:val="000F09E4"/>
    <w:rsid w:val="000F12C9"/>
    <w:rsid w:val="000F16FD"/>
    <w:rsid w:val="000F1D5C"/>
    <w:rsid w:val="000F3A47"/>
    <w:rsid w:val="000F70C1"/>
    <w:rsid w:val="00103822"/>
    <w:rsid w:val="00111B27"/>
    <w:rsid w:val="001120CC"/>
    <w:rsid w:val="00112EDD"/>
    <w:rsid w:val="0012390E"/>
    <w:rsid w:val="00124ADA"/>
    <w:rsid w:val="00125552"/>
    <w:rsid w:val="00126480"/>
    <w:rsid w:val="00126C57"/>
    <w:rsid w:val="001363D1"/>
    <w:rsid w:val="00140B7C"/>
    <w:rsid w:val="00146814"/>
    <w:rsid w:val="001470F2"/>
    <w:rsid w:val="00151CE4"/>
    <w:rsid w:val="001536ED"/>
    <w:rsid w:val="0015391A"/>
    <w:rsid w:val="00157E67"/>
    <w:rsid w:val="00162D93"/>
    <w:rsid w:val="00163E01"/>
    <w:rsid w:val="00163EE0"/>
    <w:rsid w:val="00163FEA"/>
    <w:rsid w:val="00167DF0"/>
    <w:rsid w:val="001701A4"/>
    <w:rsid w:val="001726B3"/>
    <w:rsid w:val="00172B30"/>
    <w:rsid w:val="00174AA0"/>
    <w:rsid w:val="001807AA"/>
    <w:rsid w:val="00180A21"/>
    <w:rsid w:val="00180CE9"/>
    <w:rsid w:val="00182B7F"/>
    <w:rsid w:val="00186452"/>
    <w:rsid w:val="001907BA"/>
    <w:rsid w:val="00192E2F"/>
    <w:rsid w:val="00193681"/>
    <w:rsid w:val="001A27C2"/>
    <w:rsid w:val="001B0B1B"/>
    <w:rsid w:val="001B179F"/>
    <w:rsid w:val="001B3618"/>
    <w:rsid w:val="001B5C15"/>
    <w:rsid w:val="001B7EF7"/>
    <w:rsid w:val="001C0AC7"/>
    <w:rsid w:val="001D0438"/>
    <w:rsid w:val="001D54B8"/>
    <w:rsid w:val="001E51C1"/>
    <w:rsid w:val="001E625C"/>
    <w:rsid w:val="001F24A4"/>
    <w:rsid w:val="001F2CD5"/>
    <w:rsid w:val="001F3839"/>
    <w:rsid w:val="00205431"/>
    <w:rsid w:val="00210AB7"/>
    <w:rsid w:val="002114F7"/>
    <w:rsid w:val="00211DB2"/>
    <w:rsid w:val="00217BF6"/>
    <w:rsid w:val="0022028A"/>
    <w:rsid w:val="002208AD"/>
    <w:rsid w:val="00221096"/>
    <w:rsid w:val="002214BA"/>
    <w:rsid w:val="00221F9B"/>
    <w:rsid w:val="00224424"/>
    <w:rsid w:val="00224BD4"/>
    <w:rsid w:val="00224C27"/>
    <w:rsid w:val="00224D61"/>
    <w:rsid w:val="002279BA"/>
    <w:rsid w:val="00231558"/>
    <w:rsid w:val="002329F3"/>
    <w:rsid w:val="002358D1"/>
    <w:rsid w:val="00235A9B"/>
    <w:rsid w:val="002402F1"/>
    <w:rsid w:val="00240EE2"/>
    <w:rsid w:val="0024128D"/>
    <w:rsid w:val="00243F0D"/>
    <w:rsid w:val="00244B0A"/>
    <w:rsid w:val="0024510C"/>
    <w:rsid w:val="0024587F"/>
    <w:rsid w:val="00245F70"/>
    <w:rsid w:val="0024682A"/>
    <w:rsid w:val="00253884"/>
    <w:rsid w:val="00263A66"/>
    <w:rsid w:val="002645F9"/>
    <w:rsid w:val="002647BB"/>
    <w:rsid w:val="002754C1"/>
    <w:rsid w:val="00277900"/>
    <w:rsid w:val="00277F02"/>
    <w:rsid w:val="00281509"/>
    <w:rsid w:val="00283969"/>
    <w:rsid w:val="002841C8"/>
    <w:rsid w:val="002849F2"/>
    <w:rsid w:val="0028516B"/>
    <w:rsid w:val="002905BD"/>
    <w:rsid w:val="00291C6C"/>
    <w:rsid w:val="00292DCA"/>
    <w:rsid w:val="002A33B8"/>
    <w:rsid w:val="002A35E1"/>
    <w:rsid w:val="002A7DE5"/>
    <w:rsid w:val="002B1E9E"/>
    <w:rsid w:val="002B3061"/>
    <w:rsid w:val="002B7556"/>
    <w:rsid w:val="002B7B3B"/>
    <w:rsid w:val="002C6F90"/>
    <w:rsid w:val="002D2FDF"/>
    <w:rsid w:val="002E12B7"/>
    <w:rsid w:val="002E3552"/>
    <w:rsid w:val="002E4D93"/>
    <w:rsid w:val="002E52E9"/>
    <w:rsid w:val="002E52EC"/>
    <w:rsid w:val="002E6609"/>
    <w:rsid w:val="002F27EC"/>
    <w:rsid w:val="002F6462"/>
    <w:rsid w:val="002F6E55"/>
    <w:rsid w:val="0030000B"/>
    <w:rsid w:val="0030042B"/>
    <w:rsid w:val="00302FB8"/>
    <w:rsid w:val="00304EA1"/>
    <w:rsid w:val="003051EB"/>
    <w:rsid w:val="00305C8F"/>
    <w:rsid w:val="00306EDA"/>
    <w:rsid w:val="00310177"/>
    <w:rsid w:val="00310409"/>
    <w:rsid w:val="00314D81"/>
    <w:rsid w:val="0031607E"/>
    <w:rsid w:val="00316DBF"/>
    <w:rsid w:val="00317FA8"/>
    <w:rsid w:val="00322123"/>
    <w:rsid w:val="00322FC6"/>
    <w:rsid w:val="0033320D"/>
    <w:rsid w:val="003357A0"/>
    <w:rsid w:val="0033771C"/>
    <w:rsid w:val="00340FC1"/>
    <w:rsid w:val="00341463"/>
    <w:rsid w:val="00343072"/>
    <w:rsid w:val="00344A66"/>
    <w:rsid w:val="00350E9A"/>
    <w:rsid w:val="0035219B"/>
    <w:rsid w:val="003561CD"/>
    <w:rsid w:val="00357F3D"/>
    <w:rsid w:val="00364756"/>
    <w:rsid w:val="00364B5D"/>
    <w:rsid w:val="00365D51"/>
    <w:rsid w:val="0037051A"/>
    <w:rsid w:val="00370CAB"/>
    <w:rsid w:val="00374934"/>
    <w:rsid w:val="003757B6"/>
    <w:rsid w:val="00385450"/>
    <w:rsid w:val="00391986"/>
    <w:rsid w:val="00392F36"/>
    <w:rsid w:val="00396132"/>
    <w:rsid w:val="003A0CBE"/>
    <w:rsid w:val="003A758D"/>
    <w:rsid w:val="003A769E"/>
    <w:rsid w:val="003D421C"/>
    <w:rsid w:val="003D57A7"/>
    <w:rsid w:val="003D7A03"/>
    <w:rsid w:val="003E1125"/>
    <w:rsid w:val="003E15D7"/>
    <w:rsid w:val="003F08E3"/>
    <w:rsid w:val="003F1975"/>
    <w:rsid w:val="003F1982"/>
    <w:rsid w:val="0040041F"/>
    <w:rsid w:val="00405C3F"/>
    <w:rsid w:val="00412F60"/>
    <w:rsid w:val="00414011"/>
    <w:rsid w:val="00417AA3"/>
    <w:rsid w:val="00423FDA"/>
    <w:rsid w:val="0042416C"/>
    <w:rsid w:val="00434876"/>
    <w:rsid w:val="00434FF9"/>
    <w:rsid w:val="00436674"/>
    <w:rsid w:val="00440B32"/>
    <w:rsid w:val="00442681"/>
    <w:rsid w:val="00444619"/>
    <w:rsid w:val="00451932"/>
    <w:rsid w:val="0045475D"/>
    <w:rsid w:val="004570FA"/>
    <w:rsid w:val="0046078D"/>
    <w:rsid w:val="004612E5"/>
    <w:rsid w:val="00462769"/>
    <w:rsid w:val="004672D6"/>
    <w:rsid w:val="0047371B"/>
    <w:rsid w:val="004740B7"/>
    <w:rsid w:val="004744D7"/>
    <w:rsid w:val="00474A2A"/>
    <w:rsid w:val="00475F12"/>
    <w:rsid w:val="00486C2C"/>
    <w:rsid w:val="0048758C"/>
    <w:rsid w:val="00490726"/>
    <w:rsid w:val="0049281D"/>
    <w:rsid w:val="004936EE"/>
    <w:rsid w:val="00496491"/>
    <w:rsid w:val="004A017D"/>
    <w:rsid w:val="004A22BC"/>
    <w:rsid w:val="004A2ED8"/>
    <w:rsid w:val="004B00E7"/>
    <w:rsid w:val="004B0FF4"/>
    <w:rsid w:val="004B29EE"/>
    <w:rsid w:val="004B571B"/>
    <w:rsid w:val="004B62D1"/>
    <w:rsid w:val="004B69E1"/>
    <w:rsid w:val="004B7DFF"/>
    <w:rsid w:val="004C014E"/>
    <w:rsid w:val="004C205B"/>
    <w:rsid w:val="004C2991"/>
    <w:rsid w:val="004C6AE0"/>
    <w:rsid w:val="004C6EE3"/>
    <w:rsid w:val="004C70EF"/>
    <w:rsid w:val="004C7D17"/>
    <w:rsid w:val="004D274F"/>
    <w:rsid w:val="004D4DC6"/>
    <w:rsid w:val="004E1132"/>
    <w:rsid w:val="004E4391"/>
    <w:rsid w:val="004E50EA"/>
    <w:rsid w:val="004F01A5"/>
    <w:rsid w:val="004F311A"/>
    <w:rsid w:val="004F5BDA"/>
    <w:rsid w:val="00503CBE"/>
    <w:rsid w:val="00507DE5"/>
    <w:rsid w:val="00513B05"/>
    <w:rsid w:val="0051631E"/>
    <w:rsid w:val="00517DAC"/>
    <w:rsid w:val="00531440"/>
    <w:rsid w:val="00532A04"/>
    <w:rsid w:val="00533D40"/>
    <w:rsid w:val="00534253"/>
    <w:rsid w:val="00540F58"/>
    <w:rsid w:val="00542659"/>
    <w:rsid w:val="00545E92"/>
    <w:rsid w:val="00550459"/>
    <w:rsid w:val="00551FA8"/>
    <w:rsid w:val="005523BB"/>
    <w:rsid w:val="00555952"/>
    <w:rsid w:val="0055611A"/>
    <w:rsid w:val="00557094"/>
    <w:rsid w:val="005631DD"/>
    <w:rsid w:val="00566029"/>
    <w:rsid w:val="00571D75"/>
    <w:rsid w:val="00573F19"/>
    <w:rsid w:val="00576D4D"/>
    <w:rsid w:val="00580A4A"/>
    <w:rsid w:val="00584AEE"/>
    <w:rsid w:val="00586B33"/>
    <w:rsid w:val="00591EF5"/>
    <w:rsid w:val="005923CB"/>
    <w:rsid w:val="00592BB9"/>
    <w:rsid w:val="005963C7"/>
    <w:rsid w:val="005A5B78"/>
    <w:rsid w:val="005A6F68"/>
    <w:rsid w:val="005B391B"/>
    <w:rsid w:val="005C3038"/>
    <w:rsid w:val="005C5CDC"/>
    <w:rsid w:val="005C699D"/>
    <w:rsid w:val="005C76D0"/>
    <w:rsid w:val="005D13C7"/>
    <w:rsid w:val="005D1B6B"/>
    <w:rsid w:val="005D260B"/>
    <w:rsid w:val="005D3D78"/>
    <w:rsid w:val="005D4C51"/>
    <w:rsid w:val="005D4E77"/>
    <w:rsid w:val="005D6605"/>
    <w:rsid w:val="005E17AB"/>
    <w:rsid w:val="005E2EF0"/>
    <w:rsid w:val="005F4E37"/>
    <w:rsid w:val="005F504C"/>
    <w:rsid w:val="00605B8D"/>
    <w:rsid w:val="00613DCB"/>
    <w:rsid w:val="00621305"/>
    <w:rsid w:val="0062465F"/>
    <w:rsid w:val="0062553D"/>
    <w:rsid w:val="00631873"/>
    <w:rsid w:val="00632FF9"/>
    <w:rsid w:val="00634764"/>
    <w:rsid w:val="00637FBC"/>
    <w:rsid w:val="006444AB"/>
    <w:rsid w:val="006445EF"/>
    <w:rsid w:val="00650423"/>
    <w:rsid w:val="00654760"/>
    <w:rsid w:val="00665E92"/>
    <w:rsid w:val="00670A62"/>
    <w:rsid w:val="00672AFB"/>
    <w:rsid w:val="00677800"/>
    <w:rsid w:val="00683939"/>
    <w:rsid w:val="00693953"/>
    <w:rsid w:val="00693FFD"/>
    <w:rsid w:val="00694A76"/>
    <w:rsid w:val="00697EB3"/>
    <w:rsid w:val="006A2E04"/>
    <w:rsid w:val="006A3864"/>
    <w:rsid w:val="006A3C40"/>
    <w:rsid w:val="006A7AB0"/>
    <w:rsid w:val="006B123E"/>
    <w:rsid w:val="006B7734"/>
    <w:rsid w:val="006C2110"/>
    <w:rsid w:val="006C4D3D"/>
    <w:rsid w:val="006D1237"/>
    <w:rsid w:val="006D2159"/>
    <w:rsid w:val="006D4E2F"/>
    <w:rsid w:val="006D764C"/>
    <w:rsid w:val="006E208F"/>
    <w:rsid w:val="006E2487"/>
    <w:rsid w:val="006E58E2"/>
    <w:rsid w:val="006F0375"/>
    <w:rsid w:val="006F5551"/>
    <w:rsid w:val="006F6612"/>
    <w:rsid w:val="006F787C"/>
    <w:rsid w:val="00702636"/>
    <w:rsid w:val="00702AB0"/>
    <w:rsid w:val="00702ACB"/>
    <w:rsid w:val="00705C52"/>
    <w:rsid w:val="00707E68"/>
    <w:rsid w:val="007109B0"/>
    <w:rsid w:val="00713904"/>
    <w:rsid w:val="00714643"/>
    <w:rsid w:val="0071657E"/>
    <w:rsid w:val="007242B5"/>
    <w:rsid w:val="00724507"/>
    <w:rsid w:val="0072479F"/>
    <w:rsid w:val="007270FB"/>
    <w:rsid w:val="0073227F"/>
    <w:rsid w:val="00732580"/>
    <w:rsid w:val="007401FD"/>
    <w:rsid w:val="00741461"/>
    <w:rsid w:val="007426C2"/>
    <w:rsid w:val="007427A6"/>
    <w:rsid w:val="007437AD"/>
    <w:rsid w:val="00747608"/>
    <w:rsid w:val="007509D6"/>
    <w:rsid w:val="007515F6"/>
    <w:rsid w:val="00751E6C"/>
    <w:rsid w:val="00752B7F"/>
    <w:rsid w:val="007535B8"/>
    <w:rsid w:val="00754C24"/>
    <w:rsid w:val="00754DE5"/>
    <w:rsid w:val="007619E0"/>
    <w:rsid w:val="00766AD1"/>
    <w:rsid w:val="00771282"/>
    <w:rsid w:val="007733A9"/>
    <w:rsid w:val="00773E6C"/>
    <w:rsid w:val="0077735D"/>
    <w:rsid w:val="00777437"/>
    <w:rsid w:val="00783080"/>
    <w:rsid w:val="007945CC"/>
    <w:rsid w:val="0079536C"/>
    <w:rsid w:val="007968BB"/>
    <w:rsid w:val="00796B7F"/>
    <w:rsid w:val="007A1AD6"/>
    <w:rsid w:val="007A2381"/>
    <w:rsid w:val="007A4AAE"/>
    <w:rsid w:val="007A502E"/>
    <w:rsid w:val="007A5179"/>
    <w:rsid w:val="007A7B3D"/>
    <w:rsid w:val="007C05F3"/>
    <w:rsid w:val="007C2CEE"/>
    <w:rsid w:val="007C3E75"/>
    <w:rsid w:val="007D4FB6"/>
    <w:rsid w:val="007E1008"/>
    <w:rsid w:val="007E1ED2"/>
    <w:rsid w:val="007E5E88"/>
    <w:rsid w:val="007E6D4D"/>
    <w:rsid w:val="007E7FDA"/>
    <w:rsid w:val="007F0839"/>
    <w:rsid w:val="007F42A5"/>
    <w:rsid w:val="007F6A39"/>
    <w:rsid w:val="00802AC3"/>
    <w:rsid w:val="0081175C"/>
    <w:rsid w:val="00811833"/>
    <w:rsid w:val="00813C37"/>
    <w:rsid w:val="008154B5"/>
    <w:rsid w:val="008157DD"/>
    <w:rsid w:val="00820CB2"/>
    <w:rsid w:val="00821512"/>
    <w:rsid w:val="00823962"/>
    <w:rsid w:val="00830A3E"/>
    <w:rsid w:val="00830AEA"/>
    <w:rsid w:val="008319A2"/>
    <w:rsid w:val="008375FE"/>
    <w:rsid w:val="0084044B"/>
    <w:rsid w:val="00850219"/>
    <w:rsid w:val="00851757"/>
    <w:rsid w:val="00852719"/>
    <w:rsid w:val="00853684"/>
    <w:rsid w:val="00853A48"/>
    <w:rsid w:val="00860115"/>
    <w:rsid w:val="00862F3B"/>
    <w:rsid w:val="00863658"/>
    <w:rsid w:val="00863FB9"/>
    <w:rsid w:val="008715F5"/>
    <w:rsid w:val="00880ECF"/>
    <w:rsid w:val="008810CF"/>
    <w:rsid w:val="00881105"/>
    <w:rsid w:val="0088333F"/>
    <w:rsid w:val="00883588"/>
    <w:rsid w:val="008857C4"/>
    <w:rsid w:val="00886B4C"/>
    <w:rsid w:val="0088783C"/>
    <w:rsid w:val="008936E4"/>
    <w:rsid w:val="008944F7"/>
    <w:rsid w:val="008955EB"/>
    <w:rsid w:val="0089628D"/>
    <w:rsid w:val="00896ABD"/>
    <w:rsid w:val="008A04A5"/>
    <w:rsid w:val="008B352E"/>
    <w:rsid w:val="008C04F8"/>
    <w:rsid w:val="008C34FB"/>
    <w:rsid w:val="008C695B"/>
    <w:rsid w:val="008D0C67"/>
    <w:rsid w:val="008E031A"/>
    <w:rsid w:val="008E3AF6"/>
    <w:rsid w:val="008E446B"/>
    <w:rsid w:val="008F6001"/>
    <w:rsid w:val="008F6125"/>
    <w:rsid w:val="008F6E20"/>
    <w:rsid w:val="00903BF9"/>
    <w:rsid w:val="00906913"/>
    <w:rsid w:val="00912E61"/>
    <w:rsid w:val="009139E0"/>
    <w:rsid w:val="00914706"/>
    <w:rsid w:val="00915992"/>
    <w:rsid w:val="0091624E"/>
    <w:rsid w:val="00916D5D"/>
    <w:rsid w:val="0092268E"/>
    <w:rsid w:val="009241AE"/>
    <w:rsid w:val="00924FF9"/>
    <w:rsid w:val="009359D3"/>
    <w:rsid w:val="009370BC"/>
    <w:rsid w:val="009405B0"/>
    <w:rsid w:val="0096074C"/>
    <w:rsid w:val="00960862"/>
    <w:rsid w:val="00961223"/>
    <w:rsid w:val="009618FD"/>
    <w:rsid w:val="009632C8"/>
    <w:rsid w:val="00963AD9"/>
    <w:rsid w:val="00974B40"/>
    <w:rsid w:val="00976D17"/>
    <w:rsid w:val="00983ADC"/>
    <w:rsid w:val="009867C4"/>
    <w:rsid w:val="0098739B"/>
    <w:rsid w:val="00991B93"/>
    <w:rsid w:val="0099573C"/>
    <w:rsid w:val="009A2333"/>
    <w:rsid w:val="009A2393"/>
    <w:rsid w:val="009B2C1C"/>
    <w:rsid w:val="009B35D7"/>
    <w:rsid w:val="009B495E"/>
    <w:rsid w:val="009B4993"/>
    <w:rsid w:val="009B4ABF"/>
    <w:rsid w:val="009C0C06"/>
    <w:rsid w:val="009C1C16"/>
    <w:rsid w:val="009C1F0D"/>
    <w:rsid w:val="009C57E3"/>
    <w:rsid w:val="009C6AD3"/>
    <w:rsid w:val="009D1A2A"/>
    <w:rsid w:val="009D57CA"/>
    <w:rsid w:val="009E0FD2"/>
    <w:rsid w:val="009E11AA"/>
    <w:rsid w:val="009E2871"/>
    <w:rsid w:val="00A02713"/>
    <w:rsid w:val="00A06B65"/>
    <w:rsid w:val="00A1054C"/>
    <w:rsid w:val="00A11696"/>
    <w:rsid w:val="00A17661"/>
    <w:rsid w:val="00A17BD8"/>
    <w:rsid w:val="00A2131B"/>
    <w:rsid w:val="00A24B2D"/>
    <w:rsid w:val="00A35E9F"/>
    <w:rsid w:val="00A40966"/>
    <w:rsid w:val="00A43B74"/>
    <w:rsid w:val="00A44973"/>
    <w:rsid w:val="00A45BDC"/>
    <w:rsid w:val="00A5644C"/>
    <w:rsid w:val="00A57FC6"/>
    <w:rsid w:val="00A70065"/>
    <w:rsid w:val="00A70454"/>
    <w:rsid w:val="00A70C53"/>
    <w:rsid w:val="00A71ECB"/>
    <w:rsid w:val="00A74A60"/>
    <w:rsid w:val="00A77F1C"/>
    <w:rsid w:val="00A83134"/>
    <w:rsid w:val="00A83A52"/>
    <w:rsid w:val="00A921E0"/>
    <w:rsid w:val="00A95018"/>
    <w:rsid w:val="00A97F27"/>
    <w:rsid w:val="00AB11DC"/>
    <w:rsid w:val="00AB2543"/>
    <w:rsid w:val="00AB4E23"/>
    <w:rsid w:val="00AB6381"/>
    <w:rsid w:val="00AB7CC8"/>
    <w:rsid w:val="00AC1E23"/>
    <w:rsid w:val="00AC733B"/>
    <w:rsid w:val="00AC73B3"/>
    <w:rsid w:val="00AD4EBD"/>
    <w:rsid w:val="00AE25D7"/>
    <w:rsid w:val="00AE5CD1"/>
    <w:rsid w:val="00AE6656"/>
    <w:rsid w:val="00AE6FB7"/>
    <w:rsid w:val="00AE7137"/>
    <w:rsid w:val="00AF1B9E"/>
    <w:rsid w:val="00AF4B2C"/>
    <w:rsid w:val="00B04C20"/>
    <w:rsid w:val="00B0738F"/>
    <w:rsid w:val="00B121B1"/>
    <w:rsid w:val="00B15E77"/>
    <w:rsid w:val="00B22F5A"/>
    <w:rsid w:val="00B26601"/>
    <w:rsid w:val="00B275F7"/>
    <w:rsid w:val="00B31361"/>
    <w:rsid w:val="00B31ADA"/>
    <w:rsid w:val="00B31BE4"/>
    <w:rsid w:val="00B33C80"/>
    <w:rsid w:val="00B352A6"/>
    <w:rsid w:val="00B41951"/>
    <w:rsid w:val="00B43DF2"/>
    <w:rsid w:val="00B45199"/>
    <w:rsid w:val="00B45F66"/>
    <w:rsid w:val="00B465C2"/>
    <w:rsid w:val="00B475C3"/>
    <w:rsid w:val="00B47815"/>
    <w:rsid w:val="00B53229"/>
    <w:rsid w:val="00B55FC1"/>
    <w:rsid w:val="00B60AB6"/>
    <w:rsid w:val="00B62480"/>
    <w:rsid w:val="00B65CD8"/>
    <w:rsid w:val="00B72CE2"/>
    <w:rsid w:val="00B8123C"/>
    <w:rsid w:val="00B81B70"/>
    <w:rsid w:val="00B82C3B"/>
    <w:rsid w:val="00B86EF9"/>
    <w:rsid w:val="00B87988"/>
    <w:rsid w:val="00B90901"/>
    <w:rsid w:val="00B91C6C"/>
    <w:rsid w:val="00B97987"/>
    <w:rsid w:val="00BA7709"/>
    <w:rsid w:val="00BB0903"/>
    <w:rsid w:val="00BB213B"/>
    <w:rsid w:val="00BB238F"/>
    <w:rsid w:val="00BB5BE1"/>
    <w:rsid w:val="00BB671D"/>
    <w:rsid w:val="00BC4C3E"/>
    <w:rsid w:val="00BC53B6"/>
    <w:rsid w:val="00BC58F5"/>
    <w:rsid w:val="00BD0724"/>
    <w:rsid w:val="00BD2BFB"/>
    <w:rsid w:val="00BD4472"/>
    <w:rsid w:val="00BE3DEE"/>
    <w:rsid w:val="00BE5521"/>
    <w:rsid w:val="00BF09C7"/>
    <w:rsid w:val="00BF4A11"/>
    <w:rsid w:val="00BF6F4C"/>
    <w:rsid w:val="00C000D6"/>
    <w:rsid w:val="00C01637"/>
    <w:rsid w:val="00C023A3"/>
    <w:rsid w:val="00C0445F"/>
    <w:rsid w:val="00C05F0B"/>
    <w:rsid w:val="00C06F72"/>
    <w:rsid w:val="00C07962"/>
    <w:rsid w:val="00C079FB"/>
    <w:rsid w:val="00C07D60"/>
    <w:rsid w:val="00C245F6"/>
    <w:rsid w:val="00C27F3D"/>
    <w:rsid w:val="00C305C2"/>
    <w:rsid w:val="00C34684"/>
    <w:rsid w:val="00C37DC9"/>
    <w:rsid w:val="00C40D4D"/>
    <w:rsid w:val="00C4377B"/>
    <w:rsid w:val="00C438A4"/>
    <w:rsid w:val="00C43C61"/>
    <w:rsid w:val="00C43E7D"/>
    <w:rsid w:val="00C511D6"/>
    <w:rsid w:val="00C51A77"/>
    <w:rsid w:val="00C53263"/>
    <w:rsid w:val="00C559A6"/>
    <w:rsid w:val="00C65741"/>
    <w:rsid w:val="00C703EC"/>
    <w:rsid w:val="00C707E3"/>
    <w:rsid w:val="00C715E2"/>
    <w:rsid w:val="00C71662"/>
    <w:rsid w:val="00C71E45"/>
    <w:rsid w:val="00C73F9D"/>
    <w:rsid w:val="00C75BC5"/>
    <w:rsid w:val="00C75F1D"/>
    <w:rsid w:val="00C805B2"/>
    <w:rsid w:val="00C82FC6"/>
    <w:rsid w:val="00C92FC2"/>
    <w:rsid w:val="00CA02DD"/>
    <w:rsid w:val="00CB4467"/>
    <w:rsid w:val="00CC2384"/>
    <w:rsid w:val="00CC53F9"/>
    <w:rsid w:val="00CC7529"/>
    <w:rsid w:val="00CC7D3E"/>
    <w:rsid w:val="00CD454F"/>
    <w:rsid w:val="00CD60F0"/>
    <w:rsid w:val="00CE2B38"/>
    <w:rsid w:val="00CE4547"/>
    <w:rsid w:val="00CF447B"/>
    <w:rsid w:val="00D012D0"/>
    <w:rsid w:val="00D021BF"/>
    <w:rsid w:val="00D024F2"/>
    <w:rsid w:val="00D0381D"/>
    <w:rsid w:val="00D1511A"/>
    <w:rsid w:val="00D17B27"/>
    <w:rsid w:val="00D24174"/>
    <w:rsid w:val="00D24587"/>
    <w:rsid w:val="00D26D30"/>
    <w:rsid w:val="00D30239"/>
    <w:rsid w:val="00D30964"/>
    <w:rsid w:val="00D30BD4"/>
    <w:rsid w:val="00D338E4"/>
    <w:rsid w:val="00D35538"/>
    <w:rsid w:val="00D44A4A"/>
    <w:rsid w:val="00D505AD"/>
    <w:rsid w:val="00D51947"/>
    <w:rsid w:val="00D532F0"/>
    <w:rsid w:val="00D55EAB"/>
    <w:rsid w:val="00D561B3"/>
    <w:rsid w:val="00D6140B"/>
    <w:rsid w:val="00D6367B"/>
    <w:rsid w:val="00D652E8"/>
    <w:rsid w:val="00D74A7B"/>
    <w:rsid w:val="00D77413"/>
    <w:rsid w:val="00D82759"/>
    <w:rsid w:val="00D860EE"/>
    <w:rsid w:val="00D86DE4"/>
    <w:rsid w:val="00D90288"/>
    <w:rsid w:val="00D91CAB"/>
    <w:rsid w:val="00D91CB3"/>
    <w:rsid w:val="00D93300"/>
    <w:rsid w:val="00D941C2"/>
    <w:rsid w:val="00D943EC"/>
    <w:rsid w:val="00DA2877"/>
    <w:rsid w:val="00DA4489"/>
    <w:rsid w:val="00DA4C71"/>
    <w:rsid w:val="00DA503D"/>
    <w:rsid w:val="00DA6DBB"/>
    <w:rsid w:val="00DB04DC"/>
    <w:rsid w:val="00DB1C96"/>
    <w:rsid w:val="00DB375B"/>
    <w:rsid w:val="00DB7057"/>
    <w:rsid w:val="00DC2D85"/>
    <w:rsid w:val="00DC3BA3"/>
    <w:rsid w:val="00DC4007"/>
    <w:rsid w:val="00DC632A"/>
    <w:rsid w:val="00DD0208"/>
    <w:rsid w:val="00DD1AF6"/>
    <w:rsid w:val="00DD46C2"/>
    <w:rsid w:val="00DE2DC6"/>
    <w:rsid w:val="00DE3590"/>
    <w:rsid w:val="00DE77DC"/>
    <w:rsid w:val="00DF17FD"/>
    <w:rsid w:val="00DF1AF8"/>
    <w:rsid w:val="00DF4B17"/>
    <w:rsid w:val="00DF53E3"/>
    <w:rsid w:val="00E12223"/>
    <w:rsid w:val="00E122D7"/>
    <w:rsid w:val="00E139C5"/>
    <w:rsid w:val="00E1470C"/>
    <w:rsid w:val="00E162D2"/>
    <w:rsid w:val="00E23F1D"/>
    <w:rsid w:val="00E3017F"/>
    <w:rsid w:val="00E31FB4"/>
    <w:rsid w:val="00E33BFF"/>
    <w:rsid w:val="00E34F5D"/>
    <w:rsid w:val="00E3520A"/>
    <w:rsid w:val="00E36361"/>
    <w:rsid w:val="00E40EDF"/>
    <w:rsid w:val="00E4133C"/>
    <w:rsid w:val="00E42941"/>
    <w:rsid w:val="00E438E3"/>
    <w:rsid w:val="00E4404F"/>
    <w:rsid w:val="00E44381"/>
    <w:rsid w:val="00E54FDE"/>
    <w:rsid w:val="00E552AE"/>
    <w:rsid w:val="00E55857"/>
    <w:rsid w:val="00E55AE9"/>
    <w:rsid w:val="00E57333"/>
    <w:rsid w:val="00E60AD1"/>
    <w:rsid w:val="00E66BB3"/>
    <w:rsid w:val="00E66C91"/>
    <w:rsid w:val="00E70443"/>
    <w:rsid w:val="00E70755"/>
    <w:rsid w:val="00E73665"/>
    <w:rsid w:val="00E7471D"/>
    <w:rsid w:val="00E7516A"/>
    <w:rsid w:val="00E76D71"/>
    <w:rsid w:val="00E84ED0"/>
    <w:rsid w:val="00E863A0"/>
    <w:rsid w:val="00E90A60"/>
    <w:rsid w:val="00E91C21"/>
    <w:rsid w:val="00E945E7"/>
    <w:rsid w:val="00E94D42"/>
    <w:rsid w:val="00E94D73"/>
    <w:rsid w:val="00EB1CC2"/>
    <w:rsid w:val="00EB3E4C"/>
    <w:rsid w:val="00EC3AA9"/>
    <w:rsid w:val="00ED28E6"/>
    <w:rsid w:val="00ED2C1B"/>
    <w:rsid w:val="00ED47BC"/>
    <w:rsid w:val="00ED7468"/>
    <w:rsid w:val="00EE1A80"/>
    <w:rsid w:val="00EF04A3"/>
    <w:rsid w:val="00EF1816"/>
    <w:rsid w:val="00EF2EF8"/>
    <w:rsid w:val="00EF3893"/>
    <w:rsid w:val="00F1190D"/>
    <w:rsid w:val="00F125EF"/>
    <w:rsid w:val="00F1520E"/>
    <w:rsid w:val="00F17EA6"/>
    <w:rsid w:val="00F20838"/>
    <w:rsid w:val="00F244A3"/>
    <w:rsid w:val="00F33707"/>
    <w:rsid w:val="00F337AC"/>
    <w:rsid w:val="00F34B71"/>
    <w:rsid w:val="00F35A13"/>
    <w:rsid w:val="00F37E59"/>
    <w:rsid w:val="00F40D53"/>
    <w:rsid w:val="00F43465"/>
    <w:rsid w:val="00F4525C"/>
    <w:rsid w:val="00F464D8"/>
    <w:rsid w:val="00F47B7F"/>
    <w:rsid w:val="00F52F78"/>
    <w:rsid w:val="00F53AF5"/>
    <w:rsid w:val="00F5505B"/>
    <w:rsid w:val="00F56666"/>
    <w:rsid w:val="00F61B8A"/>
    <w:rsid w:val="00F62098"/>
    <w:rsid w:val="00F6288B"/>
    <w:rsid w:val="00F70E0B"/>
    <w:rsid w:val="00F776E1"/>
    <w:rsid w:val="00F77FAF"/>
    <w:rsid w:val="00F81813"/>
    <w:rsid w:val="00F81AA4"/>
    <w:rsid w:val="00F83DB5"/>
    <w:rsid w:val="00F86A6D"/>
    <w:rsid w:val="00F93694"/>
    <w:rsid w:val="00F93DF9"/>
    <w:rsid w:val="00F94E49"/>
    <w:rsid w:val="00F9544F"/>
    <w:rsid w:val="00F95799"/>
    <w:rsid w:val="00FA080C"/>
    <w:rsid w:val="00FA1101"/>
    <w:rsid w:val="00FB1604"/>
    <w:rsid w:val="00FB56CD"/>
    <w:rsid w:val="00FC2FF6"/>
    <w:rsid w:val="00FD12DE"/>
    <w:rsid w:val="00FD1C20"/>
    <w:rsid w:val="00FD566F"/>
    <w:rsid w:val="00FD7AE1"/>
    <w:rsid w:val="00FE2FF5"/>
    <w:rsid w:val="00FE41F1"/>
    <w:rsid w:val="00FF09F2"/>
    <w:rsid w:val="00FF2445"/>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3435ABD1-19B3-49F4-A6B9-DA0F7D69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D260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C305C2"/>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4D4DC6"/>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C305C2"/>
    <w:rPr>
      <w:rFonts w:ascii="Arial" w:hAnsi="Arial" w:cs="Arial"/>
      <w:bCs/>
      <w:color w:val="0F7EB4"/>
      <w:sz w:val="28"/>
      <w:szCs w:val="28"/>
    </w:rPr>
  </w:style>
  <w:style w:type="character" w:customStyle="1" w:styleId="Heading5Char">
    <w:name w:val="Heading 5 Char"/>
    <w:basedOn w:val="DefaultParagraphFont"/>
    <w:link w:val="Heading5"/>
    <w:uiPriority w:val="9"/>
    <w:rsid w:val="004D4DC6"/>
    <w:rPr>
      <w:rFonts w:ascii="Arial" w:hAnsi="Arial" w:cs="Arial"/>
      <w:bCs/>
      <w:color w:val="000000" w:themeColor="text1"/>
      <w:sz w:val="24"/>
      <w:szCs w:val="24"/>
    </w:rPr>
  </w:style>
  <w:style w:type="character" w:customStyle="1" w:styleId="GlossaryHeadingChar">
    <w:name w:val="Glossary Heading Char"/>
    <w:basedOn w:val="DefaultParagraphFont"/>
    <w:link w:val="GlossaryHeading"/>
    <w:locked/>
    <w:rsid w:val="00B22F5A"/>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B22F5A"/>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VCAAtablecondensed">
    <w:name w:val="VCAA table condensed"/>
    <w:qFormat/>
    <w:rsid w:val="00B22F5A"/>
    <w:pPr>
      <w:spacing w:before="80" w:after="80" w:line="240" w:lineRule="exact"/>
    </w:pPr>
    <w:rPr>
      <w:rFonts w:ascii="Arial Narrow" w:hAnsi="Arial Narrow" w:cs="Arial"/>
      <w:sz w:val="20"/>
    </w:rPr>
  </w:style>
  <w:style w:type="paragraph" w:customStyle="1" w:styleId="ACARA-bodybullet">
    <w:name w:val="ACARA - body bullet"/>
    <w:basedOn w:val="Normal"/>
    <w:qFormat/>
    <w:rsid w:val="00B22F5A"/>
    <w:pPr>
      <w:numPr>
        <w:numId w:val="21"/>
      </w:numPr>
      <w:spacing w:after="120"/>
      <w:textAlignment w:val="baseline"/>
    </w:pPr>
    <w:rPr>
      <w:rFonts w:ascii="Arial" w:eastAsia="Times New Roman" w:hAnsi="Arial" w:cs="Arial"/>
      <w:lang w:val="en-AU" w:eastAsia="en-AU"/>
    </w:rPr>
  </w:style>
  <w:style w:type="paragraph" w:customStyle="1" w:styleId="Glossaryterm0">
    <w:name w:val="Glossary term"/>
    <w:basedOn w:val="VCAAtablecondensed"/>
    <w:qFormat/>
    <w:rsid w:val="00B22F5A"/>
    <w:pPr>
      <w:framePr w:hSpace="180" w:wrap="around" w:vAnchor="text" w:hAnchor="text" w:x="-5" w:y="1"/>
      <w:suppressOverlap/>
    </w:pPr>
    <w:rPr>
      <w:b/>
      <w:bCs/>
      <w:color w:val="0070C0"/>
    </w:rPr>
  </w:style>
  <w:style w:type="paragraph" w:customStyle="1" w:styleId="VCAAtablecondensedbullet">
    <w:name w:val="VCAA table condensed bullet"/>
    <w:basedOn w:val="VCAAtablecondensed"/>
    <w:qFormat/>
    <w:rsid w:val="00151CE4"/>
    <w:pPr>
      <w:numPr>
        <w:numId w:val="23"/>
      </w:numPr>
    </w:pPr>
  </w:style>
  <w:style w:type="paragraph" w:customStyle="1" w:styleId="Bullets">
    <w:name w:val="Bullets"/>
    <w:basedOn w:val="Normal"/>
    <w:qFormat/>
    <w:rsid w:val="00151CE4"/>
    <w:pPr>
      <w:numPr>
        <w:numId w:val="24"/>
      </w:numPr>
      <w:adjustRightInd w:val="0"/>
      <w:spacing w:after="120"/>
      <w:ind w:left="720"/>
      <w:contextualSpacing/>
    </w:pPr>
    <w:rPr>
      <w:rFonts w:ascii="Calibri" w:eastAsia="Calibri" w:hAnsi="Calibri" w:cs="Arial"/>
      <w:b/>
      <w:bCs/>
      <w:color w:val="000000"/>
      <w:sz w:val="24"/>
      <w:lang w:val="en-AU"/>
    </w:rPr>
  </w:style>
  <w:style w:type="paragraph" w:styleId="ListParagraph">
    <w:name w:val="List Paragraph"/>
    <w:basedOn w:val="Normal"/>
    <w:uiPriority w:val="34"/>
    <w:qFormat/>
    <w:rsid w:val="00F17EA6"/>
    <w:pPr>
      <w:ind w:left="720"/>
      <w:contextualSpacing/>
    </w:pPr>
    <w:rPr>
      <w:rFonts w:ascii="Arial" w:eastAsiaTheme="minorEastAsia" w:hAnsi="Arial"/>
      <w:sz w:val="18"/>
      <w:szCs w:val="18"/>
      <w:lang w:val="en-AU" w:eastAsia="en-AU"/>
    </w:rPr>
  </w:style>
  <w:style w:type="paragraph" w:customStyle="1" w:styleId="VCAAVC2curriculumcode">
    <w:name w:val="VCAA VC2 curriculum code"/>
    <w:basedOn w:val="VCAAtabletextnarrow"/>
    <w:qFormat/>
    <w:rsid w:val="00E863A0"/>
  </w:style>
  <w:style w:type="paragraph" w:styleId="ListBullet">
    <w:name w:val="List Bullet"/>
    <w:basedOn w:val="Normal"/>
    <w:uiPriority w:val="99"/>
    <w:unhideWhenUsed/>
    <w:rsid w:val="001E51C1"/>
    <w:pPr>
      <w:numPr>
        <w:numId w:val="11"/>
      </w:numPr>
      <w:contextualSpacing/>
    </w:pPr>
  </w:style>
  <w:style w:type="character" w:styleId="UnresolvedMention">
    <w:name w:val="Unresolved Mention"/>
    <w:basedOn w:val="DefaultParagraphFont"/>
    <w:uiPriority w:val="99"/>
    <w:semiHidden/>
    <w:unhideWhenUsed/>
    <w:rsid w:val="002F6462"/>
    <w:rPr>
      <w:color w:val="605E5C"/>
      <w:shd w:val="clear" w:color="auto" w:fill="E1DFDD"/>
    </w:rPr>
  </w:style>
  <w:style w:type="character" w:styleId="PageNumber">
    <w:name w:val="page number"/>
    <w:basedOn w:val="DefaultParagraphFont"/>
    <w:uiPriority w:val="99"/>
    <w:semiHidden/>
    <w:unhideWhenUsed/>
    <w:rsid w:val="00754C24"/>
  </w:style>
  <w:style w:type="character" w:customStyle="1" w:styleId="VCAAbodyital">
    <w:name w:val="VCAA body ital"/>
    <w:basedOn w:val="DefaultParagraphFont"/>
    <w:uiPriority w:val="1"/>
    <w:rsid w:val="00163E01"/>
    <w:rPr>
      <w:i/>
      <w:iCs/>
      <w:lang w:val="en-AU"/>
    </w:rPr>
  </w:style>
  <w:style w:type="character" w:customStyle="1" w:styleId="VCAAtrademarkitalic">
    <w:name w:val="VCAA trademark italic"/>
    <w:basedOn w:val="DefaultParagraphFont"/>
    <w:uiPriority w:val="1"/>
    <w:rsid w:val="00C079FB"/>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caa.vic.edu.au/Footer/Pages/Disclaimer.aspx" TargetMode="External"/><Relationship Id="rId26" Type="http://schemas.openxmlformats.org/officeDocument/2006/relationships/hyperlink" Target="https://www.vcaa.vic.edu.au/Footer/Pages/Copyright.aspx" TargetMode="External"/><Relationship Id="rId21" Type="http://schemas.openxmlformats.org/officeDocument/2006/relationships/hyperlink" Target="https://creativecommons.org/licenses/by-nc/3.0/au/legalcode"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cara.edu.au/" TargetMode="External"/><Relationship Id="rId25" Type="http://schemas.openxmlformats.org/officeDocument/2006/relationships/hyperlink" Target="mailto:vcaa.copyright@education.vic.gov.au"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 TargetMode="Externa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caa.vic.edu.au/"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f10.vcaa.vic.gov.au"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nc/3.0/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nc/3.0/au/legalcode" TargetMode="External"/><Relationship Id="rId27" Type="http://schemas.openxmlformats.org/officeDocument/2006/relationships/hyperlink" Target="https://www.australiancurriculum.edu.au/copyright-and-terms-of-use/" TargetMode="External"/><Relationship Id="rId30" Type="http://schemas.openxmlformats.org/officeDocument/2006/relationships/header" Target="header3.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31B1"/>
    <w:rsid w:val="000877AD"/>
    <w:rsid w:val="001345D9"/>
    <w:rsid w:val="001A0B75"/>
    <w:rsid w:val="001F15C8"/>
    <w:rsid w:val="00266E53"/>
    <w:rsid w:val="002848EF"/>
    <w:rsid w:val="003170FF"/>
    <w:rsid w:val="00343072"/>
    <w:rsid w:val="00366766"/>
    <w:rsid w:val="003B1BCA"/>
    <w:rsid w:val="00416590"/>
    <w:rsid w:val="004567A0"/>
    <w:rsid w:val="004661AC"/>
    <w:rsid w:val="00513E51"/>
    <w:rsid w:val="00526FA9"/>
    <w:rsid w:val="00555397"/>
    <w:rsid w:val="00613EC2"/>
    <w:rsid w:val="0065233A"/>
    <w:rsid w:val="006B5B2C"/>
    <w:rsid w:val="007E46DC"/>
    <w:rsid w:val="008040D0"/>
    <w:rsid w:val="008A7267"/>
    <w:rsid w:val="008C6FA9"/>
    <w:rsid w:val="008E77D7"/>
    <w:rsid w:val="00903764"/>
    <w:rsid w:val="00977A52"/>
    <w:rsid w:val="00A52596"/>
    <w:rsid w:val="00AE739B"/>
    <w:rsid w:val="00AF5376"/>
    <w:rsid w:val="00B54672"/>
    <w:rsid w:val="00BC0A96"/>
    <w:rsid w:val="00BE45E8"/>
    <w:rsid w:val="00C36D79"/>
    <w:rsid w:val="00C43290"/>
    <w:rsid w:val="00C74379"/>
    <w:rsid w:val="00CB20AF"/>
    <w:rsid w:val="00CE7FC1"/>
    <w:rsid w:val="00D1253D"/>
    <w:rsid w:val="00D45117"/>
    <w:rsid w:val="00D803D9"/>
    <w:rsid w:val="00DB3F3A"/>
    <w:rsid w:val="00DE5150"/>
    <w:rsid w:val="00E2595F"/>
    <w:rsid w:val="00E3309B"/>
    <w:rsid w:val="00E64F04"/>
    <w:rsid w:val="00ED1FA5"/>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elements/1.1/"/>
    <ds:schemaRef ds:uri="http://schemas.microsoft.com/office/2006/metadata/properties"/>
    <ds:schemaRef ds:uri="21907e44-c885-4190-82ed-bb8a63b8a28a"/>
    <ds:schemaRef ds:uri="http://purl.org/dc/dcmitype/"/>
    <ds:schemaRef ds:uri="http://schemas.microsoft.com/office/2006/documentManagement/types"/>
    <ds:schemaRef ds:uri="http://schemas.microsoft.com/office/infopath/2007/PartnerControls"/>
    <ds:schemaRef ds:uri="67e1db73-ac97-4842-acda-8d436d9fa6a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F8B933-A68D-4032-A428-3194EDDE54BE}">
  <ds:schemaRefs>
    <ds:schemaRef ds:uri="http://schemas.openxmlformats.org/officeDocument/2006/bibliography"/>
  </ds:schemaRefs>
</ds:datastoreItem>
</file>

<file path=customXml/itemProps3.xml><?xml version="1.0" encoding="utf-8"?>
<ds:datastoreItem xmlns:ds="http://schemas.openxmlformats.org/officeDocument/2006/customXml" ds:itemID="{CB704A17-B6A3-49C3-AF9F-4D29146EF046}"/>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Ethical Capability</vt:lpstr>
    </vt:vector>
  </TitlesOfParts>
  <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Capability</dc:title>
  <dc:subject/>
  <dc:creator/>
  <cp:keywords>Ethical Capability, Capabilities, curriculum, Victorian</cp:keywords>
  <dc:description>6 June 2024</dc:description>
  <cp:lastModifiedBy>Georgina Garner</cp:lastModifiedBy>
  <cp:revision>10</cp:revision>
  <dcterms:created xsi:type="dcterms:W3CDTF">2024-05-07T03:25:00Z</dcterms:created>
  <dcterms:modified xsi:type="dcterms:W3CDTF">2024-06-13T01:36:00Z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